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C29A" w14:textId="35ACB532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zajęć warsztatowych w ramach projektu „Okno na Świat”</w:t>
      </w:r>
    </w:p>
    <w:p w14:paraId="54ED70AB" w14:textId="176EF33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F736D8">
        <w:rPr>
          <w:b/>
          <w:lang w:eastAsia="pl-PL"/>
        </w:rPr>
        <w:t>Kosmetologia</w:t>
      </w:r>
    </w:p>
    <w:p w14:paraId="37475F29" w14:textId="54779AB8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 akademicki 202</w:t>
      </w:r>
      <w:r w:rsidR="005D352A">
        <w:rPr>
          <w:b/>
          <w:color w:val="0070C0"/>
          <w:lang w:eastAsia="pl-PL"/>
        </w:rPr>
        <w:t>1</w:t>
      </w:r>
      <w:r>
        <w:rPr>
          <w:b/>
          <w:color w:val="0070C0"/>
          <w:lang w:eastAsia="pl-PL"/>
        </w:rPr>
        <w:t>/2</w:t>
      </w:r>
      <w:r w:rsidR="005D352A">
        <w:rPr>
          <w:b/>
          <w:color w:val="0070C0"/>
          <w:lang w:eastAsia="pl-PL"/>
        </w:rPr>
        <w:t>2</w:t>
      </w:r>
      <w:r>
        <w:rPr>
          <w:b/>
          <w:color w:val="0070C0"/>
          <w:lang w:eastAsia="pl-PL"/>
        </w:rPr>
        <w:t xml:space="preserve"> (semestr </w:t>
      </w:r>
      <w:r w:rsidR="005D352A">
        <w:rPr>
          <w:b/>
          <w:color w:val="0070C0"/>
          <w:lang w:eastAsia="pl-PL"/>
        </w:rPr>
        <w:t>I</w:t>
      </w:r>
      <w:r w:rsidR="00F736D8">
        <w:rPr>
          <w:b/>
          <w:color w:val="0070C0"/>
          <w:lang w:eastAsia="pl-PL"/>
        </w:rPr>
        <w:t>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3828"/>
        <w:gridCol w:w="708"/>
        <w:gridCol w:w="1418"/>
        <w:gridCol w:w="709"/>
      </w:tblGrid>
      <w:tr w:rsidR="00AB567A" w:rsidRPr="00AB567A" w14:paraId="5866B7A1" w14:textId="77777777" w:rsidTr="00AB567A">
        <w:tc>
          <w:tcPr>
            <w:tcW w:w="1220" w:type="dxa"/>
            <w:vAlign w:val="center"/>
          </w:tcPr>
          <w:p w14:paraId="25ABC3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828" w:type="dxa"/>
            <w:vAlign w:val="center"/>
          </w:tcPr>
          <w:p w14:paraId="017775A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08" w:type="dxa"/>
            <w:vAlign w:val="center"/>
          </w:tcPr>
          <w:p w14:paraId="5EE9DAD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4C7C588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95CCE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AB567A" w:rsidRPr="00AB567A" w14:paraId="2B9D99E8" w14:textId="77777777" w:rsidTr="00AB567A">
        <w:tc>
          <w:tcPr>
            <w:tcW w:w="1220" w:type="dxa"/>
            <w:vAlign w:val="center"/>
          </w:tcPr>
          <w:p w14:paraId="779F8B81" w14:textId="5708B6EB" w:rsidR="00AB567A" w:rsidRPr="00AB567A" w:rsidRDefault="005D352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3EB7C2E8" w14:textId="503EF8ED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ABD1F9D" w14:textId="69A40A36" w:rsidR="00AB567A" w:rsidRPr="00AB567A" w:rsidRDefault="00F736D8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stylizacji oraz zagęszczania rzęs </w:t>
            </w:r>
          </w:p>
        </w:tc>
        <w:tc>
          <w:tcPr>
            <w:tcW w:w="708" w:type="dxa"/>
            <w:vAlign w:val="center"/>
          </w:tcPr>
          <w:p w14:paraId="3472A201" w14:textId="38FC898F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CBDBD48" w14:textId="5D5AFC15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0613407C" w14:textId="478A551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B567A" w:rsidRPr="00AB567A" w14:paraId="4A32708F" w14:textId="77777777" w:rsidTr="00AB567A">
        <w:tc>
          <w:tcPr>
            <w:tcW w:w="1220" w:type="dxa"/>
            <w:vAlign w:val="center"/>
          </w:tcPr>
          <w:p w14:paraId="58263059" w14:textId="58099911" w:rsidR="00AB567A" w:rsidRPr="00AB567A" w:rsidRDefault="005D352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4C19A2B8" w14:textId="507D460E" w:rsidR="00AB567A" w:rsidRPr="00AB567A" w:rsidRDefault="00F736D8" w:rsidP="00F7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E844543" w14:textId="7F3748AC" w:rsidR="00AB567A" w:rsidRPr="00AB567A" w:rsidRDefault="00F736D8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stylizacji oraz zagęszczania rzęs </w:t>
            </w:r>
          </w:p>
        </w:tc>
        <w:tc>
          <w:tcPr>
            <w:tcW w:w="708" w:type="dxa"/>
            <w:vAlign w:val="center"/>
          </w:tcPr>
          <w:p w14:paraId="0361DBB5" w14:textId="5858313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C36635A" w14:textId="53B76E66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2D8E612B" w14:textId="1230BD63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B567A" w:rsidRPr="00AB567A" w14:paraId="20A94E9E" w14:textId="77777777" w:rsidTr="00AB567A">
        <w:tc>
          <w:tcPr>
            <w:tcW w:w="1220" w:type="dxa"/>
            <w:vAlign w:val="center"/>
          </w:tcPr>
          <w:p w14:paraId="0C14F1CC" w14:textId="53548651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2</w:t>
            </w:r>
            <w:r w:rsidR="005D352A">
              <w:rPr>
                <w:sz w:val="20"/>
                <w:szCs w:val="20"/>
              </w:rPr>
              <w:t>0</w:t>
            </w:r>
            <w:r w:rsidRPr="00AB567A">
              <w:rPr>
                <w:sz w:val="20"/>
                <w:szCs w:val="20"/>
              </w:rPr>
              <w:t>.</w:t>
            </w:r>
            <w:r w:rsidR="005D352A">
              <w:rPr>
                <w:sz w:val="20"/>
                <w:szCs w:val="20"/>
              </w:rPr>
              <w:t>04</w:t>
            </w:r>
            <w:r w:rsidRPr="00AB567A">
              <w:rPr>
                <w:sz w:val="20"/>
                <w:szCs w:val="20"/>
              </w:rPr>
              <w:t>.202</w:t>
            </w:r>
            <w:r w:rsidR="005D352A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1A8CDC67" w14:textId="4A94FB66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8F02539" w14:textId="40965B7A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1FD0D254" w14:textId="2DFBC27A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9219318" w14:textId="14458351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0814CA80" w14:textId="680D7FE3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6D7ED1FE" w14:textId="77777777" w:rsidTr="00AB567A">
        <w:tc>
          <w:tcPr>
            <w:tcW w:w="1220" w:type="dxa"/>
            <w:vAlign w:val="center"/>
          </w:tcPr>
          <w:p w14:paraId="1A39CD21" w14:textId="65987118" w:rsidR="00AB567A" w:rsidRPr="00AB567A" w:rsidRDefault="00EE180F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352A"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.</w:t>
            </w:r>
            <w:r w:rsidR="005D352A">
              <w:rPr>
                <w:sz w:val="20"/>
                <w:szCs w:val="20"/>
              </w:rPr>
              <w:t>04</w:t>
            </w:r>
            <w:r w:rsidR="00AB567A" w:rsidRPr="00AB567A">
              <w:rPr>
                <w:sz w:val="20"/>
                <w:szCs w:val="20"/>
              </w:rPr>
              <w:t>.202</w:t>
            </w:r>
            <w:r w:rsidR="005D352A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367F3AA3" w14:textId="52754139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49F95C47" w14:textId="7E0CAC63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7E55DA31" w14:textId="496258F1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EA0982A" w14:textId="1DB6D7E9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31FA6198" w14:textId="73F09D6F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7DE987EB" w14:textId="77777777" w:rsidTr="00AB567A">
        <w:tc>
          <w:tcPr>
            <w:tcW w:w="1220" w:type="dxa"/>
            <w:vAlign w:val="center"/>
          </w:tcPr>
          <w:p w14:paraId="354AEBF2" w14:textId="14DC08E5" w:rsidR="00AB567A" w:rsidRPr="00AB567A" w:rsidRDefault="005D352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164A6155" w14:textId="2594DF0A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AB567A" w:rsidRPr="00AB567A">
              <w:rPr>
                <w:sz w:val="20"/>
                <w:szCs w:val="20"/>
              </w:rPr>
              <w:t>.0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E84B91E" w14:textId="314B4189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04BE996E" w14:textId="2D2AB36E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F10C929" w14:textId="4C728489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6201E636" w14:textId="101BE4B5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12C28279" w14:textId="77777777" w:rsidTr="00AB567A">
        <w:tc>
          <w:tcPr>
            <w:tcW w:w="1220" w:type="dxa"/>
            <w:vAlign w:val="center"/>
          </w:tcPr>
          <w:p w14:paraId="03104E91" w14:textId="04CED817" w:rsidR="00AB567A" w:rsidRPr="00AB567A" w:rsidRDefault="005D352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23A2BE76" w14:textId="15AD6150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B567A" w:rsidRPr="00AB567A">
              <w:rPr>
                <w:sz w:val="20"/>
                <w:szCs w:val="20"/>
              </w:rPr>
              <w:t>.</w:t>
            </w:r>
            <w:r w:rsidR="005D352A">
              <w:rPr>
                <w:sz w:val="20"/>
                <w:szCs w:val="20"/>
              </w:rPr>
              <w:t>50</w:t>
            </w:r>
            <w:r w:rsidR="00AB567A" w:rsidRPr="00AB567A">
              <w:rPr>
                <w:sz w:val="20"/>
                <w:szCs w:val="20"/>
              </w:rPr>
              <w:t xml:space="preserve"> – 1</w:t>
            </w:r>
            <w:r w:rsidR="005D35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5D352A">
              <w:rPr>
                <w:sz w:val="20"/>
                <w:szCs w:val="20"/>
              </w:rPr>
              <w:t>4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57167AC" w14:textId="2671073D" w:rsidR="00AB567A" w:rsidRPr="00AB567A" w:rsidRDefault="009952DA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„Wywiad z klientem”-warsztaty z pracodawcami i praktykami biznesu</w:t>
            </w:r>
          </w:p>
        </w:tc>
        <w:tc>
          <w:tcPr>
            <w:tcW w:w="708" w:type="dxa"/>
            <w:vAlign w:val="center"/>
          </w:tcPr>
          <w:p w14:paraId="5AA301CE" w14:textId="482793BE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A893140" w14:textId="24FF55C0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3C332FEE" w14:textId="73040582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F158" w14:textId="77777777" w:rsidR="006F371E" w:rsidRDefault="006F371E" w:rsidP="00AB567A">
      <w:pPr>
        <w:spacing w:after="0" w:line="240" w:lineRule="auto"/>
      </w:pPr>
      <w:r>
        <w:separator/>
      </w:r>
    </w:p>
  </w:endnote>
  <w:endnote w:type="continuationSeparator" w:id="0">
    <w:p w14:paraId="546A6A99" w14:textId="77777777" w:rsidR="006F371E" w:rsidRDefault="006F371E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6551" w14:textId="77777777" w:rsidR="006F371E" w:rsidRDefault="006F371E" w:rsidP="00AB567A">
      <w:pPr>
        <w:spacing w:after="0" w:line="240" w:lineRule="auto"/>
      </w:pPr>
      <w:r>
        <w:separator/>
      </w:r>
    </w:p>
  </w:footnote>
  <w:footnote w:type="continuationSeparator" w:id="0">
    <w:p w14:paraId="3AA7EDB7" w14:textId="77777777" w:rsidR="006F371E" w:rsidRDefault="006F371E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434106"/>
    <w:rsid w:val="004B491E"/>
    <w:rsid w:val="004D2492"/>
    <w:rsid w:val="005165F9"/>
    <w:rsid w:val="005D352A"/>
    <w:rsid w:val="006F371E"/>
    <w:rsid w:val="00847ADB"/>
    <w:rsid w:val="009952DA"/>
    <w:rsid w:val="00AB567A"/>
    <w:rsid w:val="00B94742"/>
    <w:rsid w:val="00C66356"/>
    <w:rsid w:val="00D7297D"/>
    <w:rsid w:val="00D74B2B"/>
    <w:rsid w:val="00D87411"/>
    <w:rsid w:val="00E00F28"/>
    <w:rsid w:val="00EE180F"/>
    <w:rsid w:val="00F24CA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Agnieszka Warzycka-Łysiak</cp:lastModifiedBy>
  <cp:revision>3</cp:revision>
  <dcterms:created xsi:type="dcterms:W3CDTF">2022-03-09T10:39:00Z</dcterms:created>
  <dcterms:modified xsi:type="dcterms:W3CDTF">2022-03-14T08:31:00Z</dcterms:modified>
</cp:coreProperties>
</file>