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1F76A" w14:textId="77777777" w:rsidR="0024724B" w:rsidRPr="000D7C2C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0D7C2C">
        <w:rPr>
          <w:b/>
          <w:i/>
          <w:sz w:val="20"/>
          <w:szCs w:val="20"/>
        </w:rPr>
        <w:tab/>
      </w:r>
    </w:p>
    <w:p w14:paraId="28AD7C72" w14:textId="77777777" w:rsidR="001511D9" w:rsidRPr="000D7C2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D7C2C">
        <w:rPr>
          <w:rFonts w:ascii="Times New Roman" w:hAnsi="Times New Roman" w:cs="Times New Roman"/>
          <w:b/>
          <w:color w:val="auto"/>
        </w:rPr>
        <w:t>KARTA PRZEDMIOTU</w:t>
      </w:r>
    </w:p>
    <w:p w14:paraId="228BDA36" w14:textId="77777777" w:rsidR="001511D9" w:rsidRPr="000D7C2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D7C2C" w14:paraId="5350C27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1751" w14:textId="77777777" w:rsidR="001511D9" w:rsidRPr="000D7C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E6621" w14:textId="77777777" w:rsidR="001511D9" w:rsidRPr="000D7C2C" w:rsidRDefault="00D67B49" w:rsidP="00FB57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545546" w:rsidRPr="000D7C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0D7C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.D09.DO</w:t>
            </w:r>
          </w:p>
        </w:tc>
      </w:tr>
      <w:tr w:rsidR="001511D9" w:rsidRPr="000D7C2C" w14:paraId="1D73F5A7" w14:textId="77777777" w:rsidTr="00545546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9409" w14:textId="77777777" w:rsidR="001511D9" w:rsidRPr="000D7C2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0A71" w14:textId="77777777" w:rsidR="001511D9" w:rsidRPr="000D7C2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95D7B" w14:textId="77777777" w:rsidR="001E1B38" w:rsidRPr="000D7C2C" w:rsidRDefault="00B1796A" w:rsidP="005455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Dydaktyka ogólna</w:t>
            </w:r>
          </w:p>
        </w:tc>
      </w:tr>
      <w:tr w:rsidR="001511D9" w:rsidRPr="000D7C2C" w14:paraId="412A91D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C377" w14:textId="77777777" w:rsidR="001511D9" w:rsidRPr="000D7C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5DC3" w14:textId="77777777" w:rsidR="001511D9" w:rsidRPr="000D7C2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B7CB" w14:textId="77777777" w:rsidR="001511D9" w:rsidRPr="000D7C2C" w:rsidRDefault="005455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eastAsia="Times New Roman" w:hAnsi="Times New Roman" w:cs="Times New Roman"/>
                <w:b/>
                <w:color w:val="212121"/>
                <w:sz w:val="20"/>
                <w:szCs w:val="20"/>
              </w:rPr>
              <w:t xml:space="preserve">General </w:t>
            </w:r>
            <w:proofErr w:type="spellStart"/>
            <w:r w:rsidRPr="000D7C2C">
              <w:rPr>
                <w:rFonts w:ascii="Times New Roman" w:eastAsia="Times New Roman" w:hAnsi="Times New Roman" w:cs="Times New Roman"/>
                <w:b/>
                <w:color w:val="212121"/>
                <w:sz w:val="20"/>
                <w:szCs w:val="20"/>
              </w:rPr>
              <w:t>didactics</w:t>
            </w:r>
            <w:proofErr w:type="spellEnd"/>
          </w:p>
        </w:tc>
      </w:tr>
    </w:tbl>
    <w:p w14:paraId="19295CDE" w14:textId="77777777" w:rsidR="001511D9" w:rsidRPr="000D7C2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2DC64DF" w14:textId="77777777" w:rsidR="001511D9" w:rsidRPr="000D7C2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7C2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D7C2C" w14:paraId="1A0F5241" w14:textId="77777777" w:rsidTr="00643A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B001" w14:textId="77777777" w:rsidR="001511D9" w:rsidRPr="000D7C2C" w:rsidRDefault="001511D9" w:rsidP="00643A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ECE8" w14:textId="77777777" w:rsidR="001511D9" w:rsidRPr="000D7C2C" w:rsidRDefault="00E94827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652A9D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1511D9" w:rsidRPr="000D7C2C" w14:paraId="382250EA" w14:textId="77777777" w:rsidTr="00643A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5683" w14:textId="77777777" w:rsidR="001511D9" w:rsidRPr="000D7C2C" w:rsidRDefault="001511D9" w:rsidP="00643A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C3B2" w14:textId="77777777" w:rsidR="001511D9" w:rsidRPr="000D7C2C" w:rsidRDefault="00643A7E" w:rsidP="005455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C02CF9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  <w:r w:rsidR="00545546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0D7C2C" w14:paraId="3B24350E" w14:textId="77777777" w:rsidTr="00643A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0544" w14:textId="77777777" w:rsidR="001511D9" w:rsidRPr="000D7C2C" w:rsidRDefault="001511D9" w:rsidP="00643A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B687" w14:textId="77777777" w:rsidR="00283E57" w:rsidRPr="000D7C2C" w:rsidRDefault="00643A7E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1511D9" w:rsidRPr="000D7C2C" w14:paraId="2D8DE00C" w14:textId="77777777" w:rsidTr="00643A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3605" w14:textId="77777777" w:rsidR="001511D9" w:rsidRPr="000D7C2C" w:rsidRDefault="001511D9" w:rsidP="00643A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5926" w14:textId="77777777" w:rsidR="001511D9" w:rsidRPr="000D7C2C" w:rsidRDefault="00643A7E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11D9" w:rsidRPr="000D7C2C" w14:paraId="5B100533" w14:textId="77777777" w:rsidTr="00643A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ECA6" w14:textId="535017F8" w:rsidR="001511D9" w:rsidRPr="000D7C2C" w:rsidRDefault="001511D9" w:rsidP="00643A7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131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131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704D" w14:textId="77777777" w:rsidR="001511D9" w:rsidRPr="000D7C2C" w:rsidRDefault="00545546" w:rsidP="005455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 Łuka</w:t>
            </w:r>
          </w:p>
        </w:tc>
      </w:tr>
      <w:tr w:rsidR="001511D9" w:rsidRPr="00164DAB" w14:paraId="3E470720" w14:textId="77777777" w:rsidTr="00643A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5D75" w14:textId="77777777" w:rsidR="001511D9" w:rsidRPr="000D7C2C" w:rsidRDefault="00AC5C34" w:rsidP="00643A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0283" w14:textId="77777777" w:rsidR="001511D9" w:rsidRPr="000D7C2C" w:rsidRDefault="00643A7E" w:rsidP="00E06DC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e-mail: kduda@ujk.edu.pl</w:t>
            </w:r>
          </w:p>
        </w:tc>
      </w:tr>
    </w:tbl>
    <w:p w14:paraId="45E91E8E" w14:textId="77777777" w:rsidR="001511D9" w:rsidRPr="000D7C2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it-IT"/>
        </w:rPr>
      </w:pPr>
    </w:p>
    <w:p w14:paraId="1B4615D0" w14:textId="77777777" w:rsidR="001511D9" w:rsidRPr="000D7C2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7C2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D7C2C" w14:paraId="486BAFA9" w14:textId="77777777" w:rsidTr="00643A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9970" w14:textId="77777777" w:rsidR="001511D9" w:rsidRPr="000D7C2C" w:rsidRDefault="001511D9" w:rsidP="00643A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4576" w14:textId="77777777" w:rsidR="001511D9" w:rsidRPr="000D7C2C" w:rsidRDefault="00643A7E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0D7C2C" w14:paraId="42E36F8C" w14:textId="77777777" w:rsidTr="00643A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C088" w14:textId="77777777" w:rsidR="001511D9" w:rsidRPr="000D7C2C" w:rsidRDefault="001511D9" w:rsidP="00643A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0EF4" w14:textId="6F52A207" w:rsidR="001D4D83" w:rsidRPr="000D7C2C" w:rsidRDefault="00643A7E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Wiedza</w:t>
            </w:r>
            <w:r w:rsidR="00E84CB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ogólna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zakresu</w:t>
            </w: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pedagogiki</w:t>
            </w:r>
          </w:p>
        </w:tc>
      </w:tr>
    </w:tbl>
    <w:p w14:paraId="2A3B1D96" w14:textId="77777777" w:rsidR="001511D9" w:rsidRPr="000D7C2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EAC129" w14:textId="77777777" w:rsidR="001E4083" w:rsidRPr="000D7C2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7C2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545546" w:rsidRPr="000D7C2C" w14:paraId="00A72A06" w14:textId="77777777" w:rsidTr="00EB230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082E" w14:textId="77777777" w:rsidR="00545546" w:rsidRPr="000D7C2C" w:rsidRDefault="00545546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8EB9" w14:textId="77777777" w:rsidR="00545546" w:rsidRPr="000D7C2C" w:rsidRDefault="00545546" w:rsidP="0054554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 (10) + ćwiczenia (15) </w:t>
            </w:r>
          </w:p>
        </w:tc>
      </w:tr>
      <w:tr w:rsidR="00545546" w:rsidRPr="000D7C2C" w14:paraId="014686FA" w14:textId="77777777" w:rsidTr="00EB230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E15A" w14:textId="77777777" w:rsidR="00545546" w:rsidRPr="000D7C2C" w:rsidRDefault="00545546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03E0" w14:textId="77777777" w:rsidR="00545546" w:rsidRPr="000D7C2C" w:rsidRDefault="00545546" w:rsidP="0081005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D7C2C">
              <w:rPr>
                <w:sz w:val="20"/>
                <w:szCs w:val="20"/>
              </w:rPr>
              <w:t xml:space="preserve">Pomieszczenia dydaktyczne Filii w Sandomierzu Uniwersytetu Jana Kochanowskiego w Kielcach  </w:t>
            </w:r>
          </w:p>
        </w:tc>
      </w:tr>
      <w:tr w:rsidR="00545546" w:rsidRPr="000D7C2C" w14:paraId="222EE400" w14:textId="77777777" w:rsidTr="00EB230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D17B" w14:textId="77777777" w:rsidR="00545546" w:rsidRPr="000D7C2C" w:rsidRDefault="00545546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190C" w14:textId="77777777" w:rsidR="00545546" w:rsidRPr="000D7C2C" w:rsidRDefault="00545546" w:rsidP="005455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(wykład), zaliczenie z oceną (ćwiczenia)</w:t>
            </w:r>
          </w:p>
        </w:tc>
      </w:tr>
      <w:tr w:rsidR="00545546" w:rsidRPr="000D7C2C" w14:paraId="2D5386F3" w14:textId="77777777" w:rsidTr="00EB230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8ED1" w14:textId="77777777" w:rsidR="00545546" w:rsidRPr="000D7C2C" w:rsidRDefault="00545546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D851" w14:textId="5A0EBC85" w:rsidR="00545546" w:rsidRPr="000D7C2C" w:rsidRDefault="00430C5E" w:rsidP="0081005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31372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545546" w:rsidRPr="00131372">
              <w:rPr>
                <w:rFonts w:eastAsia="Garamond"/>
                <w:color w:val="000000" w:themeColor="text1"/>
                <w:sz w:val="20"/>
                <w:szCs w:val="20"/>
              </w:rPr>
              <w:t>,</w:t>
            </w:r>
            <w:r w:rsidR="00545546" w:rsidRPr="000D7C2C">
              <w:rPr>
                <w:rFonts w:eastAsia="Garamond"/>
                <w:sz w:val="20"/>
                <w:szCs w:val="20"/>
              </w:rPr>
              <w:t xml:space="preserve"> pogadanka, opis, dyskusja problemowa, burza mózgów.</w:t>
            </w:r>
          </w:p>
        </w:tc>
      </w:tr>
      <w:tr w:rsidR="00420A29" w:rsidRPr="000D7C2C" w14:paraId="120FE914" w14:textId="77777777" w:rsidTr="00643A7E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E4DA" w14:textId="77777777" w:rsidR="00420A29" w:rsidRPr="000D7C2C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7177" w14:textId="77777777" w:rsidR="00420A29" w:rsidRPr="000D7C2C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195DB" w14:textId="6E697D8E" w:rsidR="00A61F8A" w:rsidRPr="000D7C2C" w:rsidRDefault="00C73A24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A61F8A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Bereźnicki F., </w:t>
            </w:r>
            <w:r w:rsidR="00A61F8A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Dydaktyka szkolna dla kandydatów na nauczycieli</w:t>
            </w:r>
            <w:r w:rsidR="00A61F8A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Kraków 2018.</w:t>
            </w:r>
          </w:p>
          <w:p w14:paraId="7C6ED22A" w14:textId="231412E8" w:rsidR="00643A7E" w:rsidRPr="000D7C2C" w:rsidRDefault="00C73A24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Kupisiewicz Cz., </w:t>
            </w:r>
            <w:r w:rsidR="00643A7E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Dydaktyka</w:t>
            </w:r>
            <w:r w:rsidR="00A61F8A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. Podręcznik akademicki, </w:t>
            </w:r>
            <w:r w:rsidR="00A61F8A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Kraków 2012.</w:t>
            </w:r>
          </w:p>
          <w:p w14:paraId="7F02309D" w14:textId="221266FC" w:rsidR="008D7AC0" w:rsidRPr="000D7C2C" w:rsidRDefault="00C73A24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proofErr w:type="spellStart"/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Niemierko</w:t>
            </w:r>
            <w:proofErr w:type="spellEnd"/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B., </w:t>
            </w:r>
            <w:r w:rsidR="00643A7E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Kształcenie szkolne. Podręcznik skutecznej dydaktyki</w:t>
            </w:r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2007.</w:t>
            </w:r>
          </w:p>
        </w:tc>
      </w:tr>
      <w:tr w:rsidR="00420A29" w:rsidRPr="000D7C2C" w14:paraId="296F65D3" w14:textId="77777777" w:rsidTr="00643A7E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696E" w14:textId="77777777" w:rsidR="00420A29" w:rsidRPr="000D7C2C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472E" w14:textId="77777777" w:rsidR="00420A29" w:rsidRPr="000D7C2C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1C0D" w14:textId="7F30C174" w:rsidR="00A12BA3" w:rsidRPr="000D7C2C" w:rsidRDefault="00C73A24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A12BA3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Okoń W., </w:t>
            </w:r>
            <w:r w:rsidR="00A12BA3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Wprowadzenie do dydaktyki ogólnej</w:t>
            </w:r>
            <w:r w:rsidR="00A12BA3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Warszawa, 2003.</w:t>
            </w:r>
          </w:p>
          <w:p w14:paraId="3A215540" w14:textId="7C489414" w:rsidR="00643A7E" w:rsidRPr="000D7C2C" w:rsidRDefault="00C73A24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Kruszewski K. (red.), </w:t>
            </w:r>
            <w:r w:rsidR="00643A7E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Sztuka nauczania</w:t>
            </w:r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T. 1, Czynności nauczyciela, Warszawa 2008.</w:t>
            </w:r>
          </w:p>
          <w:p w14:paraId="7BE2D48D" w14:textId="066E312F" w:rsidR="00A12BA3" w:rsidRPr="000D7C2C" w:rsidRDefault="00C73A24" w:rsidP="00643A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Konarzewski K. (red.), </w:t>
            </w:r>
            <w:r w:rsidR="00643A7E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Sztuka nauczania</w:t>
            </w:r>
            <w:r w:rsidR="00643A7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T. 2, Szkoła, Warszawa 2005.</w:t>
            </w:r>
          </w:p>
          <w:p w14:paraId="71ECEDE5" w14:textId="6E53605C" w:rsidR="001C5BCA" w:rsidRPr="000D7C2C" w:rsidRDefault="00A12BA3" w:rsidP="004463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+</w:t>
            </w:r>
            <w:r w:rsidR="001C5BCA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Podstawa programowa </w:t>
            </w:r>
            <w:r w:rsidR="004463BE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kształcenia</w:t>
            </w:r>
            <w:r w:rsidR="001C5BCA"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ogólnego</w:t>
            </w:r>
            <w:r w:rsidR="001C5BCA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31A21E67" w14:textId="77777777" w:rsidR="001511D9" w:rsidRPr="000D7C2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752B96" w14:textId="77777777" w:rsidR="001511D9" w:rsidRPr="000D7C2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7C2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4463BE" w:rsidRPr="000D7C2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D7C2C" w14:paraId="7EFB7E1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5EEFD" w14:textId="48A0F0A8" w:rsidR="0066006C" w:rsidRPr="0013137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Cele przedmiotu </w:t>
            </w:r>
            <w:r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545546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0F4D93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="00545546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ćwiczenia</w:t>
            </w:r>
            <w:r w:rsidR="000F4D93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15h</w:t>
            </w:r>
            <w:r w:rsidR="007034A2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317E1D0E" w14:textId="77777777" w:rsidR="00E06DC5" w:rsidRPr="00131372" w:rsidRDefault="00E06DC5" w:rsidP="008115D0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4E2D5DF4" w14:textId="77777777" w:rsidR="00123EE8" w:rsidRPr="00131372" w:rsidRDefault="00643A7E" w:rsidP="00545546">
            <w:pPr>
              <w:tabs>
                <w:tab w:val="left" w:pos="498"/>
              </w:tabs>
              <w:ind w:left="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 1.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Zapoznanie studentów z podstawową terminologią oraz głównymi teoriami z zakresu dydaktyki.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D7A3880" w14:textId="77777777" w:rsidR="00123EE8" w:rsidRPr="00131372" w:rsidRDefault="00643A7E" w:rsidP="00123EE8">
            <w:pPr>
              <w:tabs>
                <w:tab w:val="left" w:pos="498"/>
              </w:tabs>
              <w:ind w:left="498" w:hanging="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 </w:t>
            </w:r>
            <w:r w:rsidR="00545546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Zapoznanie studentów z podstawowymi elementami procesu nauczania - uczenia się i przykładami zastosowania tych elementów w praktyce edukacyjnej. </w:t>
            </w:r>
          </w:p>
          <w:p w14:paraId="14D65EB2" w14:textId="77777777" w:rsidR="0066006C" w:rsidRPr="00131372" w:rsidRDefault="00123EE8" w:rsidP="00545546">
            <w:pPr>
              <w:tabs>
                <w:tab w:val="left" w:pos="498"/>
              </w:tabs>
              <w:ind w:left="498" w:hanging="42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1318B7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546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  </w:t>
            </w:r>
            <w:r w:rsidR="00643A7E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Kształtowanie umiejętn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ości planowania pracy dydaktycznej w klasie. </w:t>
            </w:r>
          </w:p>
        </w:tc>
      </w:tr>
      <w:tr w:rsidR="0066006C" w:rsidRPr="000D7C2C" w14:paraId="17646CBA" w14:textId="77777777" w:rsidTr="00A61F8A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7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5297" w14:textId="5ED1188E" w:rsidR="0066006C" w:rsidRPr="0013137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Treści programowe</w:t>
            </w:r>
            <w:r w:rsidR="00545546" w:rsidRPr="0013137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034A2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545546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0F4D93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="00545546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6CC730E9" w14:textId="77777777" w:rsidR="0066006C" w:rsidRPr="00131372" w:rsidRDefault="0066006C" w:rsidP="00123EE8">
            <w:pPr>
              <w:ind w:left="498" w:hanging="498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30AC547B" w14:textId="77777777" w:rsidR="00123EE8" w:rsidRPr="00131372" w:rsidRDefault="00123EE8" w:rsidP="00123EE8">
            <w:pPr>
              <w:tabs>
                <w:tab w:val="left" w:pos="356"/>
              </w:tabs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 xml:space="preserve">Dydaktyka jako subdyscyplina pedagogiczna. Przedmiot i zadania współczesnej dydaktyki. Dydaktyka ogólna 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a dydaktyki szczegółowe.</w:t>
            </w:r>
          </w:p>
          <w:p w14:paraId="5E31B3A5" w14:textId="77777777" w:rsidR="00123EE8" w:rsidRPr="00131372" w:rsidRDefault="00545546" w:rsidP="00123EE8">
            <w:p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 xml:space="preserve">Podstawowe pojęcia dydaktyki ogólnej. Charakterystyka systemów dydaktycznych: </w:t>
            </w:r>
            <w:proofErr w:type="spellStart"/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herbartowskiego</w:t>
            </w:r>
            <w:proofErr w:type="spellEnd"/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deweyowskiego</w:t>
            </w:r>
            <w:proofErr w:type="spellEnd"/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współczesnego - koncepcja dydaktyki innowacyjnej oraz sprawczej.</w:t>
            </w:r>
          </w:p>
          <w:p w14:paraId="33C5AD4A" w14:textId="77777777" w:rsidR="00123EE8" w:rsidRPr="00131372" w:rsidRDefault="00545546" w:rsidP="00123EE8">
            <w:pPr>
              <w:tabs>
                <w:tab w:val="left" w:pos="356"/>
              </w:tabs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Szkoła jako instytucja wspomagająca rozwój jednostki i społeczeństwa. Modele współczesnej szkoły.</w:t>
            </w:r>
          </w:p>
          <w:p w14:paraId="4195BC63" w14:textId="77777777" w:rsidR="00123EE8" w:rsidRPr="00131372" w:rsidRDefault="00545546" w:rsidP="00F63EF9">
            <w:pPr>
              <w:tabs>
                <w:tab w:val="left" w:pos="356"/>
              </w:tabs>
              <w:ind w:left="356" w:hanging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 xml:space="preserve">System oświaty. Organizacja i funkcjonowanie. </w:t>
            </w:r>
          </w:p>
          <w:p w14:paraId="2868E6E7" w14:textId="77777777" w:rsidR="00123EE8" w:rsidRPr="00131372" w:rsidRDefault="00545546" w:rsidP="00123EE8">
            <w:pPr>
              <w:tabs>
                <w:tab w:val="left" w:pos="356"/>
              </w:tabs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123EE8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Klasa szkolna jako środowisko edukacyjne.</w:t>
            </w:r>
          </w:p>
          <w:p w14:paraId="5B6EE397" w14:textId="77777777" w:rsidR="00123EE8" w:rsidRPr="00131372" w:rsidRDefault="00123EE8" w:rsidP="00123EE8">
            <w:pPr>
              <w:tabs>
                <w:tab w:val="left" w:pos="356"/>
              </w:tabs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81DF01F" w14:textId="4F07BB19" w:rsidR="00123EE8" w:rsidRPr="00131372" w:rsidRDefault="00545546" w:rsidP="00123EE8">
            <w:pPr>
              <w:ind w:left="7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Treści programowe </w:t>
            </w:r>
            <w:r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(ćwiczenia</w:t>
            </w:r>
            <w:r w:rsidR="000F4D93"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15h</w:t>
            </w:r>
            <w:r w:rsidRPr="0013137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3F91AE0D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   Proces nauczania – uczenia się. Środowisko uczenia się. Szkolne uczenie się.</w:t>
            </w:r>
          </w:p>
          <w:p w14:paraId="52CF0BED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   Cele </w:t>
            </w:r>
            <w:r w:rsidR="004463BE"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uczenia się</w:t>
            </w: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źródła, sposoby formułowania i rodzaje.</w:t>
            </w:r>
          </w:p>
          <w:p w14:paraId="6C096FD1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   Organizacja procesu kształcenia i pracy uczniów.</w:t>
            </w:r>
          </w:p>
          <w:p w14:paraId="41139445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   Style i techniki pracy z uczniami. Formy organizacji uczenia się.</w:t>
            </w:r>
          </w:p>
          <w:p w14:paraId="272BF1E9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   Zasady dydaktyki. Metody nauczania. Środki dydaktyczne.</w:t>
            </w:r>
          </w:p>
          <w:p w14:paraId="5BEC3F20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    Lekcja jako jednostka dydaktyczna i jej budowa. Zajęcia pozalekcyjne.</w:t>
            </w:r>
          </w:p>
          <w:p w14:paraId="113E9368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    Konspekt lekcji i scenariusz zajęć lekcyjnych - budowa i funkcje.</w:t>
            </w:r>
          </w:p>
          <w:p w14:paraId="28A9BC06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   Diagnoza, kontrola i ocena wyników kształcenia.</w:t>
            </w:r>
          </w:p>
          <w:p w14:paraId="129EF159" w14:textId="77777777" w:rsidR="00123EE8" w:rsidRPr="00131372" w:rsidRDefault="00123EE8" w:rsidP="00123EE8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    Ocenianie osiągnięć szkolnych uczniów oraz efektywności dydaktycznej nauczyciela i jakości pracy szkoły.</w:t>
            </w:r>
          </w:p>
          <w:p w14:paraId="769D9B86" w14:textId="77777777" w:rsidR="00123EE8" w:rsidRPr="00131372" w:rsidRDefault="00123EE8" w:rsidP="00A61F8A">
            <w:pPr>
              <w:ind w:left="-495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3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10.  Wewnątrzszkolny system oceniania, sprawdziany i egzaminy zewnętrzne. </w:t>
            </w:r>
          </w:p>
        </w:tc>
      </w:tr>
    </w:tbl>
    <w:p w14:paraId="02ABD798" w14:textId="77777777" w:rsidR="00F90B97" w:rsidRPr="000D7C2C" w:rsidRDefault="00F90B97" w:rsidP="00F90B97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7A824A" w14:textId="77777777" w:rsidR="00545546" w:rsidRPr="000D7C2C" w:rsidRDefault="00545546" w:rsidP="00F90B97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E520D6" w14:textId="77777777" w:rsidR="00545546" w:rsidRPr="000D7C2C" w:rsidRDefault="00545546" w:rsidP="00F90B97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2974F4" w14:textId="77777777" w:rsidR="00545546" w:rsidRPr="000D7C2C" w:rsidRDefault="00545546" w:rsidP="00F90B97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788BDB" w14:textId="77777777" w:rsidR="00545546" w:rsidRPr="000D7C2C" w:rsidRDefault="00545546" w:rsidP="00F90B97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9A3AE2" w14:textId="77777777" w:rsidR="00CE7F64" w:rsidRPr="000D7C2C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7C2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4463BE" w:rsidRPr="000D7C2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7102"/>
        <w:gridCol w:w="1629"/>
      </w:tblGrid>
      <w:tr w:rsidR="00A61F8A" w:rsidRPr="000D7C2C" w14:paraId="6E8B1B18" w14:textId="77777777" w:rsidTr="00A61F8A">
        <w:trPr>
          <w:cantSplit/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C059" w14:textId="77777777" w:rsidR="00A61F8A" w:rsidRPr="000D7C2C" w:rsidRDefault="00545546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04C6" w14:textId="77777777" w:rsidR="00A61F8A" w:rsidRPr="000D7C2C" w:rsidRDefault="00545546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163E" w14:textId="77777777" w:rsidR="00A61F8A" w:rsidRPr="000D7C2C" w:rsidRDefault="00545546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E7F64" w:rsidRPr="000D7C2C" w14:paraId="0526119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4800" w14:textId="77777777" w:rsidR="00CE7F64" w:rsidRPr="000D7C2C" w:rsidRDefault="00CE7F64" w:rsidP="005455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545546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4463B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</w:t>
            </w: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0D7C2C" w14:paraId="62DA9130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0B9F" w14:textId="77777777" w:rsidR="00E94827" w:rsidRPr="000D7C2C" w:rsidRDefault="00E94827" w:rsidP="00146E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783396B8" w14:textId="77777777" w:rsidR="00B6239F" w:rsidRPr="000D7C2C" w:rsidRDefault="00B6239F" w:rsidP="00146E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0761" w14:textId="77777777" w:rsidR="00B6239F" w:rsidRPr="000D7C2C" w:rsidRDefault="00A61F8A" w:rsidP="00B405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organizację i funkcjonowanie systemu oświaty, znaczenie pozycji szkoły jako instytucji edukacyjnej, funkcje i cele edukacji szkolnej, modele współczesnej szkoły, alternatywne formy edukacji, podstawę programową w kontekście pr</w:t>
            </w:r>
            <w:r w:rsidR="00D35BAC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ogramu nauczania, </w:t>
            </w: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tematykę oceny jakości działalności szkoły lub placówki systemu oświaty;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FBDD" w14:textId="77777777" w:rsidR="00B6239F" w:rsidRPr="000D7C2C" w:rsidRDefault="00D67B49" w:rsidP="00F63E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NAU1_W02</w:t>
            </w:r>
          </w:p>
          <w:p w14:paraId="45F02F37" w14:textId="77777777" w:rsidR="00A61F8A" w:rsidRPr="000D7C2C" w:rsidRDefault="00A61F8A" w:rsidP="00F63E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NAU1_W08</w:t>
            </w:r>
          </w:p>
          <w:p w14:paraId="2A503A55" w14:textId="77777777" w:rsidR="00A61F8A" w:rsidRPr="000D7C2C" w:rsidRDefault="00A61F8A" w:rsidP="00F63EF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NAU1_W15</w:t>
            </w:r>
          </w:p>
        </w:tc>
      </w:tr>
      <w:tr w:rsidR="00D35BAC" w:rsidRPr="000D7C2C" w14:paraId="7B99A09D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D51F" w14:textId="77777777" w:rsidR="00E94827" w:rsidRPr="000D7C2C" w:rsidRDefault="00E94827" w:rsidP="00D35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 xml:space="preserve">W02 </w:t>
            </w:r>
          </w:p>
          <w:p w14:paraId="18FCFBAD" w14:textId="77777777" w:rsidR="00D35BAC" w:rsidRPr="000D7C2C" w:rsidRDefault="00D35BAC" w:rsidP="00D35B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E79A" w14:textId="77777777" w:rsidR="00D35BAC" w:rsidRPr="000D7C2C" w:rsidRDefault="00D35BAC" w:rsidP="00D35B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usytuowanie dydaktyki w zakresie pedagogiki, a także przedmiot i zadania współczesnej dydaktyki oraz relację dydaktyki ogólnej do dydaktyk szczegółowych;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CAEC" w14:textId="77777777" w:rsidR="00D35BAC" w:rsidRPr="000D7C2C" w:rsidRDefault="00D35BAC" w:rsidP="00D35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NAU1_W02</w:t>
            </w:r>
          </w:p>
        </w:tc>
      </w:tr>
      <w:tr w:rsidR="00B405FE" w:rsidRPr="000D7C2C" w14:paraId="299AE5FE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A1EB" w14:textId="77777777" w:rsidR="00E94827" w:rsidRPr="000D7C2C" w:rsidRDefault="00E94827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  <w:p w14:paraId="39578A04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8687" w14:textId="2629425A" w:rsidR="00B405FE" w:rsidRPr="000D7C2C" w:rsidRDefault="00B405FE" w:rsidP="00B405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966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NAU1_W03</w:t>
            </w:r>
          </w:p>
          <w:p w14:paraId="61CDA760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NAU1_W15</w:t>
            </w:r>
          </w:p>
        </w:tc>
      </w:tr>
      <w:tr w:rsidR="00B405FE" w:rsidRPr="000D7C2C" w14:paraId="3F6E1591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0C21" w14:textId="77777777" w:rsidR="00E94827" w:rsidRPr="000D7C2C" w:rsidRDefault="00E94827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  <w:p w14:paraId="69BC1312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8582" w14:textId="77777777" w:rsidR="00B405FE" w:rsidRPr="000D7C2C" w:rsidRDefault="00B405FE" w:rsidP="00B405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C29D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NAU1_W02</w:t>
            </w:r>
          </w:p>
          <w:p w14:paraId="1820DA94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B405FE" w:rsidRPr="000D7C2C" w14:paraId="02EB6782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1F2F" w14:textId="77777777" w:rsidR="00E94827" w:rsidRPr="000D7C2C" w:rsidRDefault="00E94827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W05</w:t>
            </w:r>
          </w:p>
          <w:p w14:paraId="533F412A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C219" w14:textId="77777777" w:rsidR="00B405FE" w:rsidRPr="000D7C2C" w:rsidRDefault="00B405FE" w:rsidP="00B405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zagadnienie lekcji jako jednostki dydaktycznej oraz jej budowę, modele lekcji i sztukę prowadzenia lekcji, a także style i techniki pracy z uczniami; interakcje w klasie; środki  dydaktyczne;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0AC1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NAU1_W15</w:t>
            </w:r>
          </w:p>
        </w:tc>
      </w:tr>
      <w:tr w:rsidR="00B405FE" w:rsidRPr="000D7C2C" w14:paraId="3D121C79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8E17" w14:textId="77777777" w:rsidR="00E94827" w:rsidRPr="000D7C2C" w:rsidRDefault="00B405FE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94827" w:rsidRPr="000D7C2C">
              <w:rPr>
                <w:rFonts w:ascii="Times New Roman" w:hAnsi="Times New Roman" w:cs="Times New Roman"/>
                <w:sz w:val="20"/>
                <w:szCs w:val="20"/>
              </w:rPr>
              <w:t>W06</w:t>
            </w:r>
          </w:p>
          <w:p w14:paraId="29CDD41D" w14:textId="77777777" w:rsidR="00B405FE" w:rsidRPr="000D7C2C" w:rsidRDefault="00B405FE" w:rsidP="0054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1927" w14:textId="77777777" w:rsidR="00B405FE" w:rsidRPr="000D7C2C" w:rsidRDefault="00B405FE" w:rsidP="00B405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C4FB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NAU1_W04</w:t>
            </w:r>
          </w:p>
          <w:p w14:paraId="1985CCE5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CE7F64" w:rsidRPr="000D7C2C" w14:paraId="425C484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1908" w14:textId="77777777" w:rsidR="00CE7F64" w:rsidRPr="000D7C2C" w:rsidRDefault="00CE7F64" w:rsidP="005455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545546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4463B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0D7C2C" w14:paraId="3D83A97C" w14:textId="77777777" w:rsidTr="000065CB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EBA8" w14:textId="77777777" w:rsidR="00E94827" w:rsidRPr="000D7C2C" w:rsidRDefault="00E94827" w:rsidP="00146E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46F98A83" w14:textId="77777777" w:rsidR="00B6239F" w:rsidRPr="000D7C2C" w:rsidRDefault="00B6239F" w:rsidP="00146E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8E71" w14:textId="77777777" w:rsidR="00B6239F" w:rsidRPr="000D7C2C" w:rsidRDefault="00A61F8A" w:rsidP="000065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wybrać program nauczania zgodny z wymaganiami podstawy programowej i dostosować go do potrzeb edukacyjnych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7080" w14:textId="77777777" w:rsidR="00B6239F" w:rsidRPr="000D7C2C" w:rsidRDefault="00FE4157" w:rsidP="003C3C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4834A442" w14:textId="77777777" w:rsidR="00FE4157" w:rsidRPr="000D7C2C" w:rsidRDefault="00FE4157" w:rsidP="003C3C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NAU1_U04</w:t>
            </w:r>
          </w:p>
          <w:p w14:paraId="268E55F0" w14:textId="77777777" w:rsidR="00A61F8A" w:rsidRPr="000D7C2C" w:rsidRDefault="00A61F8A" w:rsidP="003C3C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NAU1_U13</w:t>
            </w:r>
          </w:p>
        </w:tc>
      </w:tr>
      <w:tr w:rsidR="000B480F" w:rsidRPr="000D7C2C" w14:paraId="45D3C71E" w14:textId="77777777" w:rsidTr="000065CB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D6F4" w14:textId="77777777" w:rsidR="00E94827" w:rsidRPr="000D7C2C" w:rsidRDefault="00E94827" w:rsidP="00146E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378857D6" w14:textId="77777777" w:rsidR="000B480F" w:rsidRPr="000D7C2C" w:rsidRDefault="000B480F" w:rsidP="00146E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76B3" w14:textId="77777777" w:rsidR="000B480F" w:rsidRPr="000D7C2C" w:rsidRDefault="00A61F8A" w:rsidP="000065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nawiązywać współpracę z nauczycielami oraz ze środowiskiem pozaszkolnym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6F38" w14:textId="77777777" w:rsidR="000065CB" w:rsidRPr="000D7C2C" w:rsidRDefault="000065CB" w:rsidP="000065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7F83880A" w14:textId="77777777" w:rsidR="000065CB" w:rsidRPr="000D7C2C" w:rsidRDefault="000065CB" w:rsidP="000065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NAU1_U04</w:t>
            </w:r>
          </w:p>
          <w:p w14:paraId="7406D985" w14:textId="77777777" w:rsidR="000B480F" w:rsidRPr="000D7C2C" w:rsidRDefault="000065CB" w:rsidP="000065C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NAU1_U13</w:t>
            </w:r>
          </w:p>
        </w:tc>
      </w:tr>
      <w:tr w:rsidR="00B405FE" w:rsidRPr="000D7C2C" w14:paraId="49310603" w14:textId="77777777" w:rsidTr="000065CB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90DA" w14:textId="77777777" w:rsidR="00E94827" w:rsidRPr="000D7C2C" w:rsidRDefault="00E94827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Cs/>
                <w:sz w:val="20"/>
                <w:szCs w:val="20"/>
              </w:rPr>
              <w:t>U03</w:t>
            </w:r>
          </w:p>
          <w:p w14:paraId="26E3FBED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68D3" w14:textId="77777777" w:rsidR="00B405FE" w:rsidRPr="000D7C2C" w:rsidRDefault="00B405FE" w:rsidP="00B405F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dobierać metody nauczania do nauczanych treści i zorganizować pracę uczniów;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2332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NAU1_U13</w:t>
            </w:r>
          </w:p>
        </w:tc>
      </w:tr>
      <w:tr w:rsidR="00B405FE" w:rsidRPr="000D7C2C" w14:paraId="18D0A20D" w14:textId="77777777" w:rsidTr="000065CB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7A8D" w14:textId="77777777" w:rsidR="00E94827" w:rsidRPr="000D7C2C" w:rsidRDefault="00E94827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Cs/>
                <w:sz w:val="20"/>
                <w:szCs w:val="20"/>
              </w:rPr>
              <w:t>U04</w:t>
            </w:r>
          </w:p>
          <w:p w14:paraId="0B2A6EC8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B65C" w14:textId="77777777" w:rsidR="00B405FE" w:rsidRPr="000D7C2C" w:rsidRDefault="00B405FE" w:rsidP="00B405F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wybrać model lekcji i zaprojektować jej strukturę;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E11A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NAU1_U02</w:t>
            </w:r>
          </w:p>
        </w:tc>
      </w:tr>
      <w:tr w:rsidR="00B405FE" w:rsidRPr="000D7C2C" w14:paraId="043A10C0" w14:textId="77777777" w:rsidTr="000065CB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8D17" w14:textId="77777777" w:rsidR="00E94827" w:rsidRPr="000D7C2C" w:rsidRDefault="00E94827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Cs/>
                <w:sz w:val="20"/>
                <w:szCs w:val="20"/>
              </w:rPr>
              <w:t>U05</w:t>
            </w:r>
          </w:p>
          <w:p w14:paraId="7F625FF4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011C" w14:textId="77777777" w:rsidR="00B405FE" w:rsidRPr="000D7C2C" w:rsidRDefault="00B405FE" w:rsidP="00B405F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dokonać oceny pracy ucznia i zaprezentować ją w formie oceny kształtującej</w:t>
            </w:r>
            <w:r w:rsidR="00CD1569" w:rsidRPr="000D7C2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778C" w14:textId="77777777" w:rsidR="00B405FE" w:rsidRPr="000D7C2C" w:rsidRDefault="00B405FE" w:rsidP="00B405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NAU1_U10</w:t>
            </w:r>
          </w:p>
        </w:tc>
      </w:tr>
      <w:tr w:rsidR="00CE7F64" w:rsidRPr="000D7C2C" w14:paraId="4268D1E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55E4" w14:textId="77777777" w:rsidR="00CE7F64" w:rsidRPr="000D7C2C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4463BE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4463BE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</w:t>
            </w: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0D7C2C" w14:paraId="0B201D0B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C4EF" w14:textId="77777777" w:rsidR="00E94827" w:rsidRPr="000D7C2C" w:rsidRDefault="00E94827" w:rsidP="000C23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64B7EC00" w14:textId="77777777" w:rsidR="00B6239F" w:rsidRPr="000D7C2C" w:rsidRDefault="00B6239F" w:rsidP="000C23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9A68" w14:textId="77777777" w:rsidR="00B6239F" w:rsidRPr="000D7C2C" w:rsidRDefault="000065CB" w:rsidP="00CD156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samodzielnego pogłębiania wiedzy </w:t>
            </w:r>
            <w:r w:rsidR="00CD1569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pedagogicznej, w tym dydaktycznej;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82E3" w14:textId="77777777" w:rsidR="000065CB" w:rsidRPr="000D7C2C" w:rsidRDefault="000065CB" w:rsidP="000C23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NAU1_K01</w:t>
            </w:r>
          </w:p>
          <w:p w14:paraId="3CE72917" w14:textId="77777777" w:rsidR="00B6239F" w:rsidRPr="000D7C2C" w:rsidRDefault="00FE4157" w:rsidP="000C23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NAU1_K04</w:t>
            </w:r>
          </w:p>
        </w:tc>
      </w:tr>
      <w:tr w:rsidR="000B480F" w:rsidRPr="000D7C2C" w14:paraId="5CD1EA76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DF9F" w14:textId="77777777" w:rsidR="00E94827" w:rsidRPr="000D7C2C" w:rsidRDefault="00E94827" w:rsidP="000065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24BDD28C" w14:textId="77777777" w:rsidR="000B480F" w:rsidRPr="000D7C2C" w:rsidRDefault="000B480F" w:rsidP="000065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FB09" w14:textId="77777777" w:rsidR="000B480F" w:rsidRPr="000D7C2C" w:rsidRDefault="000065CB" w:rsidP="000C23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współpracy z nauczycielami i specjalistami w celu doskonalenia swojego warsztatu pracy</w:t>
            </w:r>
            <w:r w:rsidR="00CD1569"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4843" w14:textId="77777777" w:rsidR="000B480F" w:rsidRPr="000D7C2C" w:rsidRDefault="000065CB" w:rsidP="000C23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NAU1_K07</w:t>
            </w:r>
          </w:p>
        </w:tc>
      </w:tr>
      <w:tr w:rsidR="005A6468" w:rsidRPr="000D7C2C" w14:paraId="2C8EB175" w14:textId="77777777" w:rsidTr="00A61F8A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8C93" w14:textId="77777777" w:rsidR="00E94827" w:rsidRPr="000D7C2C" w:rsidRDefault="00E94827" w:rsidP="005A64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  <w:p w14:paraId="6E49F031" w14:textId="77777777" w:rsidR="005A6468" w:rsidRPr="000D7C2C" w:rsidRDefault="005A6468" w:rsidP="005A64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6D55" w14:textId="77777777" w:rsidR="005A6468" w:rsidRPr="000D7C2C" w:rsidRDefault="005A6468" w:rsidP="005A64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twórczego poszukiwania najlepszych rozwiązań dydaktycznych</w:t>
            </w:r>
            <w:r w:rsidR="00CD1569" w:rsidRPr="000D7C2C">
              <w:rPr>
                <w:rFonts w:ascii="Times New Roman" w:hAnsi="Times New Roman" w:cs="Times New Roman"/>
                <w:sz w:val="20"/>
                <w:szCs w:val="20"/>
              </w:rPr>
              <w:t xml:space="preserve"> sprzyjających postępom uczniów.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0E27" w14:textId="77777777" w:rsidR="005A6468" w:rsidRPr="000D7C2C" w:rsidRDefault="005A6468" w:rsidP="005A6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NAU1_K06</w:t>
            </w:r>
          </w:p>
        </w:tc>
      </w:tr>
    </w:tbl>
    <w:p w14:paraId="793A8D53" w14:textId="77777777" w:rsidR="00AC5C3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B6BCB11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4E9FA12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05D038E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65FF986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B6CE491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3052FE8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22651F6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0C47563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4DA06B2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B940A21" w14:textId="77777777" w:rsidR="00882B3A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0378F2C" w14:textId="77777777" w:rsidR="00882B3A" w:rsidRPr="000D7C2C" w:rsidRDefault="00882B3A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D7C2C" w14:paraId="5224669B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8F5A" w14:textId="77777777" w:rsidR="00A40BE3" w:rsidRPr="000D7C2C" w:rsidRDefault="00A40BE3" w:rsidP="00E06DC5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</w:t>
            </w:r>
            <w:r w:rsidR="004463BE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0D7C2C" w14:paraId="22F0E1B8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12C43" w14:textId="77777777" w:rsidR="00A40BE3" w:rsidRPr="000D7C2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B8BEC04" w14:textId="77777777" w:rsidR="00A40BE3" w:rsidRPr="000D7C2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41F3" w14:textId="77777777" w:rsidR="00A40BE3" w:rsidRPr="000D7C2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545546" w:rsidRPr="000D7C2C" w14:paraId="0154E97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00C8A" w14:textId="77777777" w:rsidR="00545546" w:rsidRPr="000D7C2C" w:rsidRDefault="0054554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BDC28E" w14:textId="77777777" w:rsidR="00545546" w:rsidRPr="000D7C2C" w:rsidRDefault="00545546" w:rsidP="008D44C0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DD92CF" w14:textId="77777777" w:rsidR="00545546" w:rsidRPr="000D7C2C" w:rsidRDefault="00545546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5E524" w14:textId="77777777" w:rsidR="00545546" w:rsidRPr="000D7C2C" w:rsidRDefault="0054554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447D07" w14:textId="77777777" w:rsidR="00545546" w:rsidRPr="000D7C2C" w:rsidRDefault="00545546" w:rsidP="00B64EE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D7C2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7D656A" w14:textId="77777777" w:rsidR="00545546" w:rsidRPr="000D7C2C" w:rsidRDefault="0054554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A84E54" w14:textId="77777777" w:rsidR="00545546" w:rsidRPr="000D7C2C" w:rsidRDefault="00545546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1B68C" w14:textId="77777777" w:rsidR="00545546" w:rsidRPr="000D7C2C" w:rsidRDefault="00545546" w:rsidP="008100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545546" w:rsidRPr="000D7C2C" w14:paraId="6ED6E25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DFE9C" w14:textId="77777777" w:rsidR="00545546" w:rsidRPr="000D7C2C" w:rsidRDefault="0054554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D61DE" w14:textId="77777777" w:rsidR="00545546" w:rsidRPr="000D7C2C" w:rsidRDefault="0054554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25053A9" w14:textId="77777777" w:rsidR="00545546" w:rsidRPr="000D7C2C" w:rsidRDefault="0054554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63999" w14:textId="77777777" w:rsidR="00545546" w:rsidRPr="000D7C2C" w:rsidRDefault="0054554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9FC7172" w14:textId="77777777" w:rsidR="00545546" w:rsidRPr="000D7C2C" w:rsidRDefault="0054554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98EFDB" w14:textId="77777777" w:rsidR="00545546" w:rsidRPr="000D7C2C" w:rsidRDefault="0054554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A3660A7" w14:textId="77777777" w:rsidR="00545546" w:rsidRPr="000D7C2C" w:rsidRDefault="0054554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6B412" w14:textId="77777777" w:rsidR="00545546" w:rsidRPr="000D7C2C" w:rsidRDefault="0054554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545546" w:rsidRPr="000D7C2C" w14:paraId="6CD42F2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0318" w14:textId="77777777" w:rsidR="00545546" w:rsidRPr="000D7C2C" w:rsidRDefault="0054554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E8C8E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62FF73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EEACC8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672B80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FCCC34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32C6B9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FE8D55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80E5E6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0714F" w14:textId="77777777" w:rsidR="00545546" w:rsidRPr="000D7C2C" w:rsidRDefault="001A34D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07CBDA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24301A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564158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159607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941D8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CFB0E5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C2083A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C2540A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1EDB98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B5FDD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F96EAF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1821C4" w14:textId="77777777" w:rsidR="00545546" w:rsidRPr="000D7C2C" w:rsidRDefault="0054554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882B3A" w:rsidRPr="000D7C2C" w14:paraId="0BA63529" w14:textId="77777777" w:rsidTr="00B9324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A191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5C400CB8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34CEE7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F24884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4A63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F8DFD9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3B06246" w14:textId="5EBABC64" w:rsidR="00882B3A" w:rsidRPr="00F64CB7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F64C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D41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F4880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140596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26FB1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7AC87E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60EB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D45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3C81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F8E72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C86376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9C7A9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9D39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529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F09416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E0327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7BF658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82B3A" w:rsidRPr="000D7C2C" w14:paraId="57CB84B6" w14:textId="77777777" w:rsidTr="00B9324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194D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  <w:p w14:paraId="22A14ED1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1596DBA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D33778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3F650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0D12BD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F948E90" w14:textId="3CDA3773" w:rsidR="00882B3A" w:rsidRPr="00F64CB7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F64C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031A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39DFA7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45D006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4A6586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E259C85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3F28829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71A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3BB916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386685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1DAE1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F6A60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44D4965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6728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533D99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6F0F24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4BBF4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82B3A" w:rsidRPr="000D7C2C" w14:paraId="4EC8AB8B" w14:textId="77777777" w:rsidTr="00B9324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2AB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  <w:p w14:paraId="1C07485D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FD7F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BE4508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6AECE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0ECE61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D103A20" w14:textId="1A8DF891" w:rsidR="00882B3A" w:rsidRPr="00F64CB7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F64C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C421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7AEC0B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BE5BD4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5BB58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80E4F4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312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1D60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B1C9E9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BC7E9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10E6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A39B87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09276C4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062E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710FC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6B22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EA910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82B3A" w:rsidRPr="000D7C2C" w14:paraId="03086646" w14:textId="77777777" w:rsidTr="00B9324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072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  <w:p w14:paraId="0FD42CF0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9CCBD84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8F51FD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91300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6ADAC4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7575D1B" w14:textId="53859895" w:rsidR="00882B3A" w:rsidRPr="00F64CB7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F64C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AEB8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8AC7D9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21A52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A84EB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C59EF7A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1451FCC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8DFA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0AADB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7750ED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6864D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F2918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4C5018B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F8C0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CBD3F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905C84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39F212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82B3A" w:rsidRPr="000D7C2C" w14:paraId="7D0C134D" w14:textId="77777777" w:rsidTr="00B9324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34B6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W05</w:t>
            </w:r>
          </w:p>
          <w:p w14:paraId="111B2D8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AF0EFA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DE72BA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E3FE3E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9D84F6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F02B58B" w14:textId="473B7807" w:rsidR="00882B3A" w:rsidRPr="00F64CB7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F64C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901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D32F67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CE379E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3880E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B57229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65BD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CB2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AE08DC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69F2A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64CD6E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299DC9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69718BE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F32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2A3AD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1F8818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B4D99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82B3A" w:rsidRPr="000D7C2C" w14:paraId="21166973" w14:textId="77777777" w:rsidTr="00B9324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5992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W06</w:t>
            </w:r>
          </w:p>
          <w:p w14:paraId="597225C2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B1F56A7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BE99B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DCE3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EC742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03034FC" w14:textId="4F786D99" w:rsidR="00882B3A" w:rsidRPr="00F64CB7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F64CB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925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93277B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5E95C3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45241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FF43731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6F639C0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6A9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911081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330E49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B7F62B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6B7575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285FF4B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A867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0C4E2F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2047F4" w14:textId="77777777" w:rsidR="00882B3A" w:rsidRPr="000D7C2C" w:rsidRDefault="00882B3A" w:rsidP="00882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51E40" w14:textId="77777777" w:rsidR="00882B3A" w:rsidRPr="000D7C2C" w:rsidRDefault="00882B3A" w:rsidP="00882B3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5546" w:rsidRPr="000D7C2C" w14:paraId="1E780AA0" w14:textId="77777777" w:rsidTr="005342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1F57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45374025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3A4A8E0" w14:textId="77777777" w:rsidR="00545546" w:rsidRPr="000D7C2C" w:rsidRDefault="005455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EF86A0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C554F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317F7A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46BF8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04A7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24260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793032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3AC767" w14:textId="77777777" w:rsidR="00545546" w:rsidRPr="000D7C2C" w:rsidRDefault="00545546" w:rsidP="0081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900A112" w14:textId="77777777" w:rsidR="00545546" w:rsidRPr="000D7C2C" w:rsidRDefault="00545546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830038A" w14:textId="77777777" w:rsidR="00545546" w:rsidRPr="000D7C2C" w:rsidRDefault="00545546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6A00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34391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23C2AE" w14:textId="77777777" w:rsidR="00545546" w:rsidRPr="000D7C2C" w:rsidRDefault="00545546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F05F1C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D7D1B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B3536AC" w14:textId="77777777" w:rsidR="00545546" w:rsidRPr="000D7C2C" w:rsidRDefault="00545546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315D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957E33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1733F5" w14:textId="77777777" w:rsidR="00545546" w:rsidRPr="000D7C2C" w:rsidRDefault="00545546" w:rsidP="00BA0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11824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5546" w:rsidRPr="000D7C2C" w14:paraId="043BC55B" w14:textId="77777777" w:rsidTr="005342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6507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6DFCB3A1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2840B85" w14:textId="77777777" w:rsidR="00545546" w:rsidRPr="000D7C2C" w:rsidRDefault="005455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BAB3AC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8BBCD5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D7E7DC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E6AA68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1633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7461C5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D781BC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98C17E" w14:textId="77777777" w:rsidR="00545546" w:rsidRPr="000D7C2C" w:rsidRDefault="00545546" w:rsidP="0081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643E173" w14:textId="77777777" w:rsidR="00545546" w:rsidRPr="000D7C2C" w:rsidRDefault="00545546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52D0173" w14:textId="77777777" w:rsidR="00545546" w:rsidRPr="000D7C2C" w:rsidRDefault="00545546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583E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F1699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22976B" w14:textId="77777777" w:rsidR="00545546" w:rsidRPr="000D7C2C" w:rsidRDefault="00545546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17A150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9451CE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A131A37" w14:textId="77777777" w:rsidR="00545546" w:rsidRPr="000D7C2C" w:rsidRDefault="00545546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634F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AB916E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F730F5" w14:textId="77777777" w:rsidR="00545546" w:rsidRPr="000D7C2C" w:rsidRDefault="00545546" w:rsidP="00BA0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DF48E" w14:textId="77777777" w:rsidR="00545546" w:rsidRPr="000D7C2C" w:rsidRDefault="0054554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5546" w:rsidRPr="000D7C2C" w14:paraId="3F99C8C6" w14:textId="77777777" w:rsidTr="005342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D867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Cs/>
                <w:sz w:val="20"/>
                <w:szCs w:val="20"/>
              </w:rPr>
              <w:t>U03</w:t>
            </w:r>
          </w:p>
          <w:p w14:paraId="48909E91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F1FEE86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0E8051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D8429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A3DF7B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C12934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A095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B5528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DEE859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849240" w14:textId="77777777" w:rsidR="00545546" w:rsidRPr="000D7C2C" w:rsidRDefault="00545546" w:rsidP="0081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4EB54A7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31B555E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FB05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8E307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2A7941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7A9A3D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7BF805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DE693D5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3F2D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FE714C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4D432E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171BFF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5546" w:rsidRPr="000D7C2C" w14:paraId="57A805C6" w14:textId="77777777" w:rsidTr="005342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242E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Cs/>
                <w:sz w:val="20"/>
                <w:szCs w:val="20"/>
              </w:rPr>
              <w:t>U04</w:t>
            </w:r>
          </w:p>
          <w:p w14:paraId="7850C0CA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D00FB8B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BEEE92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3202B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85F63F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4CCFF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FAB9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376BDE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31F1A5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104A83" w14:textId="77777777" w:rsidR="00545546" w:rsidRPr="000D7C2C" w:rsidRDefault="00545546" w:rsidP="0081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E07824C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11E5701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A073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A42282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CCC10C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16D1CF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7BD421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D85DF56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CEEA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6FDDB1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98C4B7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BF6C3B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5546" w:rsidRPr="000D7C2C" w14:paraId="3311A1CF" w14:textId="77777777" w:rsidTr="005342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5DF6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Cs/>
                <w:sz w:val="20"/>
                <w:szCs w:val="20"/>
              </w:rPr>
              <w:t>U05</w:t>
            </w:r>
          </w:p>
          <w:p w14:paraId="640B88D2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98CD40E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AFE8EA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872BF4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AE0C68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1EA051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EF2F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FCD1E7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0D74F2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4C1C4B" w14:textId="77777777" w:rsidR="00545546" w:rsidRPr="000D7C2C" w:rsidRDefault="00545546" w:rsidP="0081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5E61B73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B7E6B7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CF73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9547DF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F2E85C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91405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120046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CA14C08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9722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28F773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A9D99C" w14:textId="77777777" w:rsidR="00545546" w:rsidRPr="000D7C2C" w:rsidRDefault="00545546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0DFF8E" w14:textId="77777777" w:rsidR="00545546" w:rsidRPr="000D7C2C" w:rsidRDefault="00545546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A34D1" w:rsidRPr="000D7C2C" w14:paraId="133ED629" w14:textId="77777777" w:rsidTr="00DC54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705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380C25F8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5197C0D" w14:textId="77777777" w:rsidR="001A34D1" w:rsidRPr="000D7C2C" w:rsidRDefault="001A34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B8DA35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981B24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5FF87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38DAE0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8E62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FF241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DB1B4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473D9B" w14:textId="77777777" w:rsidR="001A34D1" w:rsidRPr="000D7C2C" w:rsidRDefault="001A34D1" w:rsidP="0081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813167C" w14:textId="77777777" w:rsidR="001A34D1" w:rsidRPr="000D7C2C" w:rsidRDefault="001A34D1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F526F36" w14:textId="77777777" w:rsidR="001A34D1" w:rsidRPr="000D7C2C" w:rsidRDefault="001A34D1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3C84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FB5BE2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00D553" w14:textId="77777777" w:rsidR="001A34D1" w:rsidRPr="000D7C2C" w:rsidRDefault="001A34D1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4C464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F181B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D7C8D50" w14:textId="77777777" w:rsidR="001A34D1" w:rsidRPr="000D7C2C" w:rsidRDefault="001A34D1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172C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F3B60C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9BB3A3" w14:textId="77777777" w:rsidR="001A34D1" w:rsidRPr="000D7C2C" w:rsidRDefault="001A34D1" w:rsidP="00BA0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4766C9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A34D1" w:rsidRPr="000D7C2C" w14:paraId="39B36913" w14:textId="77777777" w:rsidTr="00DC54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8BA7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65BC7EAD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549A2D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B7655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76762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75DF8A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0D68CD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7F1A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6AE162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555DBF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FA2681" w14:textId="77777777" w:rsidR="001A34D1" w:rsidRPr="000D7C2C" w:rsidRDefault="001A34D1" w:rsidP="0081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A3EC97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52DE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BB5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126F85" w14:textId="77777777" w:rsidR="001A34D1" w:rsidRPr="000D7C2C" w:rsidRDefault="001A34D1" w:rsidP="00CD156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4D2965" w14:textId="77777777" w:rsidR="001A34D1" w:rsidRPr="000D7C2C" w:rsidRDefault="001A34D1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39C6A1" w14:textId="77777777" w:rsidR="001A34D1" w:rsidRPr="000D7C2C" w:rsidRDefault="001A34D1" w:rsidP="00CD156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85FE82" w14:textId="77777777" w:rsidR="001A34D1" w:rsidRPr="000D7C2C" w:rsidRDefault="001A34D1" w:rsidP="00CD156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78189FC" w14:textId="77777777" w:rsidR="001A34D1" w:rsidRPr="000D7C2C" w:rsidRDefault="001A34D1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4A56" w14:textId="77777777" w:rsidR="001A34D1" w:rsidRPr="000D7C2C" w:rsidRDefault="001A34D1" w:rsidP="00CD156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0B8B27" w14:textId="77777777" w:rsidR="001A34D1" w:rsidRPr="000D7C2C" w:rsidRDefault="001A34D1" w:rsidP="00CD156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E61CB3" w14:textId="77777777" w:rsidR="001A34D1" w:rsidRPr="000D7C2C" w:rsidRDefault="001A34D1" w:rsidP="00CD15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E7EE73" w14:textId="77777777" w:rsidR="001A34D1" w:rsidRPr="000D7C2C" w:rsidRDefault="001A34D1" w:rsidP="00CD156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A34D1" w:rsidRPr="000D7C2C" w14:paraId="1B393E91" w14:textId="77777777" w:rsidTr="00DC54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D9B1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  <w:p w14:paraId="5DF63956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027082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A30404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DDF0A9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6649C0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283A18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8190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FC38CB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1BA886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1D0248" w14:textId="77777777" w:rsidR="001A34D1" w:rsidRPr="000D7C2C" w:rsidRDefault="001A34D1" w:rsidP="008100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ED69B0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3D23" w14:textId="77777777" w:rsidR="001A34D1" w:rsidRPr="000D7C2C" w:rsidRDefault="001A34D1" w:rsidP="00CD156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2408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ED2936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52E272" w14:textId="77777777" w:rsidR="001A34D1" w:rsidRPr="000D7C2C" w:rsidRDefault="001A34D1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C6037B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807E3F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577F468" w14:textId="77777777" w:rsidR="001A34D1" w:rsidRPr="000D7C2C" w:rsidRDefault="001A34D1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F221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0A63F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367297" w14:textId="77777777" w:rsidR="001A34D1" w:rsidRPr="000D7C2C" w:rsidRDefault="001A34D1" w:rsidP="00E11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6CB12" w14:textId="77777777" w:rsidR="001A34D1" w:rsidRPr="000D7C2C" w:rsidRDefault="001A34D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E221005" w14:textId="26B1D4B1" w:rsidR="008115D0" w:rsidRPr="000D7C2C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BCD9DBA" w14:textId="77777777" w:rsidR="00A40BE3" w:rsidRPr="000D7C2C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D7C2C" w14:paraId="2EA4C39C" w14:textId="77777777" w:rsidTr="004B2AC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E9F9" w14:textId="77777777" w:rsidR="00742D43" w:rsidRPr="000D7C2C" w:rsidRDefault="00742D43" w:rsidP="00143ED5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4463BE"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D7C2C" w14:paraId="29C5F930" w14:textId="77777777" w:rsidTr="004B2AC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FC76" w14:textId="77777777" w:rsidR="00A6090F" w:rsidRPr="000D7C2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E49B" w14:textId="77777777" w:rsidR="00A6090F" w:rsidRPr="000D7C2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C874" w14:textId="77777777" w:rsidR="00A6090F" w:rsidRPr="000D7C2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A34D1" w:rsidRPr="000D7C2C" w14:paraId="15A24EE7" w14:textId="77777777" w:rsidTr="004B2AC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F56142" w14:textId="77777777" w:rsidR="001A34D1" w:rsidRPr="000D7C2C" w:rsidRDefault="001A34D1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B02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7C60" w14:textId="77777777" w:rsidR="001A34D1" w:rsidRPr="00EB177D" w:rsidRDefault="001A34D1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>Wiedza studenta jest niepełna, wyrywkowa i fragmentaryczna;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5F6F8586" w14:textId="77777777" w:rsidR="00EB177D" w:rsidRPr="00EB177D" w:rsidRDefault="00EB177D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26FBEB" w14:textId="0A60BFA3" w:rsidR="00704FB4" w:rsidRPr="00EB177D" w:rsidRDefault="00704FB4" w:rsidP="00704FB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324B810B" w14:textId="77777777" w:rsidR="00704FB4" w:rsidRPr="00EB177D" w:rsidRDefault="00704FB4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76007285" w14:textId="77777777" w:rsidTr="004B2A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9A779" w14:textId="77777777" w:rsidR="001A34D1" w:rsidRPr="000D7C2C" w:rsidRDefault="001A3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7F3D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EAA4" w14:textId="77777777" w:rsidR="001A34D1" w:rsidRPr="00EB177D" w:rsidRDefault="001A34D1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>Wiedza studenta jest niepełna, wyrywkowa i fragmentaryczna; najważniejsze zagadnienia jest w stanie zinterpretować przy pomocy nauczyciela akademickiego, ma trudności w połączeniu ich w logiczne ciągi oraz wykazuje trudności z samodzielnym wyciąganiem wniosków.</w:t>
            </w:r>
          </w:p>
          <w:p w14:paraId="0FA92D4F" w14:textId="77777777" w:rsidR="00EB177D" w:rsidRPr="00EB177D" w:rsidRDefault="00EB177D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F90F88E" w14:textId="6A8D2708" w:rsidR="00704FB4" w:rsidRPr="00EB177D" w:rsidRDefault="00704FB4" w:rsidP="00704FB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621FB8C6" w14:textId="77777777" w:rsidR="00704FB4" w:rsidRPr="00EB177D" w:rsidRDefault="00704FB4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7B6825AB" w14:textId="77777777" w:rsidTr="004B2A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65C6B" w14:textId="77777777" w:rsidR="001A34D1" w:rsidRPr="000D7C2C" w:rsidRDefault="001A3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3156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2E37" w14:textId="77777777" w:rsidR="001A34D1" w:rsidRPr="00EB177D" w:rsidRDefault="001A34D1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EB177D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EB177D">
              <w:rPr>
                <w:color w:val="000000" w:themeColor="text1"/>
                <w:sz w:val="20"/>
                <w:szCs w:val="20"/>
              </w:rPr>
              <w:t>.</w:t>
            </w:r>
          </w:p>
          <w:p w14:paraId="74661044" w14:textId="77777777" w:rsidR="00EB177D" w:rsidRPr="00EB177D" w:rsidRDefault="00EB177D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4D4531" w14:textId="441F51BF" w:rsidR="00704FB4" w:rsidRPr="00EB177D" w:rsidRDefault="00704FB4" w:rsidP="00704FB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49CA92A2" w14:textId="77777777" w:rsidR="00704FB4" w:rsidRPr="00EB177D" w:rsidRDefault="00704FB4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21FC4457" w14:textId="77777777" w:rsidTr="004B2A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A02A3" w14:textId="77777777" w:rsidR="001A34D1" w:rsidRPr="000D7C2C" w:rsidRDefault="001A3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0840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9CB60" w14:textId="77777777" w:rsidR="001A34D1" w:rsidRPr="00EB177D" w:rsidRDefault="001A34D1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EB177D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EB177D">
              <w:rPr>
                <w:color w:val="000000" w:themeColor="text1"/>
                <w:sz w:val="20"/>
                <w:szCs w:val="20"/>
              </w:rPr>
              <w:t>.</w:t>
            </w:r>
          </w:p>
          <w:p w14:paraId="11716632" w14:textId="77777777" w:rsidR="00EB177D" w:rsidRPr="00EB177D" w:rsidRDefault="00EB177D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B616EFD" w14:textId="008FDF30" w:rsidR="00704FB4" w:rsidRPr="00EB177D" w:rsidRDefault="00704FB4" w:rsidP="00704FB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425A6C5F" w14:textId="77777777" w:rsidR="00704FB4" w:rsidRPr="00EB177D" w:rsidRDefault="00704FB4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10EA4AB2" w14:textId="77777777" w:rsidTr="004B2A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908D" w14:textId="77777777" w:rsidR="001A34D1" w:rsidRPr="000D7C2C" w:rsidRDefault="001A34D1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4DFB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E77F" w14:textId="77777777" w:rsidR="001A34D1" w:rsidRPr="00EB177D" w:rsidRDefault="001A34D1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>Student w pełnym stopniu opanował materiał programowy. Samodzielnie potrafi interpretować fakty i zdobywać informacje, posługując się różnymi źródłami wiedzy. Skutecznie wykorzystuje wiedzę i umiejętności zdobyte na innych zajęciach.</w:t>
            </w:r>
          </w:p>
          <w:p w14:paraId="6F5048D7" w14:textId="77777777" w:rsidR="00EB177D" w:rsidRPr="00EB177D" w:rsidRDefault="00EB177D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1A98C1C" w14:textId="2A71DCE7" w:rsidR="00704FB4" w:rsidRPr="00EB177D" w:rsidRDefault="00704FB4" w:rsidP="00704FB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75386E3F" w14:textId="77777777" w:rsidR="00704FB4" w:rsidRPr="00EB177D" w:rsidRDefault="00704FB4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634F3BC1" w14:textId="77777777" w:rsidTr="004B2AC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40400C" w14:textId="77777777" w:rsidR="001A34D1" w:rsidRPr="000D7C2C" w:rsidRDefault="001A34D1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B45F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02A40" w14:textId="77777777" w:rsidR="001A34D1" w:rsidRPr="00EB177D" w:rsidRDefault="001A34D1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>Umiejętności studenta są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56CA0694" w14:textId="77777777" w:rsidR="00EB177D" w:rsidRPr="00EB177D" w:rsidRDefault="00EB177D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C7B15FB" w14:textId="77777777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3906F76E" w14:textId="778165B0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056DE0A1" w14:textId="77777777" w:rsidR="0065640A" w:rsidRPr="00EB177D" w:rsidRDefault="0065640A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588C0CD5" w14:textId="77777777" w:rsidTr="004B2A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44EF3" w14:textId="77777777" w:rsidR="001A34D1" w:rsidRPr="000D7C2C" w:rsidRDefault="001A3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B970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7B192" w14:textId="77777777" w:rsidR="001A34D1" w:rsidRPr="00EB177D" w:rsidRDefault="001A34D1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>Umiejętności studenta są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5938CB72" w14:textId="77777777" w:rsidR="00EB177D" w:rsidRPr="00EB177D" w:rsidRDefault="00EB177D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CE94390" w14:textId="77777777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2BD1D111" w14:textId="7D2F4E6B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65A07A98" w14:textId="77777777" w:rsidR="0065640A" w:rsidRPr="00EB177D" w:rsidRDefault="0065640A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6A06E5B4" w14:textId="77777777" w:rsidTr="004B2A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52BA3" w14:textId="77777777" w:rsidR="001A34D1" w:rsidRPr="000D7C2C" w:rsidRDefault="001A3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C109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BC32E" w14:textId="77777777" w:rsidR="001A34D1" w:rsidRPr="00EB177D" w:rsidRDefault="001A34D1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 xml:space="preserve">Student ma niewielkie braki w zakresie umiejętności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EB177D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EB177D">
              <w:rPr>
                <w:color w:val="000000" w:themeColor="text1"/>
                <w:sz w:val="20"/>
                <w:szCs w:val="20"/>
              </w:rPr>
              <w:t>.</w:t>
            </w:r>
          </w:p>
          <w:p w14:paraId="2D474AFA" w14:textId="77777777" w:rsidR="00EB177D" w:rsidRPr="00EB177D" w:rsidRDefault="00EB177D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0831D71" w14:textId="77777777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210D5E1B" w14:textId="1AE050B1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72E22DE0" w14:textId="77777777" w:rsidR="0065640A" w:rsidRPr="00EB177D" w:rsidRDefault="0065640A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49EA81D7" w14:textId="77777777" w:rsidTr="004B2A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729FF" w14:textId="77777777" w:rsidR="001A34D1" w:rsidRPr="000D7C2C" w:rsidRDefault="001A3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DBEE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AC35" w14:textId="77777777" w:rsidR="001A34D1" w:rsidRPr="00EB177D" w:rsidRDefault="001A34D1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 xml:space="preserve">Student ma niewielkie braki w zakresie umiejętności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EB177D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EB177D">
              <w:rPr>
                <w:color w:val="000000" w:themeColor="text1"/>
                <w:sz w:val="20"/>
                <w:szCs w:val="20"/>
              </w:rPr>
              <w:t>.</w:t>
            </w:r>
          </w:p>
          <w:p w14:paraId="1049F1D0" w14:textId="77777777" w:rsidR="00EB177D" w:rsidRPr="00EB177D" w:rsidRDefault="00EB177D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CF1B54E" w14:textId="77777777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4FC52CC1" w14:textId="2A84467B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4C9D4EF2" w14:textId="77777777" w:rsidR="0065640A" w:rsidRPr="00EB177D" w:rsidRDefault="0065640A" w:rsidP="00810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A34D1" w:rsidRPr="000D7C2C" w14:paraId="51B1FD17" w14:textId="77777777" w:rsidTr="004B2A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EC79" w14:textId="77777777" w:rsidR="001A34D1" w:rsidRPr="000D7C2C" w:rsidRDefault="001A34D1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AFDB" w14:textId="77777777" w:rsidR="001A34D1" w:rsidRPr="000D7C2C" w:rsidRDefault="001A34D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693C" w14:textId="77777777" w:rsidR="001A34D1" w:rsidRPr="00EB177D" w:rsidRDefault="001A34D1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EB177D">
              <w:rPr>
                <w:color w:val="000000" w:themeColor="text1"/>
                <w:sz w:val="20"/>
                <w:szCs w:val="20"/>
              </w:rPr>
              <w:t>Student w pełnym stopniu opanował umiejętności. Samodzielnie potrafi interpretować fakty i zdobywać informacje, posługując się różnymi źródłami. Skutecznie wykorzystuje wiedzę i umiejętności zdobyte na innych zajęciach.</w:t>
            </w:r>
          </w:p>
          <w:p w14:paraId="5F15A1DD" w14:textId="77777777" w:rsidR="00EB177D" w:rsidRPr="00EB177D" w:rsidRDefault="00EB177D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4A7A1E9" w14:textId="77777777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0DFB57F7" w14:textId="2F90AEA8" w:rsidR="0065640A" w:rsidRPr="00EB177D" w:rsidRDefault="0065640A" w:rsidP="0065640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074C3"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EB177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1C0D9FA3" w14:textId="77777777" w:rsidR="0065640A" w:rsidRPr="00EB177D" w:rsidRDefault="0065640A" w:rsidP="00810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4474322" w14:textId="77777777" w:rsidR="001E408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5E306D2" w14:textId="77777777" w:rsidR="00164DAB" w:rsidRDefault="00164DA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E9E765B" w14:textId="77777777" w:rsidR="00164DAB" w:rsidRDefault="00164DA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44EB4C3" w14:textId="77777777" w:rsidR="00164DAB" w:rsidRPr="000D7C2C" w:rsidRDefault="00164DA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CE738C8" w14:textId="77777777" w:rsidR="001511D9" w:rsidRPr="000D7C2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7C2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A34D1" w:rsidRPr="000D7C2C" w14:paraId="34FA5527" w14:textId="77777777" w:rsidTr="0081005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2ACC" w14:textId="77777777" w:rsidR="001A34D1" w:rsidRPr="000D7C2C" w:rsidRDefault="001A34D1" w:rsidP="008100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9B4B" w14:textId="77777777" w:rsidR="001A34D1" w:rsidRPr="000D7C2C" w:rsidRDefault="001A34D1" w:rsidP="008100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02CF9" w:rsidRPr="000D7C2C" w14:paraId="23967643" w14:textId="77777777" w:rsidTr="005A374C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88E5" w14:textId="77777777" w:rsidR="00C02CF9" w:rsidRPr="000D7C2C" w:rsidRDefault="00C02CF9" w:rsidP="0081005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76DC" w14:textId="77777777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9C35" w14:textId="77777777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niestacjonarne</w:t>
            </w:r>
          </w:p>
        </w:tc>
      </w:tr>
      <w:tr w:rsidR="00C02CF9" w:rsidRPr="000D7C2C" w14:paraId="4C1C373C" w14:textId="77777777" w:rsidTr="0094464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43AACD" w14:textId="77777777" w:rsidR="00C02CF9" w:rsidRPr="000D7C2C" w:rsidRDefault="00C02CF9" w:rsidP="0081005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FC58BB" w14:textId="77777777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E4EB1B" w14:textId="77777777" w:rsidR="00C02CF9" w:rsidRPr="000D7C2C" w:rsidRDefault="00C02CF9" w:rsidP="005379A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</w:t>
            </w:r>
          </w:p>
        </w:tc>
      </w:tr>
      <w:tr w:rsidR="00C02CF9" w:rsidRPr="000D7C2C" w14:paraId="78564CE9" w14:textId="77777777" w:rsidTr="001F566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DD20" w14:textId="77777777" w:rsidR="00C02CF9" w:rsidRPr="000D7C2C" w:rsidRDefault="00C02CF9" w:rsidP="0081005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F6C8" w14:textId="77777777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2EB2" w14:textId="77777777" w:rsidR="00C02CF9" w:rsidRPr="000D7C2C" w:rsidRDefault="00C02CF9" w:rsidP="005379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2CF9" w:rsidRPr="000D7C2C" w14:paraId="1A2AE346" w14:textId="77777777" w:rsidTr="00D6200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765D" w14:textId="77777777" w:rsidR="00C02CF9" w:rsidRPr="000D7C2C" w:rsidRDefault="00C02CF9" w:rsidP="0081005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A107" w14:textId="77777777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822E" w14:textId="77777777" w:rsidR="00C02CF9" w:rsidRPr="000D7C2C" w:rsidRDefault="00C02CF9" w:rsidP="005379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02CF9" w:rsidRPr="000D7C2C" w14:paraId="7D1DE7F5" w14:textId="77777777" w:rsidTr="00901F2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5DAF9F" w14:textId="77777777" w:rsidR="00C02CF9" w:rsidRPr="000D7C2C" w:rsidRDefault="00C02CF9" w:rsidP="0081005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2753A1" w14:textId="4E229ADA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A12BA3" w:rsidRPr="000D7C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C044D8" w14:textId="3498F476" w:rsidR="00C02CF9" w:rsidRPr="000D7C2C" w:rsidRDefault="00C02CF9" w:rsidP="005379A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A12BA3" w:rsidRPr="000D7C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</w:tr>
      <w:tr w:rsidR="00C02CF9" w:rsidRPr="000D7C2C" w14:paraId="68C818A9" w14:textId="77777777" w:rsidTr="00027C4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ABDE" w14:textId="77777777" w:rsidR="00C02CF9" w:rsidRPr="000D7C2C" w:rsidRDefault="00C02CF9" w:rsidP="0081005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6C3F" w14:textId="77777777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6575" w14:textId="77777777" w:rsidR="00C02CF9" w:rsidRPr="000D7C2C" w:rsidRDefault="00C02CF9" w:rsidP="005379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2CF9" w:rsidRPr="000D7C2C" w14:paraId="59103CBD" w14:textId="77777777" w:rsidTr="003241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FF75" w14:textId="77777777" w:rsidR="00C02CF9" w:rsidRPr="000D7C2C" w:rsidRDefault="00C02CF9" w:rsidP="001A34D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ćwiczeń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1335" w14:textId="196DD2F0" w:rsidR="00C02CF9" w:rsidRPr="000D7C2C" w:rsidRDefault="00A12BA3" w:rsidP="00810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9AB7" w14:textId="71983B58" w:rsidR="00C02CF9" w:rsidRPr="000D7C2C" w:rsidRDefault="00A12BA3" w:rsidP="005379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2CF9" w:rsidRPr="000D7C2C" w14:paraId="478CEA6A" w14:textId="77777777" w:rsidTr="003D4F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BD4" w14:textId="77777777" w:rsidR="00C02CF9" w:rsidRPr="000D7C2C" w:rsidRDefault="00C02CF9" w:rsidP="0081005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B6CE" w14:textId="77777777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E12A" w14:textId="77777777" w:rsidR="00C02CF9" w:rsidRPr="000D7C2C" w:rsidRDefault="00C02CF9" w:rsidP="005379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2CF9" w:rsidRPr="000D7C2C" w14:paraId="40AE5611" w14:textId="77777777" w:rsidTr="00A5351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09BC67" w14:textId="77777777" w:rsidR="00C02CF9" w:rsidRPr="000D7C2C" w:rsidRDefault="00C02CF9" w:rsidP="0081005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8D715F" w14:textId="706B5E59" w:rsidR="00C02CF9" w:rsidRPr="000D7C2C" w:rsidRDefault="00A12BA3" w:rsidP="008100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42F499" w14:textId="7AC23890" w:rsidR="00C02CF9" w:rsidRPr="000D7C2C" w:rsidRDefault="00A12BA3" w:rsidP="005379A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</w:tr>
      <w:tr w:rsidR="00C02CF9" w:rsidRPr="000D7C2C" w14:paraId="7E62B1B4" w14:textId="77777777" w:rsidTr="00AB7F1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28A4C3" w14:textId="77777777" w:rsidR="00C02CF9" w:rsidRPr="000D7C2C" w:rsidRDefault="00C02CF9" w:rsidP="0081005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7C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45BDD4" w14:textId="77777777" w:rsidR="00C02CF9" w:rsidRPr="000D7C2C" w:rsidRDefault="00C02CF9" w:rsidP="0081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906AEC" w14:textId="77777777" w:rsidR="00C02CF9" w:rsidRPr="000D7C2C" w:rsidRDefault="00C02CF9" w:rsidP="005379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D7C2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2B483BA8" w14:textId="2295E552" w:rsidR="00FA6C7B" w:rsidRPr="000D7C2C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0D2559DA" w14:textId="77777777" w:rsidR="00FA6C7B" w:rsidRPr="000D7C2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CF4AE0D" w14:textId="77777777" w:rsidR="005C5513" w:rsidRPr="000D7C2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D7C2C">
        <w:rPr>
          <w:b/>
          <w:i/>
          <w:sz w:val="20"/>
          <w:szCs w:val="20"/>
        </w:rPr>
        <w:t>Przyjmuję do realizacji</w:t>
      </w:r>
      <w:r w:rsidRPr="000D7C2C">
        <w:rPr>
          <w:i/>
          <w:sz w:val="20"/>
          <w:szCs w:val="20"/>
        </w:rPr>
        <w:t xml:space="preserve">    (data i</w:t>
      </w:r>
      <w:r w:rsidR="00EB24C1" w:rsidRPr="000D7C2C">
        <w:rPr>
          <w:i/>
          <w:sz w:val="20"/>
          <w:szCs w:val="20"/>
        </w:rPr>
        <w:t xml:space="preserve"> czytelne </w:t>
      </w:r>
      <w:r w:rsidRPr="000D7C2C">
        <w:rPr>
          <w:i/>
          <w:sz w:val="20"/>
          <w:szCs w:val="20"/>
        </w:rPr>
        <w:t xml:space="preserve"> podpisy osób prowadzących przedmiot w danym roku akademickim)</w:t>
      </w:r>
    </w:p>
    <w:p w14:paraId="01C608DC" w14:textId="77777777" w:rsidR="005C5513" w:rsidRPr="000D7C2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54E9533" w14:textId="77777777" w:rsidR="005625C2" w:rsidRPr="000D7C2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2BE7EA0" w14:textId="77777777" w:rsidR="005C5513" w:rsidRPr="000D7C2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D7C2C">
        <w:rPr>
          <w:i/>
          <w:sz w:val="20"/>
          <w:szCs w:val="20"/>
        </w:rPr>
        <w:tab/>
      </w:r>
      <w:r w:rsidRPr="000D7C2C">
        <w:rPr>
          <w:i/>
          <w:sz w:val="20"/>
          <w:szCs w:val="20"/>
        </w:rPr>
        <w:tab/>
      </w:r>
      <w:r w:rsidRPr="000D7C2C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0D7C2C" w:rsidSect="00B407C9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31565" w14:textId="77777777" w:rsidR="0048551B" w:rsidRDefault="0048551B">
      <w:r>
        <w:separator/>
      </w:r>
    </w:p>
  </w:endnote>
  <w:endnote w:type="continuationSeparator" w:id="0">
    <w:p w14:paraId="4B2D220B" w14:textId="77777777" w:rsidR="0048551B" w:rsidRDefault="0048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40B9E" w14:textId="77777777" w:rsidR="0048551B" w:rsidRDefault="0048551B"/>
  </w:footnote>
  <w:footnote w:type="continuationSeparator" w:id="0">
    <w:p w14:paraId="7FDFD695" w14:textId="77777777" w:rsidR="0048551B" w:rsidRDefault="0048551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596480891">
    <w:abstractNumId w:val="30"/>
  </w:num>
  <w:num w:numId="2" w16cid:durableId="559709399">
    <w:abstractNumId w:val="12"/>
  </w:num>
  <w:num w:numId="3" w16cid:durableId="2048793796">
    <w:abstractNumId w:val="27"/>
  </w:num>
  <w:num w:numId="4" w16cid:durableId="142934460">
    <w:abstractNumId w:val="34"/>
  </w:num>
  <w:num w:numId="5" w16cid:durableId="873420698">
    <w:abstractNumId w:val="22"/>
  </w:num>
  <w:num w:numId="6" w16cid:durableId="1095783164">
    <w:abstractNumId w:val="13"/>
  </w:num>
  <w:num w:numId="7" w16cid:durableId="139616510">
    <w:abstractNumId w:val="31"/>
  </w:num>
  <w:num w:numId="8" w16cid:durableId="503712624">
    <w:abstractNumId w:val="18"/>
  </w:num>
  <w:num w:numId="9" w16cid:durableId="784273254">
    <w:abstractNumId w:val="26"/>
  </w:num>
  <w:num w:numId="10" w16cid:durableId="1914663162">
    <w:abstractNumId w:val="20"/>
  </w:num>
  <w:num w:numId="11" w16cid:durableId="1372804065">
    <w:abstractNumId w:val="15"/>
  </w:num>
  <w:num w:numId="12" w16cid:durableId="1175339101">
    <w:abstractNumId w:val="14"/>
  </w:num>
  <w:num w:numId="13" w16cid:durableId="574364690">
    <w:abstractNumId w:val="24"/>
  </w:num>
  <w:num w:numId="14" w16cid:durableId="444229439">
    <w:abstractNumId w:val="8"/>
  </w:num>
  <w:num w:numId="15" w16cid:durableId="1015691102">
    <w:abstractNumId w:val="3"/>
  </w:num>
  <w:num w:numId="16" w16cid:durableId="676271805">
    <w:abstractNumId w:val="2"/>
  </w:num>
  <w:num w:numId="17" w16cid:durableId="2010979430">
    <w:abstractNumId w:val="1"/>
  </w:num>
  <w:num w:numId="18" w16cid:durableId="982201922">
    <w:abstractNumId w:val="0"/>
  </w:num>
  <w:num w:numId="19" w16cid:durableId="1165899034">
    <w:abstractNumId w:val="9"/>
  </w:num>
  <w:num w:numId="20" w16cid:durableId="1837526638">
    <w:abstractNumId w:val="7"/>
  </w:num>
  <w:num w:numId="21" w16cid:durableId="926308762">
    <w:abstractNumId w:val="6"/>
  </w:num>
  <w:num w:numId="22" w16cid:durableId="603808016">
    <w:abstractNumId w:val="5"/>
  </w:num>
  <w:num w:numId="23" w16cid:durableId="378630309">
    <w:abstractNumId w:val="4"/>
  </w:num>
  <w:num w:numId="24" w16cid:durableId="2025280839">
    <w:abstractNumId w:val="21"/>
  </w:num>
  <w:num w:numId="25" w16cid:durableId="1482308507">
    <w:abstractNumId w:val="38"/>
  </w:num>
  <w:num w:numId="26" w16cid:durableId="1398670172">
    <w:abstractNumId w:val="11"/>
  </w:num>
  <w:num w:numId="27" w16cid:durableId="496072505">
    <w:abstractNumId w:val="33"/>
  </w:num>
  <w:num w:numId="28" w16cid:durableId="666790344">
    <w:abstractNumId w:val="40"/>
  </w:num>
  <w:num w:numId="29" w16cid:durableId="490147582">
    <w:abstractNumId w:val="10"/>
  </w:num>
  <w:num w:numId="30" w16cid:durableId="1589772882">
    <w:abstractNumId w:val="37"/>
  </w:num>
  <w:num w:numId="31" w16cid:durableId="1511875313">
    <w:abstractNumId w:val="16"/>
  </w:num>
  <w:num w:numId="32" w16cid:durableId="1507011233">
    <w:abstractNumId w:val="39"/>
  </w:num>
  <w:num w:numId="33" w16cid:durableId="1056776527">
    <w:abstractNumId w:val="17"/>
  </w:num>
  <w:num w:numId="34" w16cid:durableId="116415922">
    <w:abstractNumId w:val="23"/>
  </w:num>
  <w:num w:numId="35" w16cid:durableId="1011222551">
    <w:abstractNumId w:val="36"/>
  </w:num>
  <w:num w:numId="36" w16cid:durableId="1510557410">
    <w:abstractNumId w:val="32"/>
  </w:num>
  <w:num w:numId="37" w16cid:durableId="1498964113">
    <w:abstractNumId w:val="35"/>
  </w:num>
  <w:num w:numId="38" w16cid:durableId="2004311353">
    <w:abstractNumId w:val="28"/>
  </w:num>
  <w:num w:numId="39" w16cid:durableId="315647922">
    <w:abstractNumId w:val="25"/>
  </w:num>
  <w:num w:numId="40" w16cid:durableId="1030885831">
    <w:abstractNumId w:val="29"/>
  </w:num>
  <w:num w:numId="41" w16cid:durableId="196962820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65CB"/>
    <w:rsid w:val="000159F7"/>
    <w:rsid w:val="00023554"/>
    <w:rsid w:val="00025BAA"/>
    <w:rsid w:val="0003485D"/>
    <w:rsid w:val="00043C38"/>
    <w:rsid w:val="00046387"/>
    <w:rsid w:val="0005418B"/>
    <w:rsid w:val="00054692"/>
    <w:rsid w:val="00060AD9"/>
    <w:rsid w:val="00060F3B"/>
    <w:rsid w:val="00062D39"/>
    <w:rsid w:val="0008454A"/>
    <w:rsid w:val="0009610A"/>
    <w:rsid w:val="000A380D"/>
    <w:rsid w:val="000A52F9"/>
    <w:rsid w:val="000A53D0"/>
    <w:rsid w:val="000A7B7D"/>
    <w:rsid w:val="000B12AE"/>
    <w:rsid w:val="000B3EB5"/>
    <w:rsid w:val="000B480F"/>
    <w:rsid w:val="000C238E"/>
    <w:rsid w:val="000C3993"/>
    <w:rsid w:val="000D34FA"/>
    <w:rsid w:val="000D62D8"/>
    <w:rsid w:val="000D7C2C"/>
    <w:rsid w:val="000E1685"/>
    <w:rsid w:val="000F4D93"/>
    <w:rsid w:val="000F524E"/>
    <w:rsid w:val="000F5D27"/>
    <w:rsid w:val="000F7296"/>
    <w:rsid w:val="00107BDB"/>
    <w:rsid w:val="00123EE8"/>
    <w:rsid w:val="00131372"/>
    <w:rsid w:val="001318B7"/>
    <w:rsid w:val="001425A3"/>
    <w:rsid w:val="00143ED5"/>
    <w:rsid w:val="00146E79"/>
    <w:rsid w:val="001511D9"/>
    <w:rsid w:val="00152D19"/>
    <w:rsid w:val="00163028"/>
    <w:rsid w:val="00164DAB"/>
    <w:rsid w:val="00177ABC"/>
    <w:rsid w:val="00195C93"/>
    <w:rsid w:val="001A34D1"/>
    <w:rsid w:val="001C13B4"/>
    <w:rsid w:val="001C3D5E"/>
    <w:rsid w:val="001C5BCA"/>
    <w:rsid w:val="001D4D83"/>
    <w:rsid w:val="001D544A"/>
    <w:rsid w:val="001E08E3"/>
    <w:rsid w:val="001E1B38"/>
    <w:rsid w:val="001E4083"/>
    <w:rsid w:val="001E60F2"/>
    <w:rsid w:val="001E7BDE"/>
    <w:rsid w:val="002112CE"/>
    <w:rsid w:val="0021379F"/>
    <w:rsid w:val="00214880"/>
    <w:rsid w:val="0024724B"/>
    <w:rsid w:val="002500DF"/>
    <w:rsid w:val="0026398C"/>
    <w:rsid w:val="0026797C"/>
    <w:rsid w:val="00282DC0"/>
    <w:rsid w:val="00282F37"/>
    <w:rsid w:val="002833B9"/>
    <w:rsid w:val="00283E57"/>
    <w:rsid w:val="00295BD2"/>
    <w:rsid w:val="002B77D3"/>
    <w:rsid w:val="002D1675"/>
    <w:rsid w:val="002D28E1"/>
    <w:rsid w:val="002E3DFB"/>
    <w:rsid w:val="002F5F1C"/>
    <w:rsid w:val="002F7572"/>
    <w:rsid w:val="00301365"/>
    <w:rsid w:val="00303338"/>
    <w:rsid w:val="00304D7D"/>
    <w:rsid w:val="00311E5C"/>
    <w:rsid w:val="003207B9"/>
    <w:rsid w:val="00355C21"/>
    <w:rsid w:val="00370D1D"/>
    <w:rsid w:val="00371E9B"/>
    <w:rsid w:val="00375D2D"/>
    <w:rsid w:val="003B0B4A"/>
    <w:rsid w:val="003C28BC"/>
    <w:rsid w:val="003C29CA"/>
    <w:rsid w:val="003C3CE7"/>
    <w:rsid w:val="003C59AC"/>
    <w:rsid w:val="003D2D1F"/>
    <w:rsid w:val="003E774E"/>
    <w:rsid w:val="00413AA8"/>
    <w:rsid w:val="0041771F"/>
    <w:rsid w:val="00420A29"/>
    <w:rsid w:val="00430C5E"/>
    <w:rsid w:val="00434A82"/>
    <w:rsid w:val="00441075"/>
    <w:rsid w:val="004463BE"/>
    <w:rsid w:val="0046386D"/>
    <w:rsid w:val="00467334"/>
    <w:rsid w:val="0048551B"/>
    <w:rsid w:val="004A6965"/>
    <w:rsid w:val="004B2049"/>
    <w:rsid w:val="004B2AC0"/>
    <w:rsid w:val="004C7483"/>
    <w:rsid w:val="004D2129"/>
    <w:rsid w:val="004D388F"/>
    <w:rsid w:val="004F326E"/>
    <w:rsid w:val="004F4882"/>
    <w:rsid w:val="0050503E"/>
    <w:rsid w:val="0051348A"/>
    <w:rsid w:val="00515B0F"/>
    <w:rsid w:val="00525A5E"/>
    <w:rsid w:val="00545546"/>
    <w:rsid w:val="005625C2"/>
    <w:rsid w:val="00583AD4"/>
    <w:rsid w:val="005A6468"/>
    <w:rsid w:val="005B05EF"/>
    <w:rsid w:val="005B4506"/>
    <w:rsid w:val="005B5299"/>
    <w:rsid w:val="005B5676"/>
    <w:rsid w:val="005B6B1C"/>
    <w:rsid w:val="005C5513"/>
    <w:rsid w:val="005D0415"/>
    <w:rsid w:val="005D5D80"/>
    <w:rsid w:val="005E69E4"/>
    <w:rsid w:val="00600D56"/>
    <w:rsid w:val="00601D84"/>
    <w:rsid w:val="006042CB"/>
    <w:rsid w:val="00605383"/>
    <w:rsid w:val="00620A28"/>
    <w:rsid w:val="006223E8"/>
    <w:rsid w:val="00643A7E"/>
    <w:rsid w:val="00652A9D"/>
    <w:rsid w:val="00653368"/>
    <w:rsid w:val="0065640A"/>
    <w:rsid w:val="0066006C"/>
    <w:rsid w:val="00660D33"/>
    <w:rsid w:val="0066524E"/>
    <w:rsid w:val="00683581"/>
    <w:rsid w:val="006A10BA"/>
    <w:rsid w:val="006A4183"/>
    <w:rsid w:val="006B0A9A"/>
    <w:rsid w:val="006C7E19"/>
    <w:rsid w:val="006E15D8"/>
    <w:rsid w:val="007034A2"/>
    <w:rsid w:val="00704FB4"/>
    <w:rsid w:val="00710451"/>
    <w:rsid w:val="00711C11"/>
    <w:rsid w:val="0072399A"/>
    <w:rsid w:val="00742D43"/>
    <w:rsid w:val="0078660D"/>
    <w:rsid w:val="00790F85"/>
    <w:rsid w:val="00791DF6"/>
    <w:rsid w:val="00796824"/>
    <w:rsid w:val="0079768F"/>
    <w:rsid w:val="007A3577"/>
    <w:rsid w:val="007B69A7"/>
    <w:rsid w:val="007B75E6"/>
    <w:rsid w:val="007D6215"/>
    <w:rsid w:val="00801108"/>
    <w:rsid w:val="00805AAE"/>
    <w:rsid w:val="008115D0"/>
    <w:rsid w:val="00816AC4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2B3A"/>
    <w:rsid w:val="00891FE1"/>
    <w:rsid w:val="00892F77"/>
    <w:rsid w:val="008A7F09"/>
    <w:rsid w:val="008B3494"/>
    <w:rsid w:val="008B358D"/>
    <w:rsid w:val="008C1C6F"/>
    <w:rsid w:val="008C1E39"/>
    <w:rsid w:val="008D44C0"/>
    <w:rsid w:val="008D7AC0"/>
    <w:rsid w:val="008E2E02"/>
    <w:rsid w:val="008E494C"/>
    <w:rsid w:val="008F0E94"/>
    <w:rsid w:val="009074C3"/>
    <w:rsid w:val="00911266"/>
    <w:rsid w:val="00913BF6"/>
    <w:rsid w:val="00922D6B"/>
    <w:rsid w:val="00936747"/>
    <w:rsid w:val="009421CD"/>
    <w:rsid w:val="00987529"/>
    <w:rsid w:val="009915E9"/>
    <w:rsid w:val="00992C8B"/>
    <w:rsid w:val="009973EA"/>
    <w:rsid w:val="009B7DA8"/>
    <w:rsid w:val="009C36EB"/>
    <w:rsid w:val="009E059B"/>
    <w:rsid w:val="00A12BA3"/>
    <w:rsid w:val="00A24D15"/>
    <w:rsid w:val="00A33FFD"/>
    <w:rsid w:val="00A37843"/>
    <w:rsid w:val="00A40BE3"/>
    <w:rsid w:val="00A6090F"/>
    <w:rsid w:val="00A61F8A"/>
    <w:rsid w:val="00A869C4"/>
    <w:rsid w:val="00AB23EA"/>
    <w:rsid w:val="00AB4289"/>
    <w:rsid w:val="00AC184D"/>
    <w:rsid w:val="00AC2BB3"/>
    <w:rsid w:val="00AC2D29"/>
    <w:rsid w:val="00AC5C34"/>
    <w:rsid w:val="00AF6E2D"/>
    <w:rsid w:val="00B003B0"/>
    <w:rsid w:val="00B01F02"/>
    <w:rsid w:val="00B027CE"/>
    <w:rsid w:val="00B1796A"/>
    <w:rsid w:val="00B202F3"/>
    <w:rsid w:val="00B2334B"/>
    <w:rsid w:val="00B405FE"/>
    <w:rsid w:val="00B407C9"/>
    <w:rsid w:val="00B44147"/>
    <w:rsid w:val="00B46D87"/>
    <w:rsid w:val="00B51C20"/>
    <w:rsid w:val="00B5462A"/>
    <w:rsid w:val="00B54E9B"/>
    <w:rsid w:val="00B60656"/>
    <w:rsid w:val="00B6239F"/>
    <w:rsid w:val="00B64EE0"/>
    <w:rsid w:val="00B726E1"/>
    <w:rsid w:val="00B73B2D"/>
    <w:rsid w:val="00B8109B"/>
    <w:rsid w:val="00B916AE"/>
    <w:rsid w:val="00B93C6F"/>
    <w:rsid w:val="00B954E6"/>
    <w:rsid w:val="00B97C40"/>
    <w:rsid w:val="00BA0141"/>
    <w:rsid w:val="00BA1DD8"/>
    <w:rsid w:val="00BA3FAB"/>
    <w:rsid w:val="00BA4931"/>
    <w:rsid w:val="00BB04D4"/>
    <w:rsid w:val="00BB1BF4"/>
    <w:rsid w:val="00BB3496"/>
    <w:rsid w:val="00BB6931"/>
    <w:rsid w:val="00BD5714"/>
    <w:rsid w:val="00BE5FDB"/>
    <w:rsid w:val="00BF4C97"/>
    <w:rsid w:val="00C00C4F"/>
    <w:rsid w:val="00C02CF9"/>
    <w:rsid w:val="00C42738"/>
    <w:rsid w:val="00C4393C"/>
    <w:rsid w:val="00C44D99"/>
    <w:rsid w:val="00C46371"/>
    <w:rsid w:val="00C51BC2"/>
    <w:rsid w:val="00C708A2"/>
    <w:rsid w:val="00C73A24"/>
    <w:rsid w:val="00C90A8D"/>
    <w:rsid w:val="00C962BF"/>
    <w:rsid w:val="00CB46FA"/>
    <w:rsid w:val="00CD1569"/>
    <w:rsid w:val="00CE7F64"/>
    <w:rsid w:val="00D034E2"/>
    <w:rsid w:val="00D043E7"/>
    <w:rsid w:val="00D25D5E"/>
    <w:rsid w:val="00D35BAC"/>
    <w:rsid w:val="00D40ED2"/>
    <w:rsid w:val="00D42CEB"/>
    <w:rsid w:val="00D5308A"/>
    <w:rsid w:val="00D6440C"/>
    <w:rsid w:val="00D67467"/>
    <w:rsid w:val="00D67B49"/>
    <w:rsid w:val="00D73F5D"/>
    <w:rsid w:val="00D85301"/>
    <w:rsid w:val="00DB46A2"/>
    <w:rsid w:val="00DD151D"/>
    <w:rsid w:val="00DD67B6"/>
    <w:rsid w:val="00DE3813"/>
    <w:rsid w:val="00DF5A00"/>
    <w:rsid w:val="00E03414"/>
    <w:rsid w:val="00E06DC5"/>
    <w:rsid w:val="00E11EAD"/>
    <w:rsid w:val="00E122BA"/>
    <w:rsid w:val="00E170AB"/>
    <w:rsid w:val="00E20920"/>
    <w:rsid w:val="00E21656"/>
    <w:rsid w:val="00E31774"/>
    <w:rsid w:val="00E54D25"/>
    <w:rsid w:val="00E57C27"/>
    <w:rsid w:val="00E779BC"/>
    <w:rsid w:val="00E8223C"/>
    <w:rsid w:val="00E84CB8"/>
    <w:rsid w:val="00E87CB9"/>
    <w:rsid w:val="00E94827"/>
    <w:rsid w:val="00EB177D"/>
    <w:rsid w:val="00EB24C1"/>
    <w:rsid w:val="00EB7D31"/>
    <w:rsid w:val="00EC5FF3"/>
    <w:rsid w:val="00ED2415"/>
    <w:rsid w:val="00EF01B4"/>
    <w:rsid w:val="00F147DE"/>
    <w:rsid w:val="00F23C94"/>
    <w:rsid w:val="00F24E02"/>
    <w:rsid w:val="00F3697D"/>
    <w:rsid w:val="00F37C1D"/>
    <w:rsid w:val="00F43B17"/>
    <w:rsid w:val="00F45FA1"/>
    <w:rsid w:val="00F55804"/>
    <w:rsid w:val="00F573CA"/>
    <w:rsid w:val="00F63EF9"/>
    <w:rsid w:val="00F64CB7"/>
    <w:rsid w:val="00F725C5"/>
    <w:rsid w:val="00F90B97"/>
    <w:rsid w:val="00F95A81"/>
    <w:rsid w:val="00FA6C7B"/>
    <w:rsid w:val="00FB1181"/>
    <w:rsid w:val="00FB484F"/>
    <w:rsid w:val="00FB5084"/>
    <w:rsid w:val="00FB574C"/>
    <w:rsid w:val="00FC11AD"/>
    <w:rsid w:val="00FC4722"/>
    <w:rsid w:val="00FC7205"/>
    <w:rsid w:val="00FC7712"/>
    <w:rsid w:val="00FD0B2F"/>
    <w:rsid w:val="00FD770E"/>
    <w:rsid w:val="00FE4157"/>
    <w:rsid w:val="00FE76A4"/>
    <w:rsid w:val="00FF273C"/>
    <w:rsid w:val="00FF727D"/>
    <w:rsid w:val="00FF7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95EFE"/>
  <w15:docId w15:val="{3E65341A-280B-4BCC-9984-9531CC82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48A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1348A"/>
    <w:rPr>
      <w:color w:val="0066CC"/>
      <w:u w:val="single"/>
    </w:rPr>
  </w:style>
  <w:style w:type="character" w:customStyle="1" w:styleId="Bodytext4">
    <w:name w:val="Body text (4)_"/>
    <w:link w:val="Bodytext40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134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134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134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134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134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134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13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13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1348A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51348A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51348A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51348A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51348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51348A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51348A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179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B1796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DB94-83E1-4E8E-B2B5-E634B3D60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1653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 Duda</dc:creator>
  <cp:lastModifiedBy>Łukasz Furtak</cp:lastModifiedBy>
  <cp:revision>32</cp:revision>
  <cp:lastPrinted>2018-11-26T08:08:00Z</cp:lastPrinted>
  <dcterms:created xsi:type="dcterms:W3CDTF">2019-09-01T22:17:00Z</dcterms:created>
  <dcterms:modified xsi:type="dcterms:W3CDTF">2024-08-20T22:30:00Z</dcterms:modified>
</cp:coreProperties>
</file>