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AFE87" w14:textId="77777777" w:rsidR="0024724B" w:rsidRPr="00C957C3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C957C3">
        <w:rPr>
          <w:b/>
          <w:i/>
          <w:sz w:val="20"/>
          <w:szCs w:val="20"/>
        </w:rPr>
        <w:tab/>
      </w:r>
    </w:p>
    <w:p w14:paraId="15B33306" w14:textId="77777777" w:rsidR="001511D9" w:rsidRPr="00C957C3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C957C3">
        <w:rPr>
          <w:rFonts w:ascii="Times New Roman" w:hAnsi="Times New Roman" w:cs="Times New Roman"/>
          <w:b/>
          <w:color w:val="auto"/>
        </w:rPr>
        <w:t>KARTA PRZEDMIOTU</w:t>
      </w:r>
    </w:p>
    <w:p w14:paraId="16B92694" w14:textId="77777777" w:rsidR="001511D9" w:rsidRPr="00C957C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C957C3" w14:paraId="3852DEE7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B47C" w14:textId="77777777" w:rsidR="001511D9" w:rsidRPr="00C957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5DE625" w14:textId="77777777" w:rsidR="001511D9" w:rsidRPr="00C957C3" w:rsidRDefault="002257EA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0231.8.FILA1</w:t>
            </w:r>
            <w:r w:rsidR="00915395"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.D07.SPE</w:t>
            </w:r>
          </w:p>
        </w:tc>
      </w:tr>
      <w:tr w:rsidR="001511D9" w:rsidRPr="00C957C3" w14:paraId="3E0A101D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0601" w14:textId="77777777" w:rsidR="001511D9" w:rsidRPr="00C957C3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3626" w14:textId="77777777" w:rsidR="001511D9" w:rsidRPr="00C957C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1F04DB" w14:textId="77777777" w:rsidR="00DF5292" w:rsidRPr="00C957C3" w:rsidRDefault="002257EA" w:rsidP="009F41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Diagnoza nauczycielska i praca z uczniem ze specjalnymi potrzebami edukacyjnymi</w:t>
            </w:r>
          </w:p>
        </w:tc>
      </w:tr>
      <w:tr w:rsidR="001511D9" w:rsidRPr="002F718A" w14:paraId="40CE5BB2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F81C" w14:textId="77777777" w:rsidR="001511D9" w:rsidRPr="00C957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2045" w14:textId="77777777" w:rsidR="001511D9" w:rsidRPr="00C957C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9F39" w14:textId="77777777" w:rsidR="001511D9" w:rsidRPr="00C957C3" w:rsidRDefault="0091539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Teacher's diagnosis and work with students with special educational needs</w:t>
            </w:r>
          </w:p>
        </w:tc>
      </w:tr>
    </w:tbl>
    <w:p w14:paraId="47A09D98" w14:textId="77777777" w:rsidR="001511D9" w:rsidRPr="00C957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77CAB991" w14:textId="77777777" w:rsidR="001511D9" w:rsidRPr="00C957C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57C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375EC" w:rsidRPr="00C957C3" w14:paraId="0B12FFBD" w14:textId="77777777" w:rsidTr="000140D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D85A" w14:textId="77777777" w:rsidR="000375EC" w:rsidRPr="00C957C3" w:rsidRDefault="000375EC" w:rsidP="000140D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C518" w14:textId="77777777" w:rsidR="000375EC" w:rsidRPr="00C957C3" w:rsidRDefault="000140DB" w:rsidP="000140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</w:t>
            </w:r>
            <w:r w:rsidR="00412FAC"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angielska</w:t>
            </w:r>
          </w:p>
        </w:tc>
      </w:tr>
      <w:tr w:rsidR="000375EC" w:rsidRPr="00C957C3" w14:paraId="62FD0B33" w14:textId="77777777" w:rsidTr="000140D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BD37" w14:textId="77777777" w:rsidR="000375EC" w:rsidRPr="00C957C3" w:rsidRDefault="000375EC" w:rsidP="000140D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D2BB" w14:textId="77777777" w:rsidR="000375EC" w:rsidRPr="00C957C3" w:rsidRDefault="000375EC" w:rsidP="0091539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CF766F"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  <w:r w:rsidR="00915395"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0375EC" w:rsidRPr="00C957C3" w14:paraId="0253E9BE" w14:textId="77777777" w:rsidTr="000140D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975E" w14:textId="77777777" w:rsidR="000375EC" w:rsidRPr="00C957C3" w:rsidRDefault="000375EC" w:rsidP="000140D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C3F2" w14:textId="77777777" w:rsidR="000375EC" w:rsidRPr="00C957C3" w:rsidRDefault="000375EC" w:rsidP="000140DB">
            <w:pPr>
              <w:ind w:left="34" w:hanging="3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0375EC" w:rsidRPr="00C957C3" w14:paraId="5B48D491" w14:textId="77777777" w:rsidTr="000140D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D4CB" w14:textId="77777777" w:rsidR="000375EC" w:rsidRPr="00C957C3" w:rsidRDefault="000375EC" w:rsidP="000140D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677C" w14:textId="77777777" w:rsidR="000375EC" w:rsidRPr="00C957C3" w:rsidRDefault="00096BC6" w:rsidP="000140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0375EC"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raktyczny</w:t>
            </w:r>
          </w:p>
        </w:tc>
      </w:tr>
      <w:tr w:rsidR="000375EC" w:rsidRPr="00C957C3" w14:paraId="58C196A3" w14:textId="77777777" w:rsidTr="000140D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9452" w14:textId="77777777" w:rsidR="000375EC" w:rsidRPr="00C957C3" w:rsidRDefault="000375EC" w:rsidP="000140DB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D8DE" w14:textId="77777777" w:rsidR="000375EC" w:rsidRPr="00C957C3" w:rsidRDefault="00915395" w:rsidP="0091539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0375EC"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Magdalena Łuka </w:t>
            </w:r>
          </w:p>
        </w:tc>
      </w:tr>
      <w:tr w:rsidR="000375EC" w:rsidRPr="00C957C3" w14:paraId="3B267473" w14:textId="77777777" w:rsidTr="000140D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CAD4" w14:textId="77777777" w:rsidR="000375EC" w:rsidRPr="00C957C3" w:rsidRDefault="000375EC" w:rsidP="000140D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D1CE" w14:textId="77777777" w:rsidR="000375EC" w:rsidRPr="00C957C3" w:rsidRDefault="00915395" w:rsidP="000140D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magdalenaluka@wp.pl</w:t>
            </w:r>
          </w:p>
        </w:tc>
      </w:tr>
    </w:tbl>
    <w:p w14:paraId="4D4E247C" w14:textId="77777777" w:rsidR="001511D9" w:rsidRPr="00C957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it-IT"/>
        </w:rPr>
      </w:pPr>
    </w:p>
    <w:p w14:paraId="49DA988A" w14:textId="77777777" w:rsidR="001511D9" w:rsidRPr="00C957C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57C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375EC" w:rsidRPr="00C957C3" w14:paraId="3BF2ACA2" w14:textId="77777777" w:rsidTr="000140D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CAC2" w14:textId="77777777" w:rsidR="000375EC" w:rsidRPr="00C957C3" w:rsidRDefault="000375EC" w:rsidP="000140D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7282" w14:textId="77777777" w:rsidR="000375EC" w:rsidRPr="00C957C3" w:rsidRDefault="000375EC" w:rsidP="000140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0375EC" w:rsidRPr="00C957C3" w14:paraId="42DE2D0D" w14:textId="77777777" w:rsidTr="000140D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A0A9" w14:textId="77777777" w:rsidR="000375EC" w:rsidRPr="00C957C3" w:rsidRDefault="000375EC" w:rsidP="000140D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5D1F" w14:textId="77777777" w:rsidR="000375EC" w:rsidRPr="00C957C3" w:rsidRDefault="000375EC" w:rsidP="000140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60732DCD" w14:textId="77777777" w:rsidR="001511D9" w:rsidRPr="00C957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DB108C2" w14:textId="77777777" w:rsidR="001E4083" w:rsidRPr="00C957C3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57C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915395" w:rsidRPr="00C957C3" w14:paraId="058F73D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DAE9" w14:textId="77777777" w:rsidR="00915395" w:rsidRPr="00C957C3" w:rsidRDefault="00915395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EDB7" w14:textId="77777777" w:rsidR="00915395" w:rsidRPr="00C957C3" w:rsidRDefault="00915395" w:rsidP="00BE0704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 (10) + ćwiczenia (15) + projekt własny (5)</w:t>
            </w:r>
          </w:p>
        </w:tc>
      </w:tr>
      <w:tr w:rsidR="00915395" w:rsidRPr="00C957C3" w14:paraId="64B5FFD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3B06" w14:textId="77777777" w:rsidR="00915395" w:rsidRPr="00C957C3" w:rsidRDefault="00915395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444C" w14:textId="77777777" w:rsidR="00915395" w:rsidRPr="00C957C3" w:rsidRDefault="00915395" w:rsidP="00BE0704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C957C3">
              <w:rPr>
                <w:sz w:val="20"/>
                <w:szCs w:val="20"/>
              </w:rPr>
              <w:t xml:space="preserve">Pomieszczenia dydaktyczne Filii w Sandomierzu Uniwersytetu Jana Kochanowskiego w Kielcach  </w:t>
            </w:r>
          </w:p>
        </w:tc>
      </w:tr>
      <w:tr w:rsidR="00915395" w:rsidRPr="00C957C3" w14:paraId="5161F1C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819F" w14:textId="77777777" w:rsidR="00915395" w:rsidRPr="00C957C3" w:rsidRDefault="00915395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22C" w14:textId="77777777" w:rsidR="00915395" w:rsidRPr="00C957C3" w:rsidRDefault="00915395" w:rsidP="00BE07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 (wykład), zaliczenie z oceną (ćwiczenia, projekt własny)</w:t>
            </w:r>
          </w:p>
        </w:tc>
      </w:tr>
      <w:tr w:rsidR="00915395" w:rsidRPr="00C957C3" w14:paraId="3A142A2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396F" w14:textId="77777777" w:rsidR="00915395" w:rsidRPr="00C957C3" w:rsidRDefault="00915395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1E81" w14:textId="7FDBDA7D" w:rsidR="00915395" w:rsidRPr="00C957C3" w:rsidRDefault="00CF771D" w:rsidP="00BE070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B67FE">
              <w:rPr>
                <w:color w:val="000000" w:themeColor="text1"/>
                <w:sz w:val="20"/>
                <w:szCs w:val="20"/>
              </w:rPr>
              <w:t>Elementy wykładu klasycznego</w:t>
            </w:r>
            <w:r w:rsidR="00915395" w:rsidRPr="00C957C3">
              <w:rPr>
                <w:rFonts w:eastAsia="Garamond"/>
                <w:sz w:val="20"/>
                <w:szCs w:val="20"/>
              </w:rPr>
              <w:t>, pogadanka, opis, dyskusja problemowa, burza mózgów.</w:t>
            </w:r>
          </w:p>
        </w:tc>
      </w:tr>
      <w:tr w:rsidR="00420A29" w:rsidRPr="00C957C3" w14:paraId="154E465A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2A14" w14:textId="77777777" w:rsidR="00420A29" w:rsidRPr="00C957C3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FEEE" w14:textId="77777777" w:rsidR="00420A29" w:rsidRPr="00C957C3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BDD1B" w14:textId="42FE3C5C" w:rsidR="009157A1" w:rsidRPr="00C957C3" w:rsidRDefault="008B548B" w:rsidP="009157A1">
            <w:pPr>
              <w:shd w:val="clear" w:color="auto" w:fill="FFFFFF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9157A1" w:rsidRPr="00C957C3">
              <w:rPr>
                <w:rFonts w:ascii="Times New Roman" w:hAnsi="Times New Roman" w:cs="Times New Roman"/>
                <w:sz w:val="20"/>
                <w:szCs w:val="20"/>
              </w:rPr>
              <w:t xml:space="preserve">Dąbrowska –Jabłońska I. (red.), 2008, </w:t>
            </w:r>
            <w:r w:rsidR="009157A1" w:rsidRPr="00C957C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Terapia dzieci i młodzieży. Metody </w:t>
            </w:r>
          </w:p>
          <w:p w14:paraId="573E3D55" w14:textId="77777777" w:rsidR="009157A1" w:rsidRPr="00C957C3" w:rsidRDefault="009157A1" w:rsidP="00915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sz w:val="20"/>
                <w:szCs w:val="20"/>
              </w:rPr>
              <w:t>i techniki pomocy psychopedagogicznej</w:t>
            </w: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, Kraków.</w:t>
            </w:r>
          </w:p>
          <w:p w14:paraId="09C3CEA2" w14:textId="29A62C8F" w:rsidR="003101E1" w:rsidRPr="00C957C3" w:rsidRDefault="008B548B" w:rsidP="003101E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3101E1" w:rsidRPr="00C957C3">
              <w:rPr>
                <w:rFonts w:ascii="Times New Roman" w:hAnsi="Times New Roman" w:cs="Times New Roman"/>
                <w:sz w:val="20"/>
                <w:szCs w:val="20"/>
              </w:rPr>
              <w:t xml:space="preserve">Jarosz E., Wysocka E, 2006, Diagnoza </w:t>
            </w:r>
            <w:r w:rsidR="003101E1" w:rsidRPr="00C957C3">
              <w:rPr>
                <w:rFonts w:ascii="Times New Roman" w:hAnsi="Times New Roman" w:cs="Times New Roman"/>
                <w:i/>
                <w:sz w:val="20"/>
                <w:szCs w:val="20"/>
              </w:rPr>
              <w:t>psychopedagogiczna. Podstawowe problemy i rozwiązania</w:t>
            </w:r>
            <w:r w:rsidR="003101E1" w:rsidRPr="00C957C3">
              <w:rPr>
                <w:rFonts w:ascii="Times New Roman" w:hAnsi="Times New Roman" w:cs="Times New Roman"/>
                <w:sz w:val="20"/>
                <w:szCs w:val="20"/>
              </w:rPr>
              <w:t>, Warszawa.</w:t>
            </w:r>
          </w:p>
          <w:p w14:paraId="37DACDC8" w14:textId="5FDA9975" w:rsidR="009157A1" w:rsidRPr="00C957C3" w:rsidRDefault="008B548B" w:rsidP="003101E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9157A1" w:rsidRPr="00C957C3">
              <w:rPr>
                <w:rFonts w:ascii="Times New Roman" w:hAnsi="Times New Roman" w:cs="Times New Roman"/>
                <w:sz w:val="20"/>
                <w:szCs w:val="20"/>
              </w:rPr>
              <w:t xml:space="preserve">Knopik T., </w:t>
            </w:r>
            <w:r w:rsidR="009157A1" w:rsidRPr="00C957C3">
              <w:rPr>
                <w:rFonts w:ascii="Times New Roman" w:hAnsi="Times New Roman" w:cs="Times New Roman"/>
                <w:i/>
                <w:sz w:val="20"/>
                <w:szCs w:val="20"/>
              </w:rPr>
              <w:t>Diagnoza funkcjonalna. Planowanie pomocy psychologiczno-</w:t>
            </w:r>
          </w:p>
          <w:p w14:paraId="29C2128C" w14:textId="3D1019CC" w:rsidR="009157A1" w:rsidRPr="00C957C3" w:rsidRDefault="009157A1" w:rsidP="009F70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sz w:val="20"/>
                <w:szCs w:val="20"/>
              </w:rPr>
              <w:t>pedagogicznej</w:t>
            </w:r>
            <w:r w:rsidR="009F7062" w:rsidRPr="00C957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Warszawa 2018.</w:t>
            </w:r>
          </w:p>
        </w:tc>
      </w:tr>
      <w:tr w:rsidR="00420A29" w:rsidRPr="00C957C3" w14:paraId="0312C58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94BA" w14:textId="77777777" w:rsidR="00420A29" w:rsidRPr="00C957C3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9FF4" w14:textId="77777777" w:rsidR="00420A29" w:rsidRPr="00C957C3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1B33" w14:textId="7C21F8EC" w:rsidR="00420A29" w:rsidRPr="00C957C3" w:rsidRDefault="008B548B" w:rsidP="00845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3101E1" w:rsidRPr="00C957C3">
              <w:rPr>
                <w:rFonts w:ascii="Times New Roman" w:hAnsi="Times New Roman" w:cs="Times New Roman"/>
                <w:sz w:val="20"/>
                <w:szCs w:val="20"/>
              </w:rPr>
              <w:t xml:space="preserve">Florkiewicz V. (red.), 2007, </w:t>
            </w:r>
            <w:r w:rsidR="003101E1" w:rsidRPr="00C957C3">
              <w:rPr>
                <w:rFonts w:ascii="Times New Roman" w:hAnsi="Times New Roman" w:cs="Times New Roman"/>
                <w:i/>
                <w:sz w:val="20"/>
                <w:szCs w:val="20"/>
              </w:rPr>
              <w:t>Terapia pedagogiczna</w:t>
            </w:r>
            <w:r w:rsidR="003101E1" w:rsidRPr="00C957C3">
              <w:rPr>
                <w:rFonts w:ascii="Times New Roman" w:hAnsi="Times New Roman" w:cs="Times New Roman"/>
                <w:sz w:val="20"/>
                <w:szCs w:val="20"/>
              </w:rPr>
              <w:t>, Łódź.</w:t>
            </w:r>
          </w:p>
          <w:p w14:paraId="1B1838EA" w14:textId="181A90E9" w:rsidR="008667E4" w:rsidRPr="00C957C3" w:rsidRDefault="008B548B" w:rsidP="00845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8667E4" w:rsidRPr="00C957C3">
              <w:rPr>
                <w:rFonts w:ascii="Times New Roman" w:hAnsi="Times New Roman" w:cs="Times New Roman"/>
                <w:sz w:val="20"/>
                <w:szCs w:val="20"/>
              </w:rPr>
              <w:t xml:space="preserve">Mickiewicz J., 2011, </w:t>
            </w:r>
            <w:r w:rsidR="008667E4" w:rsidRPr="00C957C3">
              <w:rPr>
                <w:rFonts w:ascii="Times New Roman" w:hAnsi="Times New Roman" w:cs="Times New Roman"/>
                <w:i/>
                <w:sz w:val="20"/>
                <w:szCs w:val="20"/>
              </w:rPr>
              <w:t>Dysleksja rozwojowa. Podstawy diagnozy i terapii</w:t>
            </w:r>
            <w:r w:rsidR="008667E4" w:rsidRPr="00C957C3">
              <w:rPr>
                <w:rFonts w:ascii="Times New Roman" w:hAnsi="Times New Roman" w:cs="Times New Roman"/>
                <w:sz w:val="20"/>
                <w:szCs w:val="20"/>
              </w:rPr>
              <w:t>, Toruń.</w:t>
            </w:r>
          </w:p>
          <w:p w14:paraId="0B4C2421" w14:textId="1DCE86C8" w:rsidR="008667E4" w:rsidRPr="00C957C3" w:rsidRDefault="008B548B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8667E4" w:rsidRPr="00C957C3">
              <w:rPr>
                <w:rFonts w:ascii="Times New Roman" w:hAnsi="Times New Roman" w:cs="Times New Roman"/>
                <w:sz w:val="20"/>
                <w:szCs w:val="20"/>
              </w:rPr>
              <w:t xml:space="preserve">Bogdanowicz M., 2011, </w:t>
            </w:r>
            <w:r w:rsidR="008667E4" w:rsidRPr="00C957C3">
              <w:rPr>
                <w:rFonts w:ascii="Times New Roman" w:hAnsi="Times New Roman" w:cs="Times New Roman"/>
                <w:i/>
                <w:sz w:val="20"/>
                <w:szCs w:val="20"/>
              </w:rPr>
              <w:t>Ryzyko dysleksji, dysortografii i dysgrafii</w:t>
            </w:r>
            <w:r w:rsidR="008667E4" w:rsidRPr="00C957C3">
              <w:rPr>
                <w:rFonts w:ascii="Times New Roman" w:hAnsi="Times New Roman" w:cs="Times New Roman"/>
                <w:sz w:val="20"/>
                <w:szCs w:val="20"/>
              </w:rPr>
              <w:t>, Gdańsk.</w:t>
            </w:r>
          </w:p>
        </w:tc>
      </w:tr>
    </w:tbl>
    <w:p w14:paraId="0230A716" w14:textId="77777777" w:rsidR="001511D9" w:rsidRPr="00C957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F869EB5" w14:textId="77777777" w:rsidR="001511D9" w:rsidRPr="00C957C3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57C3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0375EC" w:rsidRPr="00C957C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C957C3" w14:paraId="6AEAC7A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35A92" w14:textId="40DF8637" w:rsidR="0066006C" w:rsidRPr="00CB67FE" w:rsidRDefault="0066006C" w:rsidP="009F48FC">
            <w:pPr>
              <w:numPr>
                <w:ilvl w:val="1"/>
                <w:numId w:val="29"/>
              </w:numPr>
              <w:spacing w:after="120"/>
              <w:ind w:left="499" w:hanging="425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Cele przedmiotu </w:t>
            </w:r>
            <w:r w:rsidR="00C10DA7" w:rsidRPr="00CB67F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(wykład 10h + ćwiczenia 15h + projekt 5h)</w:t>
            </w:r>
          </w:p>
          <w:p w14:paraId="6C36568C" w14:textId="77777777" w:rsidR="009F48FC" w:rsidRPr="00CB67FE" w:rsidRDefault="009F48FC" w:rsidP="00860BFB">
            <w:pPr>
              <w:ind w:left="356" w:hanging="35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C1. Przekazanie  podstawowej wiedzy dotyczącej diagnostyki psychopedagogicznej jako podstawy działań terapeutycznych</w:t>
            </w:r>
            <w:r w:rsidR="002257EA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prowadzonych z uczniami ze specjalnymi potrzebami edukacyjnymi.</w:t>
            </w:r>
            <w:r w:rsidR="009E5496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BA32BF2" w14:textId="77777777" w:rsidR="009F48FC" w:rsidRPr="00CB67FE" w:rsidRDefault="009F48FC" w:rsidP="009F48FC">
            <w:pPr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C2. Zapoznanie studentów z wiedzą na temat istoty i struktury działań terapeutycznych jak również z podstawowymi metodami pracy terapeutycznej.</w:t>
            </w:r>
            <w:r w:rsidR="009E5496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DD9E31E" w14:textId="77777777" w:rsidR="00860BFB" w:rsidRPr="00CB67FE" w:rsidRDefault="009F48FC" w:rsidP="00915395">
            <w:pPr>
              <w:ind w:left="356" w:hanging="35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C3. Wyposażenie studentów w umiejętności pozwalające na samodzielne planowanie i prowadzenie działań diagnostycznych oraz działań z zakresu terapii pedagogiczne</w:t>
            </w:r>
            <w:r w:rsidR="00E800B3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E5496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6006C" w:rsidRPr="00C957C3" w14:paraId="04EB381D" w14:textId="77777777" w:rsidTr="000375E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E54C" w14:textId="29E26FB2" w:rsidR="0066006C" w:rsidRPr="00CB67FE" w:rsidRDefault="00915395" w:rsidP="009F48FC">
            <w:pPr>
              <w:numPr>
                <w:ilvl w:val="1"/>
                <w:numId w:val="29"/>
              </w:numPr>
              <w:spacing w:after="120"/>
              <w:ind w:left="499" w:hanging="425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Treści programowe </w:t>
            </w:r>
            <w:r w:rsidRPr="00CB67F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(wykład</w:t>
            </w:r>
            <w:r w:rsidR="00C10DA7" w:rsidRPr="00CB67F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10h</w:t>
            </w:r>
            <w:r w:rsidRPr="00CB67F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4CDE853A" w14:textId="77777777" w:rsidR="00915395" w:rsidRPr="00CB67FE" w:rsidRDefault="00E800B3" w:rsidP="001E4531">
            <w:pPr>
              <w:numPr>
                <w:ilvl w:val="0"/>
                <w:numId w:val="42"/>
              </w:numPr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studentów z kartą przedmiotu „Diagnoza nauczycielska i praca z uczniem ze specja</w:t>
            </w:r>
            <w:r w:rsidR="00915395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lnymi potrzebami edukacyjnymi”.</w:t>
            </w:r>
          </w:p>
          <w:p w14:paraId="0FA9DC23" w14:textId="77777777" w:rsidR="009F48FC" w:rsidRPr="00CB67FE" w:rsidRDefault="009F48FC" w:rsidP="001E4531">
            <w:pPr>
              <w:numPr>
                <w:ilvl w:val="0"/>
                <w:numId w:val="42"/>
              </w:numPr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Podstawy diagnozy psychopedagogicznej. Podstawowe techniki diagnostyczne w pedagogice.</w:t>
            </w:r>
            <w:r w:rsidR="001E4531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26EEAEF" w14:textId="77777777" w:rsidR="009F48FC" w:rsidRPr="00CB67FE" w:rsidRDefault="009F48FC" w:rsidP="009F48FC">
            <w:pPr>
              <w:numPr>
                <w:ilvl w:val="0"/>
                <w:numId w:val="42"/>
              </w:numPr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Klasyfikacja odchyleń w rozwoju ze względu na rodzaj zaburzonej funkcji.</w:t>
            </w:r>
            <w:r w:rsidR="00915395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437797C" w14:textId="77777777" w:rsidR="009F48FC" w:rsidRPr="00CB67FE" w:rsidRDefault="009F48FC" w:rsidP="009F48FC">
            <w:pPr>
              <w:numPr>
                <w:ilvl w:val="0"/>
                <w:numId w:val="42"/>
              </w:numPr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Diagnoza szkolna: diagnoza dojrzałości szkolnej jako prognoza funkcjonowania dziecka w szkole, diagnoza funkcjonowania dziecka w szkole (osiągnięcia i niepowodzenia szkolne).</w:t>
            </w:r>
            <w:r w:rsidR="00915395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F3C7FC4" w14:textId="77777777" w:rsidR="009F48FC" w:rsidRPr="00CB67FE" w:rsidRDefault="009F48FC" w:rsidP="009F48FC">
            <w:pPr>
              <w:numPr>
                <w:ilvl w:val="0"/>
                <w:numId w:val="42"/>
              </w:numPr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Diagnoza dysleksji rozwojowej jako podstawa prognozy trudności w uczeniu się.</w:t>
            </w:r>
            <w:r w:rsidR="00915395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FE3408" w14:textId="77777777" w:rsidR="0066006C" w:rsidRPr="00CB67FE" w:rsidRDefault="009F48FC" w:rsidP="009F48FC">
            <w:pPr>
              <w:numPr>
                <w:ilvl w:val="0"/>
                <w:numId w:val="42"/>
              </w:numPr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Diagnoza sytuacji społecznej w klasie jako grupie społecznej.</w:t>
            </w:r>
            <w:r w:rsidR="00915395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91EE8BB" w14:textId="77777777" w:rsidR="00B444FA" w:rsidRPr="00CB67FE" w:rsidRDefault="00B444FA" w:rsidP="00B444FA">
            <w:pPr>
              <w:numPr>
                <w:ilvl w:val="0"/>
                <w:numId w:val="42"/>
              </w:numPr>
              <w:ind w:left="358" w:hanging="35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Segregacja, integracja, inkluzja - modele edukacji uczniów ze specjalnymi potrzebami edukacyjnymi. </w:t>
            </w:r>
          </w:p>
          <w:p w14:paraId="51D30EE5" w14:textId="77777777" w:rsidR="00B444FA" w:rsidRPr="00CB67FE" w:rsidRDefault="00B444FA" w:rsidP="00B444FA">
            <w:pPr>
              <w:numPr>
                <w:ilvl w:val="0"/>
                <w:numId w:val="42"/>
              </w:numPr>
              <w:ind w:left="358" w:hanging="35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Diagnoza środowiska rodzinnego ucznia ze specjalnymi potrzebami edukacyjnymi. </w:t>
            </w:r>
          </w:p>
          <w:p w14:paraId="28EF538A" w14:textId="77777777" w:rsidR="00B444FA" w:rsidRPr="00CB67FE" w:rsidRDefault="00B444FA" w:rsidP="00915395">
            <w:pPr>
              <w:ind w:left="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064A1A4" w14:textId="6F0D98B6" w:rsidR="00915395" w:rsidRPr="00CB67FE" w:rsidRDefault="00915395" w:rsidP="00915395">
            <w:pPr>
              <w:ind w:left="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Treści programowe </w:t>
            </w:r>
            <w:r w:rsidRPr="00CB67F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(ćwiczenia</w:t>
            </w:r>
            <w:r w:rsidR="00C10DA7" w:rsidRPr="00CB67F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15h</w:t>
            </w:r>
            <w:r w:rsidRPr="00CB67F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+ projekt</w:t>
            </w:r>
            <w:r w:rsidR="00C10DA7" w:rsidRPr="00CB67F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5h</w:t>
            </w:r>
            <w:r w:rsidRPr="00CB67F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2F99AF26" w14:textId="77777777" w:rsidR="00915395" w:rsidRPr="00CB67FE" w:rsidRDefault="009F48FC" w:rsidP="00915395">
            <w:pPr>
              <w:numPr>
                <w:ilvl w:val="0"/>
                <w:numId w:val="43"/>
              </w:numPr>
              <w:ind w:left="356" w:hanging="35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Pojęcie, rola i zadania terapii pedagogicznej</w:t>
            </w:r>
            <w:r w:rsidR="001E4531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pracy z uczniami ze specjalnymi potrzebami edukacyjnymi</w:t>
            </w: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35E122D8" w14:textId="77777777" w:rsidR="00B444FA" w:rsidRPr="00CB67FE" w:rsidRDefault="009F48FC" w:rsidP="00915395">
            <w:pPr>
              <w:numPr>
                <w:ilvl w:val="0"/>
                <w:numId w:val="43"/>
              </w:numPr>
              <w:ind w:left="356" w:hanging="35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Wprowadzenie w problematykę terapii pedagogicznej w kontekście pracy z dzieckiem i współpracy z jego rodziną.</w:t>
            </w:r>
            <w:r w:rsidR="00BA7FAD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90278C3" w14:textId="77777777" w:rsidR="00B444FA" w:rsidRPr="00CB67FE" w:rsidRDefault="00B444FA" w:rsidP="00915395">
            <w:pPr>
              <w:numPr>
                <w:ilvl w:val="0"/>
                <w:numId w:val="43"/>
              </w:numPr>
              <w:ind w:left="358" w:hanging="35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Funkcjonowanie uczniów z niepełnosprawnością w szkole ogólnodostępnej – kształcenie specjalne.</w:t>
            </w:r>
            <w:r w:rsidR="00722C97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EDF7E79" w14:textId="77777777" w:rsidR="00722C97" w:rsidRPr="00CB67FE" w:rsidRDefault="00722C97" w:rsidP="00915395">
            <w:pPr>
              <w:numPr>
                <w:ilvl w:val="0"/>
                <w:numId w:val="43"/>
              </w:numPr>
              <w:ind w:left="358" w:hanging="35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Funkcjonowanie w szkole dzieci w sytuacji kryzysowej lub traumatycznej oraz tych z doświadczeniem migracyjnym </w:t>
            </w: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– możliwości wspierania uczniów. </w:t>
            </w:r>
          </w:p>
          <w:p w14:paraId="2F03B330" w14:textId="77777777" w:rsidR="009F48FC" w:rsidRPr="00CB67FE" w:rsidRDefault="009F48FC" w:rsidP="00915395">
            <w:pPr>
              <w:numPr>
                <w:ilvl w:val="0"/>
                <w:numId w:val="43"/>
              </w:numPr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Cele terapii pedagogicznej oraz zasady organizowania jej procesu.</w:t>
            </w:r>
            <w:r w:rsidR="00BA7FAD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BFDFA00" w14:textId="77777777" w:rsidR="00915395" w:rsidRPr="00CB67FE" w:rsidRDefault="001E4531" w:rsidP="00915395">
            <w:pPr>
              <w:numPr>
                <w:ilvl w:val="0"/>
                <w:numId w:val="43"/>
              </w:numPr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Metody pracy terapeutycznej z uczniami ze spec</w:t>
            </w:r>
            <w:r w:rsidR="00BA7FAD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jalnymi potrzebami edukacyjnymi.</w:t>
            </w:r>
            <w:r w:rsidR="00915395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96CA95E" w14:textId="77777777" w:rsidR="009F48FC" w:rsidRPr="00CB67FE" w:rsidRDefault="009F48FC" w:rsidP="00915395">
            <w:pPr>
              <w:numPr>
                <w:ilvl w:val="0"/>
                <w:numId w:val="43"/>
              </w:numPr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Metody pracy terapeutycznej z dziećmi i </w:t>
            </w:r>
            <w:r w:rsidR="001E4531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młodzieżą ze specyficznymi trudnościami w uczeniu się</w:t>
            </w:r>
            <w:r w:rsidR="00BA7FAD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15395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8AA4D0B" w14:textId="77777777" w:rsidR="00915395" w:rsidRPr="00CB67FE" w:rsidRDefault="009F48FC" w:rsidP="001E4531">
            <w:pPr>
              <w:numPr>
                <w:ilvl w:val="0"/>
                <w:numId w:val="43"/>
              </w:numPr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Metody pracy terapeutycznej z dziećmi i młodzieżą z trudnościami wychowawczymi.</w:t>
            </w:r>
            <w:r w:rsidR="00915395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85A8D4B" w14:textId="77777777" w:rsidR="001E4531" w:rsidRPr="00CB67FE" w:rsidRDefault="00915395" w:rsidP="00915395">
            <w:pPr>
              <w:numPr>
                <w:ilvl w:val="0"/>
                <w:numId w:val="43"/>
              </w:numPr>
              <w:ind w:left="356" w:hanging="3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1E4531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iagnoza przypadku indywidualnego, zaplanowanie z</w:t>
            </w:r>
            <w:r w:rsidR="009157A1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ajęć korekcyjno-kompensacyjnych</w:t>
            </w: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157A1"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B67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4ED4570C" w14:textId="77777777" w:rsidR="00CE7F64" w:rsidRPr="00C957C3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31C4F23" w14:textId="77777777" w:rsidR="00915395" w:rsidRPr="00C957C3" w:rsidRDefault="00915395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014BB25" w14:textId="77777777" w:rsidR="00CE7F64" w:rsidRPr="00C957C3" w:rsidRDefault="00CE7F64" w:rsidP="005F23C5">
      <w:pPr>
        <w:numPr>
          <w:ilvl w:val="1"/>
          <w:numId w:val="29"/>
        </w:numPr>
        <w:tabs>
          <w:tab w:val="left" w:pos="426"/>
        </w:tabs>
        <w:ind w:left="284" w:hanging="284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57C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0375EC" w:rsidRPr="00C957C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14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19"/>
        <w:gridCol w:w="426"/>
        <w:gridCol w:w="392"/>
        <w:gridCol w:w="316"/>
        <w:gridCol w:w="299"/>
        <w:gridCol w:w="522"/>
        <w:gridCol w:w="379"/>
        <w:gridCol w:w="218"/>
        <w:gridCol w:w="14"/>
        <w:gridCol w:w="147"/>
        <w:gridCol w:w="379"/>
        <w:gridCol w:w="310"/>
        <w:gridCol w:w="426"/>
        <w:gridCol w:w="425"/>
      </w:tblGrid>
      <w:tr w:rsidR="00B6239F" w:rsidRPr="00C957C3" w14:paraId="1C5C61D2" w14:textId="77777777" w:rsidTr="00E800B3">
        <w:trPr>
          <w:cantSplit/>
          <w:trHeight w:val="11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5495" w14:textId="77777777" w:rsidR="00B6239F" w:rsidRPr="00C957C3" w:rsidRDefault="00915395" w:rsidP="00E800B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1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9F50" w14:textId="77777777" w:rsidR="00B6239F" w:rsidRPr="00C957C3" w:rsidRDefault="00915395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88F8" w14:textId="77777777" w:rsidR="00B6239F" w:rsidRPr="00C957C3" w:rsidRDefault="00915395" w:rsidP="00E800B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CE7F64" w:rsidRPr="00C957C3" w14:paraId="6143E749" w14:textId="77777777" w:rsidTr="00256F55">
        <w:trPr>
          <w:trHeight w:val="284"/>
        </w:trPr>
        <w:tc>
          <w:tcPr>
            <w:tcW w:w="97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72F5" w14:textId="77777777" w:rsidR="00CE7F64" w:rsidRPr="00C957C3" w:rsidRDefault="00CE7F64" w:rsidP="0091539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915395"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375EC"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i rozumie</w:t>
            </w: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722C97" w:rsidRPr="00C957C3" w14:paraId="4BF11C32" w14:textId="77777777" w:rsidTr="001D108E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C3E6" w14:textId="77777777" w:rsidR="004D7810" w:rsidRPr="00C957C3" w:rsidRDefault="004D7810" w:rsidP="00722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  <w:p w14:paraId="55C40301" w14:textId="77777777" w:rsidR="00722C97" w:rsidRPr="00C957C3" w:rsidRDefault="00722C97" w:rsidP="00722C9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1CE5" w14:textId="77777777" w:rsidR="00722C97" w:rsidRPr="00C957C3" w:rsidRDefault="00722C97" w:rsidP="00722C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pomoc psychologiczno-pedagogiczną w szkole –regulacje prawne, formy i zasady udzielania wsparcia w placówkach systemu oświaty, a także znaczenie współpracy rodziny ucznia i szkoły oraz szkoły ze środowiskiem pozaszkolnym;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6DBC" w14:textId="77777777" w:rsidR="00722C97" w:rsidRPr="00C957C3" w:rsidRDefault="00722C97" w:rsidP="00722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NAU1_W04</w:t>
            </w:r>
          </w:p>
          <w:p w14:paraId="5C0F9864" w14:textId="77777777" w:rsidR="00722C97" w:rsidRPr="00C957C3" w:rsidRDefault="00722C97" w:rsidP="00722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NAU1_W06</w:t>
            </w:r>
          </w:p>
          <w:p w14:paraId="5D561F06" w14:textId="77777777" w:rsidR="00722C97" w:rsidRPr="00C957C3" w:rsidRDefault="00722C97" w:rsidP="00722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NAU1_W07</w:t>
            </w:r>
          </w:p>
        </w:tc>
      </w:tr>
      <w:tr w:rsidR="00722C97" w:rsidRPr="00C957C3" w14:paraId="52A415A0" w14:textId="77777777" w:rsidTr="001D108E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7D08" w14:textId="77777777" w:rsidR="004D7810" w:rsidRPr="00C957C3" w:rsidRDefault="004D7810" w:rsidP="00722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  <w:p w14:paraId="7B70980F" w14:textId="77777777" w:rsidR="00722C97" w:rsidRPr="00C957C3" w:rsidRDefault="00722C97" w:rsidP="00722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76E7" w14:textId="77777777" w:rsidR="00722C97" w:rsidRPr="00C957C3" w:rsidRDefault="00722C97" w:rsidP="004D78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 xml:space="preserve">pojęcia integracji i inkluzji; sytuację dziecka z niepełnosprawnością fizyczną i intelektualną </w:t>
            </w:r>
            <w:r w:rsidR="004D7810" w:rsidRPr="00C957C3">
              <w:rPr>
                <w:rFonts w:ascii="Times New Roman" w:hAnsi="Times New Roman" w:cs="Times New Roman"/>
                <w:sz w:val="20"/>
                <w:szCs w:val="20"/>
              </w:rPr>
              <w:t>w </w:t>
            </w: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szkole ogólnodostępnej, problemy dzieci z zaburzeniami ze spektrum autyzmu i ich funkcjonowanie, problemy dzieci zaniedbanych i pozbawionych opieki oraz szkolną sytuację dzieci z doświadczeniem migracyjnym; problematykę dziecka w sytuacji kryzysowej lub traumatycznej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54B6" w14:textId="77777777" w:rsidR="00722C97" w:rsidRPr="00C957C3" w:rsidRDefault="00722C97" w:rsidP="00722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NAU1_W05</w:t>
            </w:r>
          </w:p>
          <w:p w14:paraId="709A86F5" w14:textId="77777777" w:rsidR="00722C97" w:rsidRPr="00C957C3" w:rsidRDefault="00722C97" w:rsidP="00722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NAU1_W06</w:t>
            </w:r>
          </w:p>
          <w:p w14:paraId="733851B9" w14:textId="77777777" w:rsidR="00722C97" w:rsidRPr="00C957C3" w:rsidRDefault="00722C97" w:rsidP="00722C9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6239F" w:rsidRPr="00C957C3" w14:paraId="03C3A47C" w14:textId="77777777" w:rsidTr="00722C9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78DB" w14:textId="77777777" w:rsidR="004D7810" w:rsidRPr="00C957C3" w:rsidRDefault="004D7810" w:rsidP="00722C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  <w:p w14:paraId="20CF72AE" w14:textId="77777777" w:rsidR="00B6239F" w:rsidRPr="00C957C3" w:rsidRDefault="00B6239F" w:rsidP="00722C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4045" w14:textId="77777777" w:rsidR="00B6239F" w:rsidRPr="00C957C3" w:rsidRDefault="00E800B3" w:rsidP="00E800B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sytuację uczniów ze specjalnymi potrzebami edukacyjnymi: specjalne potrzeby edukacyjne uczniów i ich uwarunkowania (zakres diagnozy funkcjonalnej, metody i narzędzia stosowane w diagnozie), konieczność dostosowywania procesu kształcenia do specjalnych potrzeb edukacyjnych uczniów (projektowanie wsparcia, konstruowanie indywidualnych programów) oraz tematykę oceny skuteczności wsparcia uczniów ze specjalnymi potrzebami edukacyjnymi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86B6" w14:textId="77777777" w:rsidR="005938F5" w:rsidRPr="00C957C3" w:rsidRDefault="005938F5" w:rsidP="006C12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NAU1_W04</w:t>
            </w:r>
          </w:p>
          <w:p w14:paraId="3999C052" w14:textId="77777777" w:rsidR="00D10296" w:rsidRPr="00C957C3" w:rsidRDefault="00D10296" w:rsidP="006C12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NAU1_W06</w:t>
            </w:r>
          </w:p>
          <w:p w14:paraId="5A73D936" w14:textId="77777777" w:rsidR="00B6239F" w:rsidRPr="00C957C3" w:rsidRDefault="002257EA" w:rsidP="006C12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NAU1_W07</w:t>
            </w:r>
          </w:p>
          <w:p w14:paraId="2960DB23" w14:textId="77777777" w:rsidR="005938F5" w:rsidRPr="00C957C3" w:rsidRDefault="005938F5" w:rsidP="006C12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NAU1_W10</w:t>
            </w:r>
          </w:p>
        </w:tc>
      </w:tr>
      <w:tr w:rsidR="00B6239F" w:rsidRPr="00C957C3" w14:paraId="65BBDFFD" w14:textId="77777777" w:rsidTr="00722C97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E990" w14:textId="77777777" w:rsidR="004D7810" w:rsidRPr="00C957C3" w:rsidRDefault="004D7810" w:rsidP="00722C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  <w:p w14:paraId="5CD1FBD9" w14:textId="77777777" w:rsidR="00B6239F" w:rsidRPr="00C957C3" w:rsidRDefault="00B6239F" w:rsidP="00722C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990F" w14:textId="77777777" w:rsidR="00B6239F" w:rsidRPr="00C957C3" w:rsidRDefault="005938F5" w:rsidP="005938F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BD7F" w14:textId="77777777" w:rsidR="005938F5" w:rsidRPr="00C957C3" w:rsidRDefault="005938F5" w:rsidP="006C12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NAU1_W04</w:t>
            </w:r>
          </w:p>
          <w:p w14:paraId="60ADA473" w14:textId="77777777" w:rsidR="00B6239F" w:rsidRPr="00C957C3" w:rsidRDefault="002257EA" w:rsidP="006C12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NAU1_W06</w:t>
            </w:r>
          </w:p>
          <w:p w14:paraId="008ABE87" w14:textId="77777777" w:rsidR="00D10296" w:rsidRPr="00C957C3" w:rsidRDefault="00D10296" w:rsidP="006C12E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NAU1_W07</w:t>
            </w:r>
          </w:p>
        </w:tc>
      </w:tr>
      <w:tr w:rsidR="00CE7F64" w:rsidRPr="00C957C3" w14:paraId="7ACB6FB8" w14:textId="77777777" w:rsidTr="00256F55">
        <w:trPr>
          <w:trHeight w:val="284"/>
        </w:trPr>
        <w:tc>
          <w:tcPr>
            <w:tcW w:w="97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C76C" w14:textId="77777777" w:rsidR="00CE7F64" w:rsidRPr="00C957C3" w:rsidRDefault="00CE7F64" w:rsidP="0091539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915395"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375EC"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</w:t>
            </w: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C957C3" w14:paraId="3A0E737F" w14:textId="77777777" w:rsidTr="002A435F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DEDA" w14:textId="77777777" w:rsidR="004D7810" w:rsidRPr="00C957C3" w:rsidRDefault="004D7810" w:rsidP="0091453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  <w:p w14:paraId="69373885" w14:textId="77777777" w:rsidR="00B6239F" w:rsidRPr="00C957C3" w:rsidRDefault="00B6239F" w:rsidP="0091453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32AB" w14:textId="77777777" w:rsidR="00B6239F" w:rsidRPr="00C957C3" w:rsidRDefault="005938F5" w:rsidP="002A435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wybrać program nauczania zgodny z wymaganiami podstawy programowej i dostosować go do potrzeb edukacyjnych uczniów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7042" w14:textId="77777777" w:rsidR="002A435F" w:rsidRPr="00C957C3" w:rsidRDefault="002A435F" w:rsidP="00BC27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NAU1_U02</w:t>
            </w:r>
          </w:p>
          <w:p w14:paraId="33F37F46" w14:textId="77777777" w:rsidR="00B6239F" w:rsidRPr="00C957C3" w:rsidRDefault="00B077F6" w:rsidP="00BC27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  <w:p w14:paraId="1F667E78" w14:textId="77777777" w:rsidR="002A435F" w:rsidRPr="00C957C3" w:rsidRDefault="002A435F" w:rsidP="00BC273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NAU1_U12</w:t>
            </w:r>
          </w:p>
        </w:tc>
      </w:tr>
      <w:tr w:rsidR="004D7810" w:rsidRPr="00C957C3" w14:paraId="280153C3" w14:textId="77777777" w:rsidTr="002A435F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A7ED" w14:textId="77777777" w:rsidR="004D7810" w:rsidRPr="00C957C3" w:rsidRDefault="004D7810" w:rsidP="0091539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Cs/>
                <w:sz w:val="20"/>
                <w:szCs w:val="20"/>
              </w:rPr>
              <w:t>U02</w:t>
            </w:r>
            <w:r w:rsidRPr="00C957C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71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124E" w14:textId="77777777" w:rsidR="004D7810" w:rsidRPr="00C957C3" w:rsidRDefault="004D7810" w:rsidP="004D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nawiązywać współpracę z nauczycielami oraz ze środowiskiem pozaszkolnym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00B1" w14:textId="77777777" w:rsidR="004D7810" w:rsidRPr="00C957C3" w:rsidRDefault="004D7810" w:rsidP="004D7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NAU1_U05</w:t>
            </w:r>
          </w:p>
          <w:p w14:paraId="274A75A5" w14:textId="77777777" w:rsidR="004D7810" w:rsidRPr="00C957C3" w:rsidRDefault="004D7810" w:rsidP="004D78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NAU1_U12</w:t>
            </w:r>
          </w:p>
          <w:p w14:paraId="6E9011A2" w14:textId="77777777" w:rsidR="004D7810" w:rsidRPr="00C957C3" w:rsidRDefault="004D7810" w:rsidP="004D781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NAU1_U18</w:t>
            </w:r>
          </w:p>
        </w:tc>
      </w:tr>
      <w:tr w:rsidR="000B480F" w:rsidRPr="00C957C3" w14:paraId="7DED5AFE" w14:textId="77777777" w:rsidTr="002A435F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67F" w14:textId="77777777" w:rsidR="004D7810" w:rsidRPr="00C957C3" w:rsidRDefault="004D7810" w:rsidP="0091453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  <w:p w14:paraId="058CBAFE" w14:textId="77777777" w:rsidR="000B480F" w:rsidRPr="00C957C3" w:rsidRDefault="000B480F" w:rsidP="0091453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687C" w14:textId="77777777" w:rsidR="000B480F" w:rsidRPr="00C957C3" w:rsidRDefault="002A435F" w:rsidP="002A435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zdiagnozować potrzeby edukacyjne ucznia i zaprojektować dla niego odpowiednie wsparcie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1818" w14:textId="77777777" w:rsidR="002A435F" w:rsidRPr="00C957C3" w:rsidRDefault="002A435F" w:rsidP="002A43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NAU1_U02</w:t>
            </w:r>
          </w:p>
          <w:p w14:paraId="0348094C" w14:textId="77777777" w:rsidR="002A435F" w:rsidRPr="00C957C3" w:rsidRDefault="002A435F" w:rsidP="002A43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  <w:p w14:paraId="7D99520B" w14:textId="77777777" w:rsidR="000B480F" w:rsidRPr="00C957C3" w:rsidRDefault="002A435F" w:rsidP="002A435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NAU1_U12</w:t>
            </w:r>
          </w:p>
        </w:tc>
      </w:tr>
      <w:tr w:rsidR="00CE7F64" w:rsidRPr="00C957C3" w14:paraId="51C2951A" w14:textId="77777777" w:rsidTr="00256F55">
        <w:trPr>
          <w:trHeight w:val="284"/>
        </w:trPr>
        <w:tc>
          <w:tcPr>
            <w:tcW w:w="97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C1E1" w14:textId="77777777" w:rsidR="00CE7F64" w:rsidRPr="00C957C3" w:rsidRDefault="00CE7F64" w:rsidP="003C13D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915395"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375EC"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</w:t>
            </w: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C957C3" w14:paraId="0106000F" w14:textId="77777777" w:rsidTr="002A435F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E169" w14:textId="77777777" w:rsidR="00B94A0D" w:rsidRPr="00C957C3" w:rsidRDefault="00B94A0D" w:rsidP="00256F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717A4040" w14:textId="77777777" w:rsidR="00B6239F" w:rsidRPr="00C957C3" w:rsidRDefault="00B6239F" w:rsidP="00256F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BF8C" w14:textId="77777777" w:rsidR="00B6239F" w:rsidRPr="00C957C3" w:rsidRDefault="002A435F" w:rsidP="002A435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okazywania empatii uczniom oraz zapewniania im wsparcia i pomocy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5811" w14:textId="77777777" w:rsidR="00B6239F" w:rsidRPr="00C957C3" w:rsidRDefault="009728DF" w:rsidP="00256F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NAU1_K02</w:t>
            </w:r>
          </w:p>
          <w:p w14:paraId="1B9367E8" w14:textId="77777777" w:rsidR="002A435F" w:rsidRPr="00C957C3" w:rsidRDefault="002A435F" w:rsidP="00256F5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NAU1_K04</w:t>
            </w:r>
          </w:p>
        </w:tc>
      </w:tr>
      <w:tr w:rsidR="000B480F" w:rsidRPr="00C957C3" w14:paraId="69BE187A" w14:textId="77777777" w:rsidTr="002A435F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EB95" w14:textId="77777777" w:rsidR="00B94A0D" w:rsidRPr="00C957C3" w:rsidRDefault="00B94A0D" w:rsidP="00256F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  <w:p w14:paraId="62268C71" w14:textId="77777777" w:rsidR="000B480F" w:rsidRPr="00C957C3" w:rsidRDefault="000B480F" w:rsidP="00256F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C422" w14:textId="77777777" w:rsidR="000B480F" w:rsidRPr="00C957C3" w:rsidRDefault="002A435F" w:rsidP="002A435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samodzielnego pogłębiania wiedzy pedagogicznej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3A92" w14:textId="77777777" w:rsidR="000B480F" w:rsidRPr="00C957C3" w:rsidRDefault="009728DF" w:rsidP="00256F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</w:t>
            </w:r>
            <w:r w:rsidR="002A435F"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  <w:p w14:paraId="0076D460" w14:textId="77777777" w:rsidR="002A435F" w:rsidRPr="00C957C3" w:rsidRDefault="002A435F" w:rsidP="00256F5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NAU1_K04</w:t>
            </w:r>
          </w:p>
        </w:tc>
      </w:tr>
      <w:tr w:rsidR="00AD74ED" w:rsidRPr="00C957C3" w14:paraId="077FD8B1" w14:textId="77777777" w:rsidTr="002A435F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E39A" w14:textId="77777777" w:rsidR="00AD74ED" w:rsidRPr="00C957C3" w:rsidRDefault="00AD74ED" w:rsidP="003C13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Cs/>
                <w:sz w:val="20"/>
                <w:szCs w:val="20"/>
              </w:rPr>
              <w:t>K03</w:t>
            </w:r>
            <w:r w:rsidRPr="00C957C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71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63BC" w14:textId="77777777" w:rsidR="00AD74ED" w:rsidRPr="00C957C3" w:rsidRDefault="00AD74ED" w:rsidP="00AD7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współpracy z nauczycielami i specjalistami w celu doskonalenia swojego warsztatu pracy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0681" w14:textId="77777777" w:rsidR="00AD74ED" w:rsidRPr="00C957C3" w:rsidRDefault="00AD74ED" w:rsidP="00AD7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NAU1_K03</w:t>
            </w:r>
          </w:p>
          <w:p w14:paraId="1BC24939" w14:textId="77777777" w:rsidR="00AD74ED" w:rsidRPr="00C957C3" w:rsidRDefault="00AD74ED" w:rsidP="00AD74E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NAU1_K07</w:t>
            </w:r>
          </w:p>
        </w:tc>
      </w:tr>
      <w:tr w:rsidR="00A40BE3" w:rsidRPr="00C957C3" w14:paraId="65912DAA" w14:textId="77777777" w:rsidTr="00256F5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7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AEA1" w14:textId="77777777" w:rsidR="003C13D1" w:rsidRPr="00C957C3" w:rsidRDefault="003C13D1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FBCD7AC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376AA1A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2C506C4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92BEBFB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D6F4836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12B9CFF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757CDE4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73155F7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3AF68FD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40F9F46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1C10AA6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7C0FDE0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7D51DAC" w14:textId="77777777" w:rsidR="001576D6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F683752" w14:textId="77777777" w:rsidR="001576D6" w:rsidRPr="00C957C3" w:rsidRDefault="001576D6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273ADB7" w14:textId="77777777" w:rsidR="003C13D1" w:rsidRPr="00C957C3" w:rsidRDefault="003C13D1" w:rsidP="003C13D1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ADC03F8" w14:textId="77777777" w:rsidR="00A40BE3" w:rsidRPr="00C957C3" w:rsidRDefault="00A40BE3" w:rsidP="003C13D1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0375EC"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C957C3" w14:paraId="27601746" w14:textId="77777777" w:rsidTr="00256F5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1B43E" w14:textId="77777777" w:rsidR="00A40BE3" w:rsidRPr="00C957C3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Efekty przedmiotowe</w:t>
            </w:r>
          </w:p>
          <w:p w14:paraId="29BC6E10" w14:textId="77777777" w:rsidR="00A40BE3" w:rsidRPr="00C957C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36DA" w14:textId="77777777" w:rsidR="00A40BE3" w:rsidRPr="00C957C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3C13D1" w:rsidRPr="00C957C3" w14:paraId="5575102B" w14:textId="77777777" w:rsidTr="00256F5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9963F" w14:textId="77777777" w:rsidR="003C13D1" w:rsidRPr="00C957C3" w:rsidRDefault="003C13D1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B5C31B" w14:textId="31205E90" w:rsidR="003C13D1" w:rsidRPr="001576D6" w:rsidRDefault="003C13D1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0AC2F0" w14:textId="77777777" w:rsidR="003C13D1" w:rsidRPr="00C957C3" w:rsidRDefault="003C13D1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E5731E" w14:textId="77777777" w:rsidR="003C13D1" w:rsidRPr="00C957C3" w:rsidRDefault="003C13D1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7DF82E" w14:textId="77777777" w:rsidR="003C13D1" w:rsidRPr="00C957C3" w:rsidRDefault="003C13D1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C957C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A6AB9F" w14:textId="77777777" w:rsidR="003C13D1" w:rsidRPr="00C957C3" w:rsidRDefault="003C13D1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129B00" w14:textId="77777777" w:rsidR="003C13D1" w:rsidRPr="00C957C3" w:rsidRDefault="003C13D1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D1173C" w14:textId="77777777" w:rsidR="003C13D1" w:rsidRPr="00C957C3" w:rsidRDefault="003C13D1" w:rsidP="00BE07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3C13D1" w:rsidRPr="00C957C3" w14:paraId="01B66B95" w14:textId="77777777" w:rsidTr="00256F5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A2461" w14:textId="77777777" w:rsidR="003C13D1" w:rsidRPr="00C957C3" w:rsidRDefault="003C13D1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526026" w14:textId="77777777" w:rsidR="003C13D1" w:rsidRPr="00C957C3" w:rsidRDefault="003C13D1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43F7384" w14:textId="77777777" w:rsidR="003C13D1" w:rsidRPr="00C957C3" w:rsidRDefault="003C13D1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3F3D0A" w14:textId="77777777" w:rsidR="003C13D1" w:rsidRPr="00C957C3" w:rsidRDefault="003C13D1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21550F2" w14:textId="77777777" w:rsidR="003C13D1" w:rsidRPr="00C957C3" w:rsidRDefault="003C13D1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CF231D" w14:textId="77777777" w:rsidR="003C13D1" w:rsidRPr="00C957C3" w:rsidRDefault="003C13D1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5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382E927" w14:textId="77777777" w:rsidR="003C13D1" w:rsidRPr="00C957C3" w:rsidRDefault="003C13D1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6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3739F0" w14:textId="77777777" w:rsidR="003C13D1" w:rsidRPr="00C957C3" w:rsidRDefault="003C13D1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3C13D1" w:rsidRPr="00C957C3" w14:paraId="65CE1102" w14:textId="77777777" w:rsidTr="009728D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D9DE" w14:textId="77777777" w:rsidR="003C13D1" w:rsidRPr="00C957C3" w:rsidRDefault="003C13D1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37EFF9" w14:textId="77777777" w:rsidR="003C13D1" w:rsidRPr="00C957C3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FDD12A" w14:textId="77777777" w:rsidR="003C13D1" w:rsidRPr="00C957C3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4E0A75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6F3FEF3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887EF4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7B25D8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6782B9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0EAFF9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81C936" w14:textId="6BBB09E2" w:rsidR="003C13D1" w:rsidRPr="001576D6" w:rsidRDefault="00DE05FD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1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110E9B8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42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E30E2A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A31E53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1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CF316B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29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A7927E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52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AB9D3B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9BB8F6A" w14:textId="77777777" w:rsidR="003C13D1" w:rsidRPr="001576D6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79AB13" w14:textId="77777777" w:rsidR="003C13D1" w:rsidRPr="00C957C3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A4E260" w14:textId="77777777" w:rsidR="003C13D1" w:rsidRPr="00C957C3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1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8D5B10" w14:textId="77777777" w:rsidR="003C13D1" w:rsidRPr="00C957C3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42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EB34A6" w14:textId="77777777" w:rsidR="003C13D1" w:rsidRPr="00C957C3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4FBB37" w14:textId="77777777" w:rsidR="003C13D1" w:rsidRPr="00C957C3" w:rsidRDefault="003C13D1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DE05FD" w:rsidRPr="00C957C3" w14:paraId="6B25EA20" w14:textId="77777777" w:rsidTr="00EE5C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456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6660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  <w:p w14:paraId="25B732E4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280948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F8C854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A08B2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9C7625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56D4F58" w14:textId="7A273989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E02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4B20CD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5363CA7" w14:textId="60333CFD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C1A6E4" w14:textId="1C68F6C2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2C329A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F324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AAEE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FB5A28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BE8760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5C355C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77C8D6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9F59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D87F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F75EB2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F8B558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51D359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05FD" w:rsidRPr="00C957C3" w14:paraId="2E1A318F" w14:textId="77777777" w:rsidTr="00EE5C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41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C3F0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  <w:p w14:paraId="47D0A0D5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B6F2A2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86EFDD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ACE845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5789FD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A559077" w14:textId="4DD7437D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1219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87465D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6A32C3C" w14:textId="28B7B2BE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E4DA73" w14:textId="01CF3D35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9D7A1E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B2FB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182E" w14:textId="77777777" w:rsidR="00DE05FD" w:rsidRPr="001576D6" w:rsidRDefault="00DE05FD" w:rsidP="00DE05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A1841C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56197C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1C98DD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214901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6270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2992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0A996F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AD1788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6C9EF0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05FD" w:rsidRPr="00C957C3" w14:paraId="74430A89" w14:textId="77777777" w:rsidTr="00EE5C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421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02A8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  <w:p w14:paraId="222EBA5B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AFE7EF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61A279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A2F677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D60C79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0A93E3F" w14:textId="5645030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CAE3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050B54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E907D71" w14:textId="2A50EE0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292F6B" w14:textId="066BCDBC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0CEDC4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667F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FE5C" w14:textId="77777777" w:rsidR="00DE05FD" w:rsidRPr="001576D6" w:rsidRDefault="00DE05FD" w:rsidP="00DE05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CD02A9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EBF52B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296269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B156A6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E58F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9530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EC1E0B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494A09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AA2465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05FD" w:rsidRPr="00C957C3" w14:paraId="515BD632" w14:textId="77777777" w:rsidTr="00EE5C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427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0D6D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  <w:p w14:paraId="2927D88E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AB7DC6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050BFD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A9DAE0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3EA7C8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BB7666B" w14:textId="3091FD9C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EAA4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967245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6AA68A0" w14:textId="7DC8558F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7CBEBC" w14:textId="70C0509B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ADE879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29F2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1E64" w14:textId="77777777" w:rsidR="00DE05FD" w:rsidRPr="001576D6" w:rsidRDefault="00DE05FD" w:rsidP="00DE05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74CC0D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4F3E0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CCBA9B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1FAB2B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68D0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C562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E427EE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DC9B84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4710C9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05FD" w:rsidRPr="00C957C3" w14:paraId="70FD697C" w14:textId="77777777" w:rsidTr="00EE5C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432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1A93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  <w:p w14:paraId="4F494E25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47CBFD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698DFD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78FE06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B60139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59C7C4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7EF2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7FF477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FD23817" w14:textId="0987590C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BED9C5" w14:textId="1CE13AB2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B52785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E1B2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5556" w14:textId="77777777" w:rsidR="00DE05FD" w:rsidRPr="001576D6" w:rsidRDefault="00DE05FD" w:rsidP="00DE05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1A9EC1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493C24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94E561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308BD7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7A2C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8CE7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F2461F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78E2B1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9D4219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05FD" w:rsidRPr="00C957C3" w14:paraId="6D927AC8" w14:textId="77777777" w:rsidTr="00EE5C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430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A0EC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Cs/>
                <w:sz w:val="20"/>
                <w:szCs w:val="20"/>
              </w:rPr>
              <w:t>U02</w:t>
            </w:r>
            <w:r w:rsidRPr="00C957C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5E66B5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9719F4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CB6434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D0126F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5FE365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86F0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7C7895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22ACC56" w14:textId="06F1165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EDE1C6" w14:textId="7895F339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FB3D4D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B7AAE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3889" w14:textId="77777777" w:rsidR="00DE05FD" w:rsidRPr="001576D6" w:rsidRDefault="00DE05FD" w:rsidP="00DE05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DB92A5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95AA98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BE5D36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0AD236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232E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7315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FC982A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664B31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5F642A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05FD" w:rsidRPr="00C957C3" w14:paraId="63E3740F" w14:textId="77777777" w:rsidTr="00EE5C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421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32D9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  <w:p w14:paraId="09146529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797D74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CEC7BF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D1C6ED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C93217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93547A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A808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72155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B769F67" w14:textId="286FCBD8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CE3758" w14:textId="0BAA5C5B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2DE76F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7D91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20144" w14:textId="77777777" w:rsidR="00DE05FD" w:rsidRPr="001576D6" w:rsidRDefault="00DE05FD" w:rsidP="00DE05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973C2A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EBBC0B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99F952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FE8AFF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01B2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F830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D5F9EB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E173DB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2656FA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05FD" w:rsidRPr="00C957C3" w14:paraId="2ABAE33C" w14:textId="77777777" w:rsidTr="00EE5C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48FB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447D62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8AD4EA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171DAE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DA5BAC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FBCFEA" w14:textId="77777777" w:rsidR="00DE05FD" w:rsidRPr="001576D6" w:rsidRDefault="00DE05FD" w:rsidP="00DE05FD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3CB8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7A2A4D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4B57C13" w14:textId="63EBF6EE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65D644" w14:textId="21A5CF6D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D9E829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57AB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0ED1" w14:textId="77777777" w:rsidR="00DE05FD" w:rsidRPr="001576D6" w:rsidRDefault="00DE05FD" w:rsidP="00DE05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C13DA5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66B4FD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A23C7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7B6947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966B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679A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806BE5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7E7B7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4121D0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05FD" w:rsidRPr="00C957C3" w14:paraId="507DA5C5" w14:textId="77777777" w:rsidTr="001418E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30E3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EDC683B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976B43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FABC4A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161947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D4B40D" w14:textId="77777777" w:rsidR="00DE05FD" w:rsidRPr="001576D6" w:rsidRDefault="00DE05FD" w:rsidP="00DE05FD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28D8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87C34E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65C6333" w14:textId="6E6D0404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1566987" w14:textId="71133D32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1B3D41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F09BEF4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3EF7666" w14:textId="77777777" w:rsidR="00DE05FD" w:rsidRPr="001576D6" w:rsidRDefault="00DE05FD" w:rsidP="00DE05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9E0623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5E59CF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A84606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931644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107D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4076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A0B96B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F633CF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E624B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05FD" w:rsidRPr="00C957C3" w14:paraId="703C43AC" w14:textId="77777777" w:rsidTr="001418E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5E30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6235FA8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199290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1872AF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F46B48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C47C7B" w14:textId="77777777" w:rsidR="00DE05FD" w:rsidRPr="001576D6" w:rsidRDefault="00DE05FD" w:rsidP="00DE05FD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2D90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28AD9B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E98C0F1" w14:textId="673FFB72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2EA8C8" w14:textId="0A1F94A3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0DC237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CE0B5B6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76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3A7D904" w14:textId="77777777" w:rsidR="00DE05FD" w:rsidRPr="001576D6" w:rsidRDefault="00DE05FD" w:rsidP="00DE05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3D3663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5C35D3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89D2E4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6C5C9B" w14:textId="77777777" w:rsidR="00DE05FD" w:rsidRPr="001576D6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6FBC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7FCC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23A2A7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23CFEF" w14:textId="77777777" w:rsidR="00DE05FD" w:rsidRPr="00C957C3" w:rsidRDefault="00DE05FD" w:rsidP="00DE05F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CF9E8" w14:textId="77777777" w:rsidR="00DE05FD" w:rsidRPr="00C957C3" w:rsidRDefault="00DE05FD" w:rsidP="00DE05F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2FD0A34" w14:textId="0B649200" w:rsidR="008115D0" w:rsidRPr="00C957C3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507D5C4F" w14:textId="77777777" w:rsidR="00A40BE3" w:rsidRPr="00C957C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C957C3" w14:paraId="01254537" w14:textId="77777777" w:rsidTr="002156B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205B" w14:textId="77777777" w:rsidR="00742D43" w:rsidRPr="00C957C3" w:rsidRDefault="00742D43" w:rsidP="00742D43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0375EC"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C957C3" w14:paraId="110B9975" w14:textId="77777777" w:rsidTr="002156B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EFBA" w14:textId="77777777" w:rsidR="00A6090F" w:rsidRPr="00C957C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7481" w14:textId="77777777" w:rsidR="00A6090F" w:rsidRPr="00C957C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7E92" w14:textId="77777777" w:rsidR="00A6090F" w:rsidRPr="00C957C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C13D1" w:rsidRPr="00C957C3" w14:paraId="149B3A9F" w14:textId="77777777" w:rsidTr="008A5E4C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0ADEFF" w14:textId="77777777" w:rsidR="003C13D1" w:rsidRPr="00C957C3" w:rsidRDefault="003C13D1" w:rsidP="000140D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86AD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84F73" w14:textId="77777777" w:rsidR="003C13D1" w:rsidRPr="002F718A" w:rsidRDefault="003C13D1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>Wiedza studenta jest niepełna, wyrywkowa i fragmentaryczna;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626DB2FC" w14:textId="77777777" w:rsidR="002F718A" w:rsidRPr="002F718A" w:rsidRDefault="002F718A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8B4B11C" w14:textId="52B6593D" w:rsidR="00F454A8" w:rsidRPr="002F718A" w:rsidRDefault="00F454A8" w:rsidP="00F454A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E6828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4E46FE6B" w14:textId="77777777" w:rsidR="00F454A8" w:rsidRPr="002F718A" w:rsidRDefault="00F454A8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5C15A401" w14:textId="77777777" w:rsidTr="008A5E4C">
        <w:trPr>
          <w:trHeight w:val="284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4A0E2" w14:textId="77777777" w:rsidR="003C13D1" w:rsidRPr="00C957C3" w:rsidRDefault="003C13D1" w:rsidP="000140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BDA3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6C3E6" w14:textId="77777777" w:rsidR="003C13D1" w:rsidRPr="002F718A" w:rsidRDefault="003C13D1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>Wiedza studenta jest niepełna, wyrywkowa i fragmentaryczna; najważniejsze zagadnienia jest w stanie zinterpretować przy pomocy nauczyciela akademickiego, ma trudności w połączeniu ich w logiczne ciągi oraz wykazuje trudności z samodzielnym wyciąganiem wniosków.</w:t>
            </w:r>
          </w:p>
          <w:p w14:paraId="13A203C4" w14:textId="77777777" w:rsidR="002F718A" w:rsidRPr="002F718A" w:rsidRDefault="002F718A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FA84234" w14:textId="389FEFA7" w:rsidR="00F454A8" w:rsidRPr="002F718A" w:rsidRDefault="00F454A8" w:rsidP="00F454A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E6828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124AD68D" w14:textId="77777777" w:rsidR="00F454A8" w:rsidRPr="002F718A" w:rsidRDefault="00F454A8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7200981B" w14:textId="77777777" w:rsidTr="008A5E4C">
        <w:trPr>
          <w:trHeight w:val="284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1B0D3" w14:textId="77777777" w:rsidR="003C13D1" w:rsidRPr="00C957C3" w:rsidRDefault="003C13D1" w:rsidP="000140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6F2A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1D59" w14:textId="77777777" w:rsidR="003C13D1" w:rsidRPr="002F718A" w:rsidRDefault="003C13D1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 xml:space="preserve">Student ma niewielkie braki w zakresie wiedzy w obszarze treści programowych.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2F718A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2F718A">
              <w:rPr>
                <w:color w:val="000000" w:themeColor="text1"/>
                <w:sz w:val="20"/>
                <w:szCs w:val="20"/>
              </w:rPr>
              <w:t>.</w:t>
            </w:r>
          </w:p>
          <w:p w14:paraId="7F2CFFD9" w14:textId="77777777" w:rsidR="002F718A" w:rsidRPr="002F718A" w:rsidRDefault="002F718A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7BEC0FD" w14:textId="7742F26C" w:rsidR="00F454A8" w:rsidRPr="002F718A" w:rsidRDefault="00F454A8" w:rsidP="00F454A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E6828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6EF96E12" w14:textId="77777777" w:rsidR="00F454A8" w:rsidRPr="002F718A" w:rsidRDefault="00F454A8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1446D73F" w14:textId="77777777" w:rsidTr="008A5E4C">
        <w:trPr>
          <w:trHeight w:val="284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82F7C" w14:textId="77777777" w:rsidR="003C13D1" w:rsidRPr="00C957C3" w:rsidRDefault="003C13D1" w:rsidP="000140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5C45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7B27" w14:textId="77777777" w:rsidR="003C13D1" w:rsidRPr="002F718A" w:rsidRDefault="003C13D1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 xml:space="preserve">Student ma niewielkie braki w zakresie wiedzy w obszarze treści programowych.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2F718A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2F718A">
              <w:rPr>
                <w:color w:val="000000" w:themeColor="text1"/>
                <w:sz w:val="20"/>
                <w:szCs w:val="20"/>
              </w:rPr>
              <w:t>.</w:t>
            </w:r>
          </w:p>
          <w:p w14:paraId="105CCE0D" w14:textId="77777777" w:rsidR="002F718A" w:rsidRPr="002F718A" w:rsidRDefault="002F718A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5CA6549" w14:textId="5E5B02E2" w:rsidR="00F454A8" w:rsidRPr="002F718A" w:rsidRDefault="00F454A8" w:rsidP="00F454A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E6828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6F9A79FD" w14:textId="77777777" w:rsidR="00F454A8" w:rsidRPr="002F718A" w:rsidRDefault="00F454A8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6964E031" w14:textId="77777777" w:rsidTr="008A5E4C">
        <w:trPr>
          <w:trHeight w:val="284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5AEF" w14:textId="77777777" w:rsidR="003C13D1" w:rsidRPr="00C957C3" w:rsidRDefault="003C13D1" w:rsidP="000140D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74DD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30F6E" w14:textId="77777777" w:rsidR="003C13D1" w:rsidRPr="002F718A" w:rsidRDefault="003C13D1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 xml:space="preserve">Student w pełnym stopniu opanował materiał programowy. Samodzielnie potrafi interpretować fakty i </w:t>
            </w:r>
            <w:r w:rsidRPr="002F718A">
              <w:rPr>
                <w:color w:val="000000" w:themeColor="text1"/>
                <w:sz w:val="20"/>
                <w:szCs w:val="20"/>
              </w:rPr>
              <w:lastRenderedPageBreak/>
              <w:t>zdobywać informacje, posługując się różnymi źródłami wiedzy. Skutecznie wykorzystuje wiedzę i umiejętności zdobyte na innych zajęciach.</w:t>
            </w:r>
          </w:p>
          <w:p w14:paraId="2BEFF756" w14:textId="77777777" w:rsidR="002F718A" w:rsidRPr="002F718A" w:rsidRDefault="002F718A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506E34A" w14:textId="586DA387" w:rsidR="00F454A8" w:rsidRPr="002F718A" w:rsidRDefault="00F454A8" w:rsidP="00F454A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E6828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2ABB2AC7" w14:textId="77777777" w:rsidR="00F454A8" w:rsidRPr="002F718A" w:rsidRDefault="00F454A8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717CC5E1" w14:textId="77777777" w:rsidTr="008A5E4C">
        <w:trPr>
          <w:cantSplit/>
          <w:trHeight w:val="686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F9B814" w14:textId="77777777" w:rsidR="003C13D1" w:rsidRPr="00C957C3" w:rsidRDefault="003C13D1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17AFE8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0342DE" w14:textId="77777777" w:rsidR="003C13D1" w:rsidRPr="002F718A" w:rsidRDefault="003C13D1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>Umiejętności studenta są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3707D1A1" w14:textId="77777777" w:rsidR="002F718A" w:rsidRPr="002F718A" w:rsidRDefault="002F718A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009730D" w14:textId="77777777" w:rsidR="000E4327" w:rsidRPr="002F718A" w:rsidRDefault="000E4327" w:rsidP="000E432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558F6BB3" w14:textId="247F847F" w:rsidR="000E4327" w:rsidRPr="002F718A" w:rsidRDefault="000E4327" w:rsidP="000E432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E6828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50-59%</w:t>
            </w:r>
          </w:p>
          <w:p w14:paraId="7BEDEBD2" w14:textId="77777777" w:rsidR="000E4327" w:rsidRPr="002F718A" w:rsidRDefault="000E4327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1F40E1D8" w14:textId="77777777" w:rsidTr="008A5E4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04CD6" w14:textId="77777777" w:rsidR="003C13D1" w:rsidRPr="00C957C3" w:rsidRDefault="003C13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9093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A6F0" w14:textId="77777777" w:rsidR="003C13D1" w:rsidRPr="002F718A" w:rsidRDefault="003C13D1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>Umiejętności studenta są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5DA1585C" w14:textId="77777777" w:rsidR="002F718A" w:rsidRPr="002F718A" w:rsidRDefault="002F718A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C5E7D25" w14:textId="77777777" w:rsidR="000E4327" w:rsidRPr="002F718A" w:rsidRDefault="000E4327" w:rsidP="000E432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0FF3C837" w14:textId="5A53838C" w:rsidR="000E4327" w:rsidRPr="002F718A" w:rsidRDefault="000E4327" w:rsidP="000E432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E6828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5954A4BE" w14:textId="77777777" w:rsidR="000E4327" w:rsidRPr="002F718A" w:rsidRDefault="000E4327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0A7158D2" w14:textId="77777777" w:rsidTr="008A5E4C">
        <w:trPr>
          <w:trHeight w:val="1131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4E6A0" w14:textId="77777777" w:rsidR="003C13D1" w:rsidRPr="00C957C3" w:rsidRDefault="003C13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042B7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842477" w14:textId="77777777" w:rsidR="003C13D1" w:rsidRPr="002F718A" w:rsidRDefault="003C13D1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 xml:space="preserve">Student ma niewielkie braki w zakresie umiejętności w obszarze treści programowych.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2F718A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2F718A">
              <w:rPr>
                <w:color w:val="000000" w:themeColor="text1"/>
                <w:sz w:val="20"/>
                <w:szCs w:val="20"/>
              </w:rPr>
              <w:t>.</w:t>
            </w:r>
          </w:p>
          <w:p w14:paraId="333FD822" w14:textId="77777777" w:rsidR="002F718A" w:rsidRPr="002F718A" w:rsidRDefault="002F718A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AEF37B1" w14:textId="77777777" w:rsidR="000E4327" w:rsidRPr="002F718A" w:rsidRDefault="000E4327" w:rsidP="000E432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56386D6C" w14:textId="50EA7A15" w:rsidR="000E4327" w:rsidRPr="002F718A" w:rsidRDefault="000E4327" w:rsidP="000E432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E6828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073B567B" w14:textId="77777777" w:rsidR="000E4327" w:rsidRPr="002F718A" w:rsidRDefault="000E4327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58A87A21" w14:textId="77777777" w:rsidTr="008A5E4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69233E" w14:textId="77777777" w:rsidR="003C13D1" w:rsidRPr="00C957C3" w:rsidRDefault="003C13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C8C9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D66C" w14:textId="77777777" w:rsidR="003C13D1" w:rsidRPr="002F718A" w:rsidRDefault="003C13D1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 xml:space="preserve">Student ma niewielkie braki w zakresie umiejętności w obszarze treści programowych.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2F718A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2F718A">
              <w:rPr>
                <w:color w:val="000000" w:themeColor="text1"/>
                <w:sz w:val="20"/>
                <w:szCs w:val="20"/>
              </w:rPr>
              <w:t>.</w:t>
            </w:r>
          </w:p>
          <w:p w14:paraId="1E1E5984" w14:textId="77777777" w:rsidR="002F718A" w:rsidRPr="002F718A" w:rsidRDefault="002F718A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EE3BB52" w14:textId="77777777" w:rsidR="000E4327" w:rsidRPr="002F718A" w:rsidRDefault="000E4327" w:rsidP="000E432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71960331" w14:textId="4E5A6ADE" w:rsidR="000E4327" w:rsidRPr="002F718A" w:rsidRDefault="000E4327" w:rsidP="000E432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E6828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2CA1DD03" w14:textId="77777777" w:rsidR="000E4327" w:rsidRPr="002F718A" w:rsidRDefault="000E4327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73515175" w14:textId="77777777" w:rsidTr="008A5E4C">
        <w:trPr>
          <w:trHeight w:val="1363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22D1D" w14:textId="77777777" w:rsidR="003C13D1" w:rsidRPr="00C957C3" w:rsidRDefault="003C13D1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854F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A2BDE06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FF15A1B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DDCA" w14:textId="77777777" w:rsidR="003C13D1" w:rsidRPr="002F718A" w:rsidRDefault="003C13D1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>Student w pełnym stopniu opanował umiejętności. Samodzielnie potrafi interpretować fakty i zdobywać informacje, posługując się różnymi źródłami. Skutecznie wykorzystuje wiedzę i umiejętności zdobyte na innych zajęciach.</w:t>
            </w:r>
          </w:p>
          <w:p w14:paraId="3E080E5F" w14:textId="77777777" w:rsidR="002F718A" w:rsidRPr="002F718A" w:rsidRDefault="002F718A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E4ED3BF" w14:textId="77777777" w:rsidR="000E4327" w:rsidRPr="002F718A" w:rsidRDefault="000E4327" w:rsidP="000E432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411E3462" w14:textId="537C41BE" w:rsidR="000E4327" w:rsidRPr="002F718A" w:rsidRDefault="000E4327" w:rsidP="000E4327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E6828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7BAE932E" w14:textId="77777777" w:rsidR="000E4327" w:rsidRPr="002F718A" w:rsidRDefault="000E4327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480A37CD" w14:textId="77777777" w:rsidTr="002F718A">
        <w:trPr>
          <w:trHeight w:hRule="exact" w:val="1924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AED830" w14:textId="77777777" w:rsidR="003C13D1" w:rsidRPr="00C957C3" w:rsidRDefault="003C13D1" w:rsidP="003C13D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 własny (P)</w:t>
            </w:r>
          </w:p>
          <w:p w14:paraId="7BA86574" w14:textId="77777777" w:rsidR="003C13D1" w:rsidRPr="00C957C3" w:rsidRDefault="003C13D1" w:rsidP="000140D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FFF1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F8B0A" w14:textId="77777777" w:rsidR="003C13D1" w:rsidRPr="002F718A" w:rsidRDefault="003C13D1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>Wykonanie projektu własnego przez studenta jest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13AA35AE" w14:textId="77777777" w:rsidR="002F718A" w:rsidRPr="002F718A" w:rsidRDefault="002F718A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CD5C609" w14:textId="52DB60DB" w:rsidR="006B1B86" w:rsidRPr="002F718A" w:rsidRDefault="006B1B86" w:rsidP="006B1B8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zadanie</w:t>
            </w:r>
            <w:r w:rsidR="002A701E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(projekt)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zostało wykonane i ocenione w przedziale procentowym 50-59%</w:t>
            </w:r>
          </w:p>
          <w:p w14:paraId="4DE79349" w14:textId="77777777" w:rsidR="006B1B86" w:rsidRPr="002F718A" w:rsidRDefault="006B1B86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45EDB121" w14:textId="77777777" w:rsidTr="002F718A">
        <w:trPr>
          <w:trHeight w:hRule="exact" w:val="1989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B9CF9" w14:textId="77777777" w:rsidR="003C13D1" w:rsidRPr="00C957C3" w:rsidRDefault="003C13D1" w:rsidP="000140DB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CCB5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CB29D" w14:textId="77777777" w:rsidR="003C13D1" w:rsidRPr="002F718A" w:rsidRDefault="003C13D1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>Wykonanie projektu własnego przez studenta jest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5D4089CD" w14:textId="77777777" w:rsidR="002F718A" w:rsidRPr="002F718A" w:rsidRDefault="002F718A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88CE184" w14:textId="4E0BF8E8" w:rsidR="006B1B86" w:rsidRPr="002F718A" w:rsidRDefault="006B1B86" w:rsidP="006B1B8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zadanie</w:t>
            </w:r>
            <w:r w:rsidR="002A701E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(projekt)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zostało wykonane i ocenione w przedziale procentowym 60-69%</w:t>
            </w:r>
          </w:p>
          <w:p w14:paraId="3E0AF88B" w14:textId="77777777" w:rsidR="006B1B86" w:rsidRPr="002F718A" w:rsidRDefault="006B1B86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538BC419" w14:textId="77777777" w:rsidTr="002F718A">
        <w:trPr>
          <w:trHeight w:hRule="exact" w:val="1846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12783" w14:textId="77777777" w:rsidR="003C13D1" w:rsidRPr="00C957C3" w:rsidRDefault="003C13D1" w:rsidP="000140DB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B558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58A2" w14:textId="77777777" w:rsidR="003C13D1" w:rsidRPr="002F718A" w:rsidRDefault="003C13D1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 xml:space="preserve">Student ma niewielkie braki w zakresie wykonania projektu własnego.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2F718A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2F718A">
              <w:rPr>
                <w:color w:val="000000" w:themeColor="text1"/>
                <w:sz w:val="20"/>
                <w:szCs w:val="20"/>
              </w:rPr>
              <w:t>.</w:t>
            </w:r>
          </w:p>
          <w:p w14:paraId="64DFAE56" w14:textId="77777777" w:rsidR="002F718A" w:rsidRPr="002F718A" w:rsidRDefault="002F718A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431BF7C" w14:textId="353253B3" w:rsidR="006B1B86" w:rsidRPr="002F718A" w:rsidRDefault="006B1B86" w:rsidP="006B1B8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zadanie</w:t>
            </w:r>
            <w:r w:rsidR="002A701E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(projekt)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zostało wykonane i ocenione w przedziale procentowym 70-79%</w:t>
            </w:r>
          </w:p>
        </w:tc>
      </w:tr>
      <w:tr w:rsidR="003C13D1" w:rsidRPr="00C957C3" w14:paraId="25B9E173" w14:textId="77777777" w:rsidTr="002F718A">
        <w:trPr>
          <w:trHeight w:hRule="exact" w:val="1847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EDAEF" w14:textId="77777777" w:rsidR="003C13D1" w:rsidRPr="00C957C3" w:rsidRDefault="003C13D1" w:rsidP="000140DB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D338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C59D7" w14:textId="3CE02F71" w:rsidR="002F718A" w:rsidRPr="002F718A" w:rsidRDefault="003C13D1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 xml:space="preserve">Student ma niewielkie braki w zakresie wykonania projektu własnego.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2F718A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2F718A">
              <w:rPr>
                <w:color w:val="000000" w:themeColor="text1"/>
                <w:sz w:val="20"/>
                <w:szCs w:val="20"/>
              </w:rPr>
              <w:t>.</w:t>
            </w:r>
          </w:p>
          <w:p w14:paraId="011D754E" w14:textId="77777777" w:rsidR="002F718A" w:rsidRPr="002F718A" w:rsidRDefault="002F718A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37F8747" w14:textId="78DFACD6" w:rsidR="006B1B86" w:rsidRPr="002F718A" w:rsidRDefault="006B1B86" w:rsidP="006B1B8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zadanie</w:t>
            </w:r>
            <w:r w:rsidR="002A701E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(projekt) 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zostało wykonane i ocenione w przedziale procentowym 80-89%</w:t>
            </w:r>
          </w:p>
          <w:p w14:paraId="5BAAF5B1" w14:textId="77777777" w:rsidR="006B1B86" w:rsidRPr="002F718A" w:rsidRDefault="006B1B86" w:rsidP="006B1B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9323220" w14:textId="77777777" w:rsidR="006B1B86" w:rsidRPr="002F718A" w:rsidRDefault="006B1B86" w:rsidP="00BE0704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C13D1" w:rsidRPr="00C957C3" w14:paraId="587D23B8" w14:textId="77777777" w:rsidTr="002F718A">
        <w:trPr>
          <w:trHeight w:hRule="exact" w:val="1853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BADD" w14:textId="77777777" w:rsidR="003C13D1" w:rsidRPr="00C957C3" w:rsidRDefault="003C13D1" w:rsidP="000140D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9212" w14:textId="77777777" w:rsidR="003C13D1" w:rsidRPr="00C957C3" w:rsidRDefault="003C13D1" w:rsidP="008A5E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629F" w14:textId="77777777" w:rsidR="003C13D1" w:rsidRPr="002F718A" w:rsidRDefault="003C13D1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2F718A">
              <w:rPr>
                <w:color w:val="000000" w:themeColor="text1"/>
                <w:sz w:val="20"/>
                <w:szCs w:val="20"/>
              </w:rPr>
              <w:t>Student w pełnym stopniu wykonał projekt własny. Samodzielnie potrafi interpretować fakty i zdobywać informacje, posługując się różnymi źródłami. Skutecznie wykorzystuje wiedzę i umiejętności zdobyte na innych zajęciach.</w:t>
            </w:r>
          </w:p>
          <w:p w14:paraId="56CAD661" w14:textId="77777777" w:rsidR="002F718A" w:rsidRPr="002F718A" w:rsidRDefault="002F718A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324140D" w14:textId="0665E90C" w:rsidR="006B1B86" w:rsidRPr="002F718A" w:rsidRDefault="006B1B86" w:rsidP="006B1B8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zadanie</w:t>
            </w:r>
            <w:r w:rsidR="002A701E"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(projekt)</w:t>
            </w:r>
            <w:r w:rsidRPr="002F718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zostało wykonane i ocenione w przedziale procentowym 90-100%</w:t>
            </w:r>
          </w:p>
          <w:p w14:paraId="38A97869" w14:textId="77777777" w:rsidR="006B1B86" w:rsidRPr="002F718A" w:rsidRDefault="006B1B86" w:rsidP="00BE0704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3D01FEF" w14:textId="77777777" w:rsidR="001E4083" w:rsidRPr="00C957C3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26608B6" w14:textId="77777777" w:rsidR="003C13D1" w:rsidRPr="00C957C3" w:rsidRDefault="003C13D1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F6915BE" w14:textId="77777777" w:rsidR="001511D9" w:rsidRPr="00C957C3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57C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3C13D1" w:rsidRPr="00C957C3" w14:paraId="4980DA96" w14:textId="77777777" w:rsidTr="00BE0704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FBF5" w14:textId="77777777" w:rsidR="003C13D1" w:rsidRPr="00C957C3" w:rsidRDefault="003C13D1" w:rsidP="00BE07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A8FE" w14:textId="77777777" w:rsidR="003C13D1" w:rsidRPr="00C957C3" w:rsidRDefault="003C13D1" w:rsidP="00BE07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CF766F" w:rsidRPr="00C957C3" w14:paraId="6CDE5961" w14:textId="77777777" w:rsidTr="00C51EBE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7CD0" w14:textId="77777777" w:rsidR="00CF766F" w:rsidRPr="00C957C3" w:rsidRDefault="00CF766F" w:rsidP="00BE07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2CFA" w14:textId="77777777" w:rsidR="00CF766F" w:rsidRPr="00C957C3" w:rsidRDefault="00CF766F" w:rsidP="00BE07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3E92" w14:textId="77777777" w:rsidR="00CF766F" w:rsidRPr="00C957C3" w:rsidRDefault="00CF766F" w:rsidP="00BE07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niestacjonarne</w:t>
            </w:r>
          </w:p>
        </w:tc>
      </w:tr>
      <w:tr w:rsidR="00CF766F" w:rsidRPr="00C957C3" w14:paraId="783B50F0" w14:textId="77777777" w:rsidTr="007F34A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17BF1F" w14:textId="77777777" w:rsidR="00CF766F" w:rsidRPr="00C957C3" w:rsidRDefault="00CF766F" w:rsidP="00BE070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0BDCDC" w14:textId="77777777" w:rsidR="00CF766F" w:rsidRPr="00C957C3" w:rsidRDefault="00CF766F" w:rsidP="00BE070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249A2B" w14:textId="77777777" w:rsidR="00CF766F" w:rsidRPr="00C957C3" w:rsidRDefault="00CF766F" w:rsidP="006414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</w:tr>
      <w:tr w:rsidR="00CF766F" w:rsidRPr="00C957C3" w14:paraId="301385C1" w14:textId="77777777" w:rsidTr="00264A5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07EB" w14:textId="77777777" w:rsidR="00CF766F" w:rsidRPr="00C957C3" w:rsidRDefault="00CF766F" w:rsidP="00BE070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783F" w14:textId="77777777" w:rsidR="00CF766F" w:rsidRPr="00C957C3" w:rsidRDefault="00CF766F" w:rsidP="00BE07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D35F" w14:textId="77777777" w:rsidR="00CF766F" w:rsidRPr="00C957C3" w:rsidRDefault="00CF766F" w:rsidP="006414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F766F" w:rsidRPr="00C957C3" w14:paraId="02EDAD68" w14:textId="77777777" w:rsidTr="00997CD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1753" w14:textId="77777777" w:rsidR="00CF766F" w:rsidRPr="00C957C3" w:rsidRDefault="00CF766F" w:rsidP="00BE070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projekcie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CB2C" w14:textId="77777777" w:rsidR="00CF766F" w:rsidRPr="00C957C3" w:rsidRDefault="00CF766F" w:rsidP="00BE07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042A" w14:textId="77777777" w:rsidR="00CF766F" w:rsidRPr="00C957C3" w:rsidRDefault="00CF766F" w:rsidP="006414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F766F" w:rsidRPr="00C957C3" w14:paraId="32D950C1" w14:textId="77777777" w:rsidTr="00EF04C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2222DB" w14:textId="77777777" w:rsidR="00CF766F" w:rsidRPr="00C957C3" w:rsidRDefault="00CF766F" w:rsidP="00BE070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A00E9D" w14:textId="77777777" w:rsidR="00CF766F" w:rsidRPr="00C957C3" w:rsidRDefault="00CF766F" w:rsidP="00BE070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5D92E6" w14:textId="77777777" w:rsidR="00CF766F" w:rsidRPr="00C957C3" w:rsidRDefault="00CF766F" w:rsidP="006414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</w:tr>
      <w:tr w:rsidR="00CF766F" w:rsidRPr="00C957C3" w14:paraId="017618C3" w14:textId="77777777" w:rsidTr="00F90C7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D5BA" w14:textId="77777777" w:rsidR="00CF766F" w:rsidRPr="00C957C3" w:rsidRDefault="00CF766F" w:rsidP="00BE070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23B4" w14:textId="77777777" w:rsidR="00CF766F" w:rsidRPr="00C957C3" w:rsidRDefault="00CF766F" w:rsidP="00BE07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6FC7" w14:textId="77777777" w:rsidR="00CF766F" w:rsidRPr="00C957C3" w:rsidRDefault="00CF766F" w:rsidP="006414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F766F" w:rsidRPr="00C957C3" w14:paraId="4D293BD6" w14:textId="77777777" w:rsidTr="00E202C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A0CC" w14:textId="77777777" w:rsidR="00CF766F" w:rsidRPr="00C957C3" w:rsidRDefault="00CF766F" w:rsidP="00BE070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ćwiczeń, projektu własnego 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6F2D" w14:textId="77777777" w:rsidR="00CF766F" w:rsidRPr="00C957C3" w:rsidRDefault="00CF766F" w:rsidP="00BE07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F81C" w14:textId="77777777" w:rsidR="00CF766F" w:rsidRPr="00C957C3" w:rsidRDefault="00CF766F" w:rsidP="006414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F766F" w:rsidRPr="00C957C3" w14:paraId="3213717D" w14:textId="77777777" w:rsidTr="001E704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6FA3" w14:textId="77777777" w:rsidR="00CF766F" w:rsidRPr="00C957C3" w:rsidRDefault="00CF766F" w:rsidP="00BE070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376" w14:textId="77777777" w:rsidR="00CF766F" w:rsidRPr="00C957C3" w:rsidRDefault="00CF766F" w:rsidP="00BE07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E823" w14:textId="77777777" w:rsidR="00CF766F" w:rsidRPr="00C957C3" w:rsidRDefault="00CF766F" w:rsidP="006414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F766F" w:rsidRPr="00C957C3" w14:paraId="50BD6605" w14:textId="77777777" w:rsidTr="0054368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F59C08" w14:textId="77777777" w:rsidR="00CF766F" w:rsidRPr="00C957C3" w:rsidRDefault="00CF766F" w:rsidP="00BE0704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6FADA8" w14:textId="77777777" w:rsidR="00CF766F" w:rsidRPr="00C957C3" w:rsidRDefault="00CF766F" w:rsidP="00BE070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65DC34" w14:textId="77777777" w:rsidR="00CF766F" w:rsidRPr="00C957C3" w:rsidRDefault="00CF766F" w:rsidP="0064142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</w:t>
            </w:r>
          </w:p>
        </w:tc>
      </w:tr>
      <w:tr w:rsidR="00CF766F" w:rsidRPr="00C957C3" w14:paraId="0B132C0B" w14:textId="77777777" w:rsidTr="00CA7EF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FFB153" w14:textId="77777777" w:rsidR="00CF766F" w:rsidRPr="00C957C3" w:rsidRDefault="00CF766F" w:rsidP="00BE07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57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427905" w14:textId="77777777" w:rsidR="00CF766F" w:rsidRPr="00C957C3" w:rsidRDefault="00CF766F" w:rsidP="00BE07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92993AD" w14:textId="77777777" w:rsidR="00CF766F" w:rsidRPr="00C957C3" w:rsidRDefault="00CF766F" w:rsidP="00641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57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798D4D74" w14:textId="2B71544B" w:rsidR="00FA6C7B" w:rsidRPr="00C957C3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CE14278" w14:textId="77777777" w:rsidR="00FA6C7B" w:rsidRPr="00C957C3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28BFBBA7" w14:textId="77777777" w:rsidR="005C5513" w:rsidRPr="00C957C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957C3">
        <w:rPr>
          <w:b/>
          <w:i/>
          <w:sz w:val="20"/>
          <w:szCs w:val="20"/>
        </w:rPr>
        <w:t>Przyjmuję do realizacji</w:t>
      </w:r>
      <w:r w:rsidRPr="00C957C3">
        <w:rPr>
          <w:i/>
          <w:sz w:val="20"/>
          <w:szCs w:val="20"/>
        </w:rPr>
        <w:t xml:space="preserve">    (data i podpisy osób prowadzących przedmiot w danym roku akademickim)</w:t>
      </w:r>
    </w:p>
    <w:p w14:paraId="5E8EC923" w14:textId="77777777" w:rsidR="005C5513" w:rsidRPr="00C957C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26C72AE5" w14:textId="77777777" w:rsidR="005625C2" w:rsidRPr="00C957C3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1C54B3D" w14:textId="77777777" w:rsidR="005C5513" w:rsidRPr="00C957C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957C3">
        <w:rPr>
          <w:i/>
          <w:color w:val="FF0000"/>
          <w:sz w:val="20"/>
          <w:szCs w:val="20"/>
        </w:rPr>
        <w:tab/>
      </w:r>
      <w:r w:rsidRPr="00C957C3">
        <w:rPr>
          <w:i/>
          <w:color w:val="FF0000"/>
          <w:sz w:val="20"/>
          <w:szCs w:val="20"/>
        </w:rPr>
        <w:tab/>
      </w:r>
      <w:r w:rsidRPr="00C957C3">
        <w:rPr>
          <w:i/>
          <w:color w:val="FF0000"/>
          <w:sz w:val="20"/>
          <w:szCs w:val="20"/>
        </w:rPr>
        <w:tab/>
      </w:r>
      <w:r w:rsidRPr="00C957C3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C957C3" w:rsidSect="00551C08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E6F89" w14:textId="77777777" w:rsidR="00863FCD" w:rsidRDefault="00863FCD">
      <w:r>
        <w:separator/>
      </w:r>
    </w:p>
  </w:endnote>
  <w:endnote w:type="continuationSeparator" w:id="0">
    <w:p w14:paraId="0950A915" w14:textId="77777777" w:rsidR="00863FCD" w:rsidRDefault="0086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DDB60" w14:textId="77777777" w:rsidR="00863FCD" w:rsidRDefault="00863FCD"/>
  </w:footnote>
  <w:footnote w:type="continuationSeparator" w:id="0">
    <w:p w14:paraId="0E4BFC1F" w14:textId="77777777" w:rsidR="00863FCD" w:rsidRDefault="00863FC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EE70C1B"/>
    <w:multiLevelType w:val="hybridMultilevel"/>
    <w:tmpl w:val="7AC42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C6FA6"/>
    <w:multiLevelType w:val="hybridMultilevel"/>
    <w:tmpl w:val="032C13AE"/>
    <w:lvl w:ilvl="0" w:tplc="4B80C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240411372">
    <w:abstractNumId w:val="30"/>
  </w:num>
  <w:num w:numId="2" w16cid:durableId="1702969648">
    <w:abstractNumId w:val="12"/>
  </w:num>
  <w:num w:numId="3" w16cid:durableId="648359647">
    <w:abstractNumId w:val="27"/>
  </w:num>
  <w:num w:numId="4" w16cid:durableId="1164778349">
    <w:abstractNumId w:val="34"/>
  </w:num>
  <w:num w:numId="5" w16cid:durableId="954095520">
    <w:abstractNumId w:val="22"/>
  </w:num>
  <w:num w:numId="6" w16cid:durableId="1003822213">
    <w:abstractNumId w:val="13"/>
  </w:num>
  <w:num w:numId="7" w16cid:durableId="380832593">
    <w:abstractNumId w:val="31"/>
  </w:num>
  <w:num w:numId="8" w16cid:durableId="395015972">
    <w:abstractNumId w:val="18"/>
  </w:num>
  <w:num w:numId="9" w16cid:durableId="1110123389">
    <w:abstractNumId w:val="26"/>
  </w:num>
  <w:num w:numId="10" w16cid:durableId="715665986">
    <w:abstractNumId w:val="20"/>
  </w:num>
  <w:num w:numId="11" w16cid:durableId="466317022">
    <w:abstractNumId w:val="15"/>
  </w:num>
  <w:num w:numId="12" w16cid:durableId="1350254577">
    <w:abstractNumId w:val="14"/>
  </w:num>
  <w:num w:numId="13" w16cid:durableId="899053584">
    <w:abstractNumId w:val="24"/>
  </w:num>
  <w:num w:numId="14" w16cid:durableId="385105415">
    <w:abstractNumId w:val="8"/>
  </w:num>
  <w:num w:numId="15" w16cid:durableId="2053843356">
    <w:abstractNumId w:val="3"/>
  </w:num>
  <w:num w:numId="16" w16cid:durableId="415054848">
    <w:abstractNumId w:val="2"/>
  </w:num>
  <w:num w:numId="17" w16cid:durableId="1858495196">
    <w:abstractNumId w:val="1"/>
  </w:num>
  <w:num w:numId="18" w16cid:durableId="1340349801">
    <w:abstractNumId w:val="0"/>
  </w:num>
  <w:num w:numId="19" w16cid:durableId="1067873071">
    <w:abstractNumId w:val="9"/>
  </w:num>
  <w:num w:numId="20" w16cid:durableId="1344937187">
    <w:abstractNumId w:val="7"/>
  </w:num>
  <w:num w:numId="21" w16cid:durableId="1306399289">
    <w:abstractNumId w:val="6"/>
  </w:num>
  <w:num w:numId="22" w16cid:durableId="2133547796">
    <w:abstractNumId w:val="5"/>
  </w:num>
  <w:num w:numId="23" w16cid:durableId="1735158270">
    <w:abstractNumId w:val="4"/>
  </w:num>
  <w:num w:numId="24" w16cid:durableId="1567955015">
    <w:abstractNumId w:val="21"/>
  </w:num>
  <w:num w:numId="25" w16cid:durableId="129833158">
    <w:abstractNumId w:val="40"/>
  </w:num>
  <w:num w:numId="26" w16cid:durableId="473959405">
    <w:abstractNumId w:val="11"/>
  </w:num>
  <w:num w:numId="27" w16cid:durableId="97025193">
    <w:abstractNumId w:val="33"/>
  </w:num>
  <w:num w:numId="28" w16cid:durableId="1406608163">
    <w:abstractNumId w:val="42"/>
  </w:num>
  <w:num w:numId="29" w16cid:durableId="861632929">
    <w:abstractNumId w:val="10"/>
  </w:num>
  <w:num w:numId="30" w16cid:durableId="1990330285">
    <w:abstractNumId w:val="39"/>
  </w:num>
  <w:num w:numId="31" w16cid:durableId="1523206581">
    <w:abstractNumId w:val="16"/>
  </w:num>
  <w:num w:numId="32" w16cid:durableId="218518116">
    <w:abstractNumId w:val="41"/>
  </w:num>
  <w:num w:numId="33" w16cid:durableId="1197618506">
    <w:abstractNumId w:val="17"/>
  </w:num>
  <w:num w:numId="34" w16cid:durableId="454642618">
    <w:abstractNumId w:val="23"/>
  </w:num>
  <w:num w:numId="35" w16cid:durableId="1290673071">
    <w:abstractNumId w:val="38"/>
  </w:num>
  <w:num w:numId="36" w16cid:durableId="79721650">
    <w:abstractNumId w:val="32"/>
  </w:num>
  <w:num w:numId="37" w16cid:durableId="1479493832">
    <w:abstractNumId w:val="37"/>
  </w:num>
  <w:num w:numId="38" w16cid:durableId="976104752">
    <w:abstractNumId w:val="28"/>
  </w:num>
  <w:num w:numId="39" w16cid:durableId="603222468">
    <w:abstractNumId w:val="25"/>
  </w:num>
  <w:num w:numId="40" w16cid:durableId="590819043">
    <w:abstractNumId w:val="29"/>
  </w:num>
  <w:num w:numId="41" w16cid:durableId="728764514">
    <w:abstractNumId w:val="19"/>
  </w:num>
  <w:num w:numId="42" w16cid:durableId="162860387">
    <w:abstractNumId w:val="35"/>
  </w:num>
  <w:num w:numId="43" w16cid:durableId="24130583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140DB"/>
    <w:rsid w:val="000159F7"/>
    <w:rsid w:val="00023554"/>
    <w:rsid w:val="0003485D"/>
    <w:rsid w:val="000375EC"/>
    <w:rsid w:val="00043C38"/>
    <w:rsid w:val="00051217"/>
    <w:rsid w:val="0005418B"/>
    <w:rsid w:val="00054692"/>
    <w:rsid w:val="00060AD9"/>
    <w:rsid w:val="00062D39"/>
    <w:rsid w:val="00071499"/>
    <w:rsid w:val="0008454A"/>
    <w:rsid w:val="00096BC6"/>
    <w:rsid w:val="000A380D"/>
    <w:rsid w:val="000A7B7D"/>
    <w:rsid w:val="000B12AE"/>
    <w:rsid w:val="000B480F"/>
    <w:rsid w:val="000D62D8"/>
    <w:rsid w:val="000E1685"/>
    <w:rsid w:val="000E4327"/>
    <w:rsid w:val="000F524E"/>
    <w:rsid w:val="000F5D27"/>
    <w:rsid w:val="001013E6"/>
    <w:rsid w:val="00115EBC"/>
    <w:rsid w:val="001511D9"/>
    <w:rsid w:val="00152D19"/>
    <w:rsid w:val="001576D6"/>
    <w:rsid w:val="00163028"/>
    <w:rsid w:val="00195C93"/>
    <w:rsid w:val="001B06DA"/>
    <w:rsid w:val="001C13B4"/>
    <w:rsid w:val="001C3D5E"/>
    <w:rsid w:val="001D4D83"/>
    <w:rsid w:val="001D544A"/>
    <w:rsid w:val="001E08E3"/>
    <w:rsid w:val="001E1B38"/>
    <w:rsid w:val="001E4083"/>
    <w:rsid w:val="001E4531"/>
    <w:rsid w:val="002016B9"/>
    <w:rsid w:val="00214880"/>
    <w:rsid w:val="002156B4"/>
    <w:rsid w:val="00223EC1"/>
    <w:rsid w:val="002257EA"/>
    <w:rsid w:val="002315CB"/>
    <w:rsid w:val="00241521"/>
    <w:rsid w:val="0024724B"/>
    <w:rsid w:val="002500DF"/>
    <w:rsid w:val="00256F55"/>
    <w:rsid w:val="0026398C"/>
    <w:rsid w:val="00282DC0"/>
    <w:rsid w:val="002833B9"/>
    <w:rsid w:val="00283B54"/>
    <w:rsid w:val="00283E57"/>
    <w:rsid w:val="00295BD2"/>
    <w:rsid w:val="0029659B"/>
    <w:rsid w:val="002A05C0"/>
    <w:rsid w:val="002A435F"/>
    <w:rsid w:val="002A701E"/>
    <w:rsid w:val="002B6385"/>
    <w:rsid w:val="002B77D3"/>
    <w:rsid w:val="002C6857"/>
    <w:rsid w:val="002D1675"/>
    <w:rsid w:val="002E3DFB"/>
    <w:rsid w:val="002F5F1C"/>
    <w:rsid w:val="002F718A"/>
    <w:rsid w:val="00301365"/>
    <w:rsid w:val="00303338"/>
    <w:rsid w:val="00304D7D"/>
    <w:rsid w:val="003101E1"/>
    <w:rsid w:val="003203CE"/>
    <w:rsid w:val="003207B9"/>
    <w:rsid w:val="003462ED"/>
    <w:rsid w:val="00351B58"/>
    <w:rsid w:val="00355C21"/>
    <w:rsid w:val="003B0B4A"/>
    <w:rsid w:val="003C0B82"/>
    <w:rsid w:val="003C13D1"/>
    <w:rsid w:val="003C28BC"/>
    <w:rsid w:val="003C59AC"/>
    <w:rsid w:val="003D2777"/>
    <w:rsid w:val="003E6828"/>
    <w:rsid w:val="003E774E"/>
    <w:rsid w:val="003E791B"/>
    <w:rsid w:val="003F2EAB"/>
    <w:rsid w:val="003F42CB"/>
    <w:rsid w:val="00403AE5"/>
    <w:rsid w:val="00412FAC"/>
    <w:rsid w:val="00413AA8"/>
    <w:rsid w:val="0041771F"/>
    <w:rsid w:val="00420A29"/>
    <w:rsid w:val="00441075"/>
    <w:rsid w:val="0046386D"/>
    <w:rsid w:val="00477190"/>
    <w:rsid w:val="004861CC"/>
    <w:rsid w:val="004B2049"/>
    <w:rsid w:val="004D2129"/>
    <w:rsid w:val="004D388F"/>
    <w:rsid w:val="004D7810"/>
    <w:rsid w:val="004F326E"/>
    <w:rsid w:val="004F4882"/>
    <w:rsid w:val="0050503E"/>
    <w:rsid w:val="00515B0F"/>
    <w:rsid w:val="00521F45"/>
    <w:rsid w:val="00525A5E"/>
    <w:rsid w:val="0054367B"/>
    <w:rsid w:val="005453E1"/>
    <w:rsid w:val="00551C08"/>
    <w:rsid w:val="005625C2"/>
    <w:rsid w:val="0057048D"/>
    <w:rsid w:val="00570F0F"/>
    <w:rsid w:val="005768ED"/>
    <w:rsid w:val="005938F5"/>
    <w:rsid w:val="005B5676"/>
    <w:rsid w:val="005C03EB"/>
    <w:rsid w:val="005C1320"/>
    <w:rsid w:val="005C5513"/>
    <w:rsid w:val="005D0415"/>
    <w:rsid w:val="005D5D80"/>
    <w:rsid w:val="005E69E4"/>
    <w:rsid w:val="005F23C5"/>
    <w:rsid w:val="006042CB"/>
    <w:rsid w:val="006223E8"/>
    <w:rsid w:val="0064293B"/>
    <w:rsid w:val="00653368"/>
    <w:rsid w:val="0066006C"/>
    <w:rsid w:val="0066333F"/>
    <w:rsid w:val="0066524E"/>
    <w:rsid w:val="00683581"/>
    <w:rsid w:val="006837BF"/>
    <w:rsid w:val="00685BFA"/>
    <w:rsid w:val="006A4183"/>
    <w:rsid w:val="006B0A9A"/>
    <w:rsid w:val="006B1B86"/>
    <w:rsid w:val="006B50F7"/>
    <w:rsid w:val="006C12EF"/>
    <w:rsid w:val="006C7E19"/>
    <w:rsid w:val="006E15D8"/>
    <w:rsid w:val="006F7975"/>
    <w:rsid w:val="006F7BB3"/>
    <w:rsid w:val="007034A2"/>
    <w:rsid w:val="00711C11"/>
    <w:rsid w:val="00722C97"/>
    <w:rsid w:val="00742D43"/>
    <w:rsid w:val="0078660D"/>
    <w:rsid w:val="00790F85"/>
    <w:rsid w:val="0079768F"/>
    <w:rsid w:val="007B75E6"/>
    <w:rsid w:val="007C1D3A"/>
    <w:rsid w:val="007D6215"/>
    <w:rsid w:val="007D7760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063B"/>
    <w:rsid w:val="00850D46"/>
    <w:rsid w:val="00851598"/>
    <w:rsid w:val="00852D5F"/>
    <w:rsid w:val="00860BFB"/>
    <w:rsid w:val="00860ED1"/>
    <w:rsid w:val="00861A15"/>
    <w:rsid w:val="00863FCD"/>
    <w:rsid w:val="00866745"/>
    <w:rsid w:val="008667E4"/>
    <w:rsid w:val="00872D6D"/>
    <w:rsid w:val="00891FE1"/>
    <w:rsid w:val="008A5E4C"/>
    <w:rsid w:val="008A7F09"/>
    <w:rsid w:val="008B3494"/>
    <w:rsid w:val="008B358D"/>
    <w:rsid w:val="008B548B"/>
    <w:rsid w:val="008C1C6F"/>
    <w:rsid w:val="008C1E39"/>
    <w:rsid w:val="008D7AC0"/>
    <w:rsid w:val="00911266"/>
    <w:rsid w:val="00914533"/>
    <w:rsid w:val="00915395"/>
    <w:rsid w:val="009157A1"/>
    <w:rsid w:val="00922D6B"/>
    <w:rsid w:val="00936747"/>
    <w:rsid w:val="009421CD"/>
    <w:rsid w:val="009728DF"/>
    <w:rsid w:val="009915E9"/>
    <w:rsid w:val="00992C8B"/>
    <w:rsid w:val="009B7DA8"/>
    <w:rsid w:val="009C36EB"/>
    <w:rsid w:val="009E059B"/>
    <w:rsid w:val="009E5496"/>
    <w:rsid w:val="009F2952"/>
    <w:rsid w:val="009F4120"/>
    <w:rsid w:val="009F48FC"/>
    <w:rsid w:val="009F7062"/>
    <w:rsid w:val="00A16EAA"/>
    <w:rsid w:val="00A24D15"/>
    <w:rsid w:val="00A328D2"/>
    <w:rsid w:val="00A33FFD"/>
    <w:rsid w:val="00A37843"/>
    <w:rsid w:val="00A40BE3"/>
    <w:rsid w:val="00A6090F"/>
    <w:rsid w:val="00A869C4"/>
    <w:rsid w:val="00AA7EDE"/>
    <w:rsid w:val="00AB23EA"/>
    <w:rsid w:val="00AB4289"/>
    <w:rsid w:val="00AC184D"/>
    <w:rsid w:val="00AC2BB3"/>
    <w:rsid w:val="00AD74ED"/>
    <w:rsid w:val="00AF07CA"/>
    <w:rsid w:val="00AF1F99"/>
    <w:rsid w:val="00AF6E2D"/>
    <w:rsid w:val="00B01F02"/>
    <w:rsid w:val="00B027CE"/>
    <w:rsid w:val="00B077F6"/>
    <w:rsid w:val="00B202F3"/>
    <w:rsid w:val="00B2334B"/>
    <w:rsid w:val="00B444FA"/>
    <w:rsid w:val="00B46D87"/>
    <w:rsid w:val="00B5462A"/>
    <w:rsid w:val="00B54E9B"/>
    <w:rsid w:val="00B60656"/>
    <w:rsid w:val="00B6239F"/>
    <w:rsid w:val="00B73B2D"/>
    <w:rsid w:val="00B81DB5"/>
    <w:rsid w:val="00B93C6F"/>
    <w:rsid w:val="00B94A0D"/>
    <w:rsid w:val="00B97C40"/>
    <w:rsid w:val="00BA1DD8"/>
    <w:rsid w:val="00BA3FAB"/>
    <w:rsid w:val="00BA4931"/>
    <w:rsid w:val="00BA7FAD"/>
    <w:rsid w:val="00BB04D4"/>
    <w:rsid w:val="00BB1BF4"/>
    <w:rsid w:val="00BB3496"/>
    <w:rsid w:val="00BB6931"/>
    <w:rsid w:val="00BC2735"/>
    <w:rsid w:val="00BC6258"/>
    <w:rsid w:val="00BD0F85"/>
    <w:rsid w:val="00BD5714"/>
    <w:rsid w:val="00BD6D95"/>
    <w:rsid w:val="00BF4C97"/>
    <w:rsid w:val="00C10DA7"/>
    <w:rsid w:val="00C17BE0"/>
    <w:rsid w:val="00C21617"/>
    <w:rsid w:val="00C4393C"/>
    <w:rsid w:val="00C51BC2"/>
    <w:rsid w:val="00C957C3"/>
    <w:rsid w:val="00C962BF"/>
    <w:rsid w:val="00CB46FA"/>
    <w:rsid w:val="00CB67FE"/>
    <w:rsid w:val="00CD314E"/>
    <w:rsid w:val="00CD3BD3"/>
    <w:rsid w:val="00CE7F64"/>
    <w:rsid w:val="00CF766F"/>
    <w:rsid w:val="00CF771D"/>
    <w:rsid w:val="00D00754"/>
    <w:rsid w:val="00D034E2"/>
    <w:rsid w:val="00D043E7"/>
    <w:rsid w:val="00D10296"/>
    <w:rsid w:val="00D366B3"/>
    <w:rsid w:val="00D42CEB"/>
    <w:rsid w:val="00D5308A"/>
    <w:rsid w:val="00D6440C"/>
    <w:rsid w:val="00D67467"/>
    <w:rsid w:val="00D7238A"/>
    <w:rsid w:val="00D726B9"/>
    <w:rsid w:val="00D85301"/>
    <w:rsid w:val="00DD67B6"/>
    <w:rsid w:val="00DE05FD"/>
    <w:rsid w:val="00DE3813"/>
    <w:rsid w:val="00DF5292"/>
    <w:rsid w:val="00DF5A00"/>
    <w:rsid w:val="00E03414"/>
    <w:rsid w:val="00E11EAD"/>
    <w:rsid w:val="00E170AB"/>
    <w:rsid w:val="00E20920"/>
    <w:rsid w:val="00E20CA8"/>
    <w:rsid w:val="00E54D25"/>
    <w:rsid w:val="00E57C27"/>
    <w:rsid w:val="00E800B3"/>
    <w:rsid w:val="00E8223C"/>
    <w:rsid w:val="00E87CB9"/>
    <w:rsid w:val="00EC5FF3"/>
    <w:rsid w:val="00ED2415"/>
    <w:rsid w:val="00EF01B4"/>
    <w:rsid w:val="00F23C94"/>
    <w:rsid w:val="00F3697D"/>
    <w:rsid w:val="00F37177"/>
    <w:rsid w:val="00F43B17"/>
    <w:rsid w:val="00F454A8"/>
    <w:rsid w:val="00F45FA1"/>
    <w:rsid w:val="00F573CA"/>
    <w:rsid w:val="00F725C5"/>
    <w:rsid w:val="00F95A81"/>
    <w:rsid w:val="00FA4569"/>
    <w:rsid w:val="00FA6C7B"/>
    <w:rsid w:val="00FB1181"/>
    <w:rsid w:val="00FB5084"/>
    <w:rsid w:val="00FC11AD"/>
    <w:rsid w:val="00FC7712"/>
    <w:rsid w:val="00FD0B2F"/>
    <w:rsid w:val="00FD59BE"/>
    <w:rsid w:val="00FD770E"/>
    <w:rsid w:val="00FE76A4"/>
    <w:rsid w:val="00FF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F094"/>
  <w15:docId w15:val="{674740F6-C6C0-4CCC-859E-2617920E8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F85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D0F85"/>
    <w:rPr>
      <w:color w:val="0066CC"/>
      <w:u w:val="single"/>
    </w:rPr>
  </w:style>
  <w:style w:type="character" w:customStyle="1" w:styleId="Bodytext4">
    <w:name w:val="Body text (4)_"/>
    <w:link w:val="Bodytext40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BD0F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BD0F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BD0F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BD0F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BD0F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BD0F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BD0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BD0F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BD0F85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BD0F85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BD0F85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BD0F85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BD0F85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BD0F85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BD0F85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44F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C4F3E-9B28-4A50-A3F5-E916F282A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2001</Words>
  <Characters>12011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47</cp:revision>
  <cp:lastPrinted>2016-12-21T06:36:00Z</cp:lastPrinted>
  <dcterms:created xsi:type="dcterms:W3CDTF">2019-09-01T18:38:00Z</dcterms:created>
  <dcterms:modified xsi:type="dcterms:W3CDTF">2024-08-20T10:16:00Z</dcterms:modified>
</cp:coreProperties>
</file>