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13499" w14:textId="77777777" w:rsidR="008E4CED" w:rsidRPr="00EF70F2" w:rsidRDefault="008E4CED">
      <w:pPr>
        <w:jc w:val="center"/>
        <w:rPr>
          <w:i/>
          <w:caps/>
          <w:sz w:val="20"/>
          <w:szCs w:val="20"/>
          <w:lang w:val="en-GB"/>
        </w:rPr>
      </w:pPr>
    </w:p>
    <w:p w14:paraId="0FCBD383" w14:textId="77777777" w:rsidR="0058769B" w:rsidRPr="00EF70F2" w:rsidRDefault="006B18FB">
      <w:pPr>
        <w:jc w:val="center"/>
        <w:rPr>
          <w:b/>
          <w:caps/>
          <w:lang w:val="en-GB"/>
        </w:rPr>
      </w:pPr>
      <w:r w:rsidRPr="00EF70F2">
        <w:rPr>
          <w:b/>
          <w:caps/>
          <w:lang w:val="en-GB"/>
        </w:rPr>
        <w:t xml:space="preserve">description of </w:t>
      </w:r>
      <w:r w:rsidR="00A33878" w:rsidRPr="00EF70F2">
        <w:rPr>
          <w:b/>
          <w:caps/>
          <w:lang w:val="en-GB"/>
        </w:rPr>
        <w:t xml:space="preserve">the </w:t>
      </w:r>
      <w:r w:rsidR="0058769B" w:rsidRPr="00EF70F2">
        <w:rPr>
          <w:b/>
          <w:caps/>
          <w:lang w:val="en-GB"/>
        </w:rPr>
        <w:t xml:space="preserve">course of study </w:t>
      </w:r>
    </w:p>
    <w:p w14:paraId="197E11CC" w14:textId="77777777" w:rsidR="0058769B" w:rsidRPr="00EF70F2"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EF70F2" w14:paraId="0D064ABD"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147D8459" w14:textId="77777777" w:rsidR="0058769B" w:rsidRPr="00EF70F2" w:rsidRDefault="0058769B">
            <w:pPr>
              <w:snapToGrid w:val="0"/>
              <w:rPr>
                <w:b/>
                <w:sz w:val="20"/>
                <w:szCs w:val="20"/>
                <w:lang w:val="en-GB"/>
              </w:rPr>
            </w:pPr>
            <w:r w:rsidRPr="00EF70F2">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E4AF784" w14:textId="1A680D72" w:rsidR="0058769B" w:rsidRPr="00EF70F2" w:rsidRDefault="00FB44D7">
            <w:pPr>
              <w:snapToGrid w:val="0"/>
              <w:jc w:val="center"/>
              <w:rPr>
                <w:b/>
                <w:sz w:val="20"/>
                <w:szCs w:val="20"/>
                <w:lang w:val="en-GB"/>
              </w:rPr>
            </w:pPr>
            <w:r w:rsidRPr="00EF70F2">
              <w:rPr>
                <w:b/>
                <w:bCs/>
                <w:sz w:val="20"/>
                <w:szCs w:val="20"/>
              </w:rPr>
              <w:t>0231.8.FILA1P.A07.PW</w:t>
            </w:r>
          </w:p>
        </w:tc>
      </w:tr>
      <w:tr w:rsidR="008072D1" w:rsidRPr="00EF70F2" w14:paraId="1B50FD81"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456DE896" w14:textId="77777777" w:rsidR="008072D1" w:rsidRPr="00EF70F2" w:rsidRDefault="008072D1" w:rsidP="008072D1">
            <w:pPr>
              <w:snapToGrid w:val="0"/>
              <w:rPr>
                <w:sz w:val="20"/>
                <w:szCs w:val="20"/>
                <w:lang w:val="en-GB"/>
              </w:rPr>
            </w:pPr>
            <w:r w:rsidRPr="00EF70F2">
              <w:rPr>
                <w:b/>
                <w:sz w:val="20"/>
                <w:szCs w:val="20"/>
                <w:lang w:val="en-GB"/>
              </w:rPr>
              <w:t>Name of the course in</w:t>
            </w:r>
            <w:r w:rsidRPr="00EF70F2">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2480979D" w14:textId="77777777" w:rsidR="008072D1" w:rsidRPr="00EF70F2" w:rsidRDefault="008072D1" w:rsidP="008072D1">
            <w:pPr>
              <w:snapToGrid w:val="0"/>
              <w:jc w:val="center"/>
              <w:rPr>
                <w:sz w:val="20"/>
                <w:szCs w:val="20"/>
                <w:lang w:val="en-GB"/>
              </w:rPr>
            </w:pPr>
            <w:r w:rsidRPr="00EF70F2">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6AC37E32" w14:textId="77777777" w:rsidR="00FB44D7" w:rsidRPr="00EF70F2" w:rsidRDefault="00FB44D7" w:rsidP="00FB44D7">
            <w:pPr>
              <w:jc w:val="center"/>
              <w:rPr>
                <w:b/>
                <w:i/>
                <w:sz w:val="20"/>
                <w:szCs w:val="20"/>
              </w:rPr>
            </w:pPr>
            <w:r w:rsidRPr="00EF70F2">
              <w:rPr>
                <w:b/>
                <w:i/>
                <w:sz w:val="20"/>
                <w:szCs w:val="20"/>
              </w:rPr>
              <w:t>Przedmiot w zakresie wsparcia studentów w procesie uczenia się</w:t>
            </w:r>
          </w:p>
          <w:p w14:paraId="744522B2" w14:textId="68CD2C16" w:rsidR="008072D1" w:rsidRPr="00EF70F2" w:rsidRDefault="00FB44D7" w:rsidP="00FB44D7">
            <w:pPr>
              <w:jc w:val="center"/>
              <w:rPr>
                <w:b/>
                <w:i/>
                <w:sz w:val="20"/>
                <w:szCs w:val="20"/>
              </w:rPr>
            </w:pPr>
            <w:r w:rsidRPr="00EF70F2">
              <w:rPr>
                <w:b/>
                <w:i/>
                <w:sz w:val="20"/>
                <w:szCs w:val="20"/>
              </w:rPr>
              <w:t>Biologia komunikacji i relacji międzyludzkich</w:t>
            </w:r>
          </w:p>
        </w:tc>
      </w:tr>
      <w:tr w:rsidR="008072D1" w:rsidRPr="00FB2A1D" w14:paraId="6C0DB338"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0D19F4A4" w14:textId="77777777" w:rsidR="008072D1" w:rsidRPr="00EF70F2" w:rsidRDefault="008072D1" w:rsidP="008072D1">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37CAE296" w14:textId="77777777" w:rsidR="008072D1" w:rsidRPr="00EF70F2" w:rsidRDefault="008072D1" w:rsidP="008072D1">
            <w:pPr>
              <w:snapToGrid w:val="0"/>
              <w:jc w:val="center"/>
              <w:rPr>
                <w:sz w:val="20"/>
                <w:szCs w:val="20"/>
                <w:lang w:val="en-GB"/>
              </w:rPr>
            </w:pPr>
            <w:r w:rsidRPr="00EF70F2">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D05463E" w14:textId="77777777" w:rsidR="00FB44D7" w:rsidRPr="00EF70F2" w:rsidRDefault="00FB44D7" w:rsidP="00FB44D7">
            <w:pPr>
              <w:jc w:val="center"/>
              <w:rPr>
                <w:b/>
                <w:i/>
                <w:sz w:val="20"/>
                <w:szCs w:val="20"/>
                <w:lang w:val="en-GB"/>
              </w:rPr>
            </w:pPr>
            <w:r w:rsidRPr="00EF70F2">
              <w:rPr>
                <w:b/>
                <w:i/>
                <w:sz w:val="20"/>
                <w:szCs w:val="20"/>
                <w:lang w:val="en-GB"/>
              </w:rPr>
              <w:t>Subject in the field of supporting students in the learning process</w:t>
            </w:r>
          </w:p>
          <w:p w14:paraId="7D63785E" w14:textId="4E64C144" w:rsidR="008072D1" w:rsidRPr="00EF70F2" w:rsidRDefault="00FB44D7" w:rsidP="00FB44D7">
            <w:pPr>
              <w:jc w:val="center"/>
              <w:rPr>
                <w:sz w:val="20"/>
                <w:szCs w:val="20"/>
                <w:lang w:val="en-GB"/>
              </w:rPr>
            </w:pPr>
            <w:r w:rsidRPr="00EF70F2">
              <w:rPr>
                <w:b/>
                <w:i/>
                <w:sz w:val="20"/>
                <w:szCs w:val="20"/>
                <w:lang w:val="en-GB"/>
              </w:rPr>
              <w:t>Biology of communication and human relations</w:t>
            </w:r>
          </w:p>
        </w:tc>
      </w:tr>
    </w:tbl>
    <w:p w14:paraId="64A15BF6" w14:textId="77777777" w:rsidR="0058769B" w:rsidRPr="00EF70F2" w:rsidRDefault="0058769B">
      <w:pPr>
        <w:rPr>
          <w:b/>
          <w:sz w:val="20"/>
          <w:szCs w:val="20"/>
          <w:lang w:val="en-GB"/>
        </w:rPr>
      </w:pPr>
    </w:p>
    <w:p w14:paraId="1D51C682" w14:textId="77777777" w:rsidR="0058769B" w:rsidRPr="00EF70F2" w:rsidRDefault="0058769B">
      <w:pPr>
        <w:numPr>
          <w:ilvl w:val="0"/>
          <w:numId w:val="1"/>
        </w:numPr>
        <w:rPr>
          <w:b/>
          <w:caps/>
          <w:sz w:val="20"/>
          <w:szCs w:val="20"/>
          <w:lang w:val="en-GB"/>
        </w:rPr>
      </w:pPr>
      <w:r w:rsidRPr="00EF70F2">
        <w:rPr>
          <w:b/>
          <w:sz w:val="20"/>
          <w:szCs w:val="20"/>
          <w:lang w:val="en-GB"/>
        </w:rPr>
        <w:t xml:space="preserve">LOCATION OF </w:t>
      </w:r>
      <w:r w:rsidR="00EE2575" w:rsidRPr="00EF70F2">
        <w:rPr>
          <w:b/>
          <w:sz w:val="20"/>
          <w:szCs w:val="20"/>
          <w:lang w:val="en-GB"/>
        </w:rPr>
        <w:t xml:space="preserve">THE </w:t>
      </w:r>
      <w:r w:rsidRPr="00EF70F2">
        <w:rPr>
          <w:b/>
          <w:caps/>
          <w:sz w:val="20"/>
          <w:szCs w:val="20"/>
          <w:lang w:val="en-GB"/>
        </w:rPr>
        <w:t>course</w:t>
      </w:r>
      <w:r w:rsidRPr="00EF70F2">
        <w:rPr>
          <w:b/>
          <w:sz w:val="20"/>
          <w:szCs w:val="20"/>
          <w:lang w:val="en-GB"/>
        </w:rPr>
        <w:t xml:space="preserve"> OF STUDY </w:t>
      </w:r>
      <w:r w:rsidRPr="00EF70F2">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EF70F2" w14:paraId="327FC37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5393068" w14:textId="77777777" w:rsidR="0058769B" w:rsidRPr="00EF70F2" w:rsidRDefault="00EE2575">
            <w:pPr>
              <w:snapToGrid w:val="0"/>
              <w:rPr>
                <w:b/>
                <w:sz w:val="20"/>
                <w:szCs w:val="20"/>
                <w:lang w:val="en-GB"/>
              </w:rPr>
            </w:pPr>
            <w:r w:rsidRPr="00EF70F2">
              <w:rPr>
                <w:b/>
                <w:sz w:val="20"/>
                <w:szCs w:val="20"/>
                <w:lang w:val="en-GB"/>
              </w:rPr>
              <w:t>1.1. Field of s</w:t>
            </w:r>
            <w:r w:rsidR="0058769B" w:rsidRPr="00EF70F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E02F50C" w14:textId="77777777" w:rsidR="0058769B" w:rsidRPr="00EF70F2" w:rsidRDefault="008072D1">
            <w:pPr>
              <w:snapToGrid w:val="0"/>
              <w:rPr>
                <w:bCs/>
                <w:sz w:val="20"/>
                <w:szCs w:val="20"/>
                <w:lang w:val="en-GB"/>
              </w:rPr>
            </w:pPr>
            <w:r w:rsidRPr="00EF70F2">
              <w:rPr>
                <w:bCs/>
                <w:sz w:val="20"/>
                <w:szCs w:val="20"/>
                <w:lang w:val="en-GB"/>
              </w:rPr>
              <w:t>English Philology</w:t>
            </w:r>
          </w:p>
        </w:tc>
      </w:tr>
      <w:tr w:rsidR="00EE2575" w:rsidRPr="00FB2A1D" w14:paraId="1BB6740B"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A79D071" w14:textId="77777777" w:rsidR="0058769B" w:rsidRPr="00EF70F2" w:rsidRDefault="00EE2575">
            <w:pPr>
              <w:snapToGrid w:val="0"/>
              <w:rPr>
                <w:b/>
                <w:sz w:val="20"/>
                <w:szCs w:val="20"/>
                <w:lang w:val="en-GB"/>
              </w:rPr>
            </w:pPr>
            <w:r w:rsidRPr="00EF70F2">
              <w:rPr>
                <w:b/>
                <w:sz w:val="20"/>
                <w:szCs w:val="20"/>
                <w:lang w:val="en-GB"/>
              </w:rPr>
              <w:t>1.2. Mode of s</w:t>
            </w:r>
            <w:r w:rsidR="0058769B" w:rsidRPr="00EF70F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E3E6BB2" w14:textId="77777777" w:rsidR="0058769B" w:rsidRPr="00EF70F2" w:rsidRDefault="005D4B7C">
            <w:pPr>
              <w:snapToGrid w:val="0"/>
              <w:rPr>
                <w:bCs/>
                <w:sz w:val="20"/>
                <w:szCs w:val="20"/>
                <w:lang w:val="en-GB"/>
              </w:rPr>
            </w:pPr>
            <w:r w:rsidRPr="00EF70F2">
              <w:rPr>
                <w:bCs/>
                <w:sz w:val="20"/>
                <w:szCs w:val="20"/>
                <w:lang w:val="en-GB"/>
              </w:rPr>
              <w:t xml:space="preserve">Full-time studies, </w:t>
            </w:r>
            <w:r w:rsidR="002B7346" w:rsidRPr="00EF70F2">
              <w:rPr>
                <w:bCs/>
                <w:sz w:val="20"/>
                <w:szCs w:val="20"/>
                <w:lang w:val="en-GB"/>
              </w:rPr>
              <w:t>extramural</w:t>
            </w:r>
            <w:r w:rsidRPr="00EF70F2">
              <w:rPr>
                <w:bCs/>
                <w:sz w:val="20"/>
                <w:szCs w:val="20"/>
                <w:lang w:val="en-GB"/>
              </w:rPr>
              <w:t xml:space="preserve"> studies</w:t>
            </w:r>
          </w:p>
        </w:tc>
      </w:tr>
      <w:tr w:rsidR="00EE2575" w:rsidRPr="00EF70F2" w14:paraId="1531C676"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418E7E72" w14:textId="77777777" w:rsidR="0058769B" w:rsidRPr="00EF70F2" w:rsidRDefault="00EE2575">
            <w:pPr>
              <w:snapToGrid w:val="0"/>
              <w:rPr>
                <w:b/>
                <w:sz w:val="20"/>
                <w:szCs w:val="20"/>
                <w:lang w:val="en-GB"/>
              </w:rPr>
            </w:pPr>
            <w:r w:rsidRPr="00EF70F2">
              <w:rPr>
                <w:b/>
                <w:sz w:val="20"/>
                <w:szCs w:val="20"/>
                <w:lang w:val="en-GB"/>
              </w:rPr>
              <w:t>1.3. Level of s</w:t>
            </w:r>
            <w:r w:rsidR="0058769B" w:rsidRPr="00EF70F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295BAF3" w14:textId="77777777" w:rsidR="0058769B" w:rsidRPr="00EF70F2" w:rsidRDefault="00BD5BB0">
            <w:pPr>
              <w:snapToGrid w:val="0"/>
              <w:rPr>
                <w:bCs/>
                <w:sz w:val="20"/>
                <w:szCs w:val="20"/>
                <w:lang w:val="en-GB"/>
              </w:rPr>
            </w:pPr>
            <w:r w:rsidRPr="00EF70F2">
              <w:rPr>
                <w:bCs/>
                <w:sz w:val="20"/>
                <w:szCs w:val="20"/>
                <w:lang w:val="en-GB"/>
              </w:rPr>
              <w:t>1</w:t>
            </w:r>
            <w:r w:rsidRPr="00EF70F2">
              <w:rPr>
                <w:bCs/>
                <w:sz w:val="20"/>
                <w:szCs w:val="20"/>
                <w:vertAlign w:val="superscript"/>
                <w:lang w:val="en-GB"/>
              </w:rPr>
              <w:t>st</w:t>
            </w:r>
            <w:r w:rsidRPr="00EF70F2">
              <w:rPr>
                <w:bCs/>
                <w:sz w:val="20"/>
                <w:szCs w:val="20"/>
                <w:lang w:val="en-GB"/>
              </w:rPr>
              <w:t xml:space="preserve"> level</w:t>
            </w:r>
          </w:p>
        </w:tc>
      </w:tr>
      <w:tr w:rsidR="00EE2575" w:rsidRPr="00EF70F2" w14:paraId="60DA5FC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197499A" w14:textId="77777777" w:rsidR="0058769B" w:rsidRPr="00EF70F2" w:rsidRDefault="00EE2575">
            <w:pPr>
              <w:snapToGrid w:val="0"/>
              <w:rPr>
                <w:b/>
                <w:sz w:val="20"/>
                <w:szCs w:val="20"/>
                <w:lang w:val="en-GB"/>
              </w:rPr>
            </w:pPr>
            <w:r w:rsidRPr="00EF70F2">
              <w:rPr>
                <w:b/>
                <w:sz w:val="20"/>
                <w:szCs w:val="20"/>
                <w:lang w:val="en-GB"/>
              </w:rPr>
              <w:t>1.4. Profile of s</w:t>
            </w:r>
            <w:r w:rsidR="0058769B" w:rsidRPr="00EF70F2">
              <w:rPr>
                <w:b/>
                <w:sz w:val="20"/>
                <w:szCs w:val="20"/>
                <w:lang w:val="en-GB"/>
              </w:rPr>
              <w:t>tudy</w:t>
            </w:r>
            <w:r w:rsidR="004D0F4E" w:rsidRPr="00EF70F2">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3EF5D48" w14:textId="77777777" w:rsidR="0058769B" w:rsidRPr="00EF70F2" w:rsidRDefault="00BD5BB0">
            <w:pPr>
              <w:snapToGrid w:val="0"/>
              <w:rPr>
                <w:bCs/>
                <w:sz w:val="20"/>
                <w:szCs w:val="20"/>
                <w:lang w:val="en-GB"/>
              </w:rPr>
            </w:pPr>
            <w:r w:rsidRPr="00EF70F2">
              <w:rPr>
                <w:bCs/>
                <w:sz w:val="20"/>
                <w:szCs w:val="20"/>
                <w:lang w:val="en-GB"/>
              </w:rPr>
              <w:t>practical</w:t>
            </w:r>
          </w:p>
        </w:tc>
      </w:tr>
      <w:tr w:rsidR="00BD5BB0" w:rsidRPr="00EF70F2" w14:paraId="654E70E4"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49A5B12" w14:textId="77777777" w:rsidR="00BD5BB0" w:rsidRPr="00EF70F2" w:rsidRDefault="00BD5BB0" w:rsidP="00BD5BB0">
            <w:pPr>
              <w:snapToGrid w:val="0"/>
              <w:rPr>
                <w:b/>
                <w:sz w:val="20"/>
                <w:szCs w:val="20"/>
                <w:lang w:val="en-GB"/>
              </w:rPr>
            </w:pPr>
            <w:r w:rsidRPr="00EF70F2">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0A49756" w14:textId="1D4CB73A" w:rsidR="00BD5BB0" w:rsidRPr="00EF70F2" w:rsidRDefault="00BD5BB0" w:rsidP="00BD5BB0">
            <w:pPr>
              <w:rPr>
                <w:bCs/>
                <w:sz w:val="20"/>
                <w:szCs w:val="20"/>
              </w:rPr>
            </w:pPr>
            <w:r w:rsidRPr="00EF70F2">
              <w:rPr>
                <w:bCs/>
                <w:sz w:val="20"/>
                <w:szCs w:val="20"/>
              </w:rPr>
              <w:t>Małgorzata Makowska</w:t>
            </w:r>
            <w:r w:rsidR="00FB44D7" w:rsidRPr="00EF70F2">
              <w:rPr>
                <w:bCs/>
                <w:sz w:val="20"/>
                <w:szCs w:val="20"/>
              </w:rPr>
              <w:t>, PhD</w:t>
            </w:r>
          </w:p>
        </w:tc>
      </w:tr>
      <w:tr w:rsidR="00BD5BB0" w:rsidRPr="00FB2A1D" w14:paraId="4FEDC1F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0D4DD2F1" w14:textId="77777777" w:rsidR="00BD5BB0" w:rsidRPr="00EF70F2" w:rsidRDefault="00BD5BB0" w:rsidP="00BD5BB0">
            <w:pPr>
              <w:snapToGrid w:val="0"/>
              <w:rPr>
                <w:b/>
                <w:sz w:val="20"/>
                <w:szCs w:val="20"/>
                <w:lang w:val="en-GB"/>
              </w:rPr>
            </w:pPr>
            <w:r w:rsidRPr="00EF70F2">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DA2218B" w14:textId="77777777" w:rsidR="00BD5BB0" w:rsidRPr="00EF70F2" w:rsidRDefault="00BD5BB0" w:rsidP="00BD5BB0">
            <w:pPr>
              <w:rPr>
                <w:bCs/>
                <w:sz w:val="20"/>
                <w:szCs w:val="20"/>
                <w:lang w:val="en-GB"/>
              </w:rPr>
            </w:pPr>
            <w:r w:rsidRPr="00EF70F2">
              <w:rPr>
                <w:bCs/>
                <w:sz w:val="20"/>
                <w:szCs w:val="20"/>
                <w:lang w:val="en-GB"/>
              </w:rPr>
              <w:t>malgorzata.makowska@ujk.edu.pl</w:t>
            </w:r>
          </w:p>
        </w:tc>
      </w:tr>
    </w:tbl>
    <w:p w14:paraId="6F36ECEE" w14:textId="77777777" w:rsidR="0058769B" w:rsidRPr="00EF70F2" w:rsidRDefault="0058769B">
      <w:pPr>
        <w:rPr>
          <w:b/>
          <w:sz w:val="20"/>
          <w:szCs w:val="20"/>
          <w:lang w:val="en-GB"/>
        </w:rPr>
      </w:pPr>
    </w:p>
    <w:p w14:paraId="292C5C40" w14:textId="77777777" w:rsidR="0058769B" w:rsidRPr="00EF70F2" w:rsidRDefault="0058769B">
      <w:pPr>
        <w:numPr>
          <w:ilvl w:val="0"/>
          <w:numId w:val="1"/>
        </w:numPr>
        <w:rPr>
          <w:b/>
          <w:caps/>
          <w:sz w:val="20"/>
          <w:szCs w:val="20"/>
          <w:lang w:val="en-GB"/>
        </w:rPr>
      </w:pPr>
      <w:r w:rsidRPr="00EF70F2">
        <w:rPr>
          <w:b/>
          <w:caps/>
          <w:sz w:val="20"/>
          <w:szCs w:val="20"/>
          <w:lang w:val="en-GB"/>
        </w:rPr>
        <w:t>Gene</w:t>
      </w:r>
      <w:r w:rsidR="006B18FB" w:rsidRPr="00EF70F2">
        <w:rPr>
          <w:b/>
          <w:caps/>
          <w:sz w:val="20"/>
          <w:szCs w:val="20"/>
          <w:lang w:val="en-GB"/>
        </w:rPr>
        <w:t>ral characteristicS of</w:t>
      </w:r>
      <w:r w:rsidRPr="00EF70F2">
        <w:rPr>
          <w:b/>
          <w:caps/>
          <w:sz w:val="20"/>
          <w:szCs w:val="20"/>
          <w:lang w:val="en-GB"/>
        </w:rPr>
        <w:t xml:space="preserve"> </w:t>
      </w:r>
      <w:r w:rsidR="00A33878" w:rsidRPr="00EF70F2">
        <w:rPr>
          <w:b/>
          <w:caps/>
          <w:sz w:val="20"/>
          <w:szCs w:val="20"/>
          <w:lang w:val="en-GB"/>
        </w:rPr>
        <w:t xml:space="preserve">the </w:t>
      </w:r>
      <w:r w:rsidRPr="00EF70F2">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EF70F2" w14:paraId="1FEE80BD"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25DBCB68" w14:textId="77777777" w:rsidR="0058769B" w:rsidRPr="00EF70F2" w:rsidRDefault="004D0F4E" w:rsidP="00F13B43">
            <w:pPr>
              <w:snapToGrid w:val="0"/>
              <w:rPr>
                <w:b/>
                <w:sz w:val="20"/>
                <w:szCs w:val="20"/>
                <w:lang w:val="en-GB"/>
              </w:rPr>
            </w:pPr>
            <w:r w:rsidRPr="00EF70F2">
              <w:rPr>
                <w:b/>
                <w:sz w:val="20"/>
                <w:szCs w:val="20"/>
                <w:lang w:val="en-GB"/>
              </w:rPr>
              <w:t>2.</w:t>
            </w:r>
            <w:r w:rsidR="00F13B43" w:rsidRPr="00EF70F2">
              <w:rPr>
                <w:b/>
                <w:sz w:val="20"/>
                <w:szCs w:val="20"/>
                <w:lang w:val="en-GB"/>
              </w:rPr>
              <w:t>1</w:t>
            </w:r>
            <w:r w:rsidRPr="00EF70F2">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C172B8B" w14:textId="77777777" w:rsidR="0058769B" w:rsidRPr="00EF70F2" w:rsidRDefault="00BD5BB0">
            <w:pPr>
              <w:snapToGrid w:val="0"/>
              <w:rPr>
                <w:bCs/>
                <w:sz w:val="20"/>
                <w:szCs w:val="20"/>
                <w:lang w:val="en-GB"/>
              </w:rPr>
            </w:pPr>
            <w:r w:rsidRPr="00EF70F2">
              <w:rPr>
                <w:bCs/>
                <w:sz w:val="20"/>
                <w:szCs w:val="20"/>
                <w:lang w:val="en-GB"/>
              </w:rPr>
              <w:t xml:space="preserve">Polish </w:t>
            </w:r>
          </w:p>
        </w:tc>
      </w:tr>
      <w:tr w:rsidR="00EE2575" w:rsidRPr="00FB2A1D" w14:paraId="2CE74345"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1BCD9546" w14:textId="77777777" w:rsidR="0058769B" w:rsidRPr="00EF70F2" w:rsidRDefault="0058769B" w:rsidP="004D0F4E">
            <w:pPr>
              <w:snapToGrid w:val="0"/>
              <w:rPr>
                <w:b/>
                <w:sz w:val="20"/>
                <w:szCs w:val="20"/>
                <w:lang w:val="en-GB"/>
              </w:rPr>
            </w:pPr>
            <w:r w:rsidRPr="00EF70F2">
              <w:rPr>
                <w:b/>
                <w:sz w:val="20"/>
                <w:szCs w:val="20"/>
                <w:lang w:val="en-GB"/>
              </w:rPr>
              <w:t>2.</w:t>
            </w:r>
            <w:r w:rsidR="00F13B43" w:rsidRPr="00EF70F2">
              <w:rPr>
                <w:b/>
                <w:sz w:val="20"/>
                <w:szCs w:val="20"/>
                <w:lang w:val="en-GB"/>
              </w:rPr>
              <w:t>2</w:t>
            </w:r>
            <w:r w:rsidRPr="00EF70F2">
              <w:rPr>
                <w:b/>
                <w:sz w:val="20"/>
                <w:szCs w:val="20"/>
                <w:lang w:val="en-GB"/>
              </w:rPr>
              <w:t xml:space="preserve">. </w:t>
            </w:r>
            <w:r w:rsidR="004D0F4E" w:rsidRPr="00EF70F2">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8E46443" w14:textId="77777777" w:rsidR="0058769B" w:rsidRPr="00EF70F2" w:rsidRDefault="00BD5BB0">
            <w:pPr>
              <w:snapToGrid w:val="0"/>
              <w:rPr>
                <w:sz w:val="20"/>
                <w:szCs w:val="20"/>
                <w:lang w:val="en-US"/>
              </w:rPr>
            </w:pPr>
            <w:r w:rsidRPr="00EF70F2">
              <w:rPr>
                <w:sz w:val="20"/>
                <w:szCs w:val="20"/>
                <w:lang w:val="en-US"/>
              </w:rPr>
              <w:t>Basic information from biology about physio</w:t>
            </w:r>
            <w:r w:rsidR="00CF769F" w:rsidRPr="00EF70F2">
              <w:rPr>
                <w:sz w:val="20"/>
                <w:szCs w:val="20"/>
                <w:lang w:val="en-US"/>
              </w:rPr>
              <w:t>logy</w:t>
            </w:r>
            <w:r w:rsidRPr="00EF70F2">
              <w:rPr>
                <w:sz w:val="20"/>
                <w:szCs w:val="20"/>
                <w:lang w:val="en-US"/>
              </w:rPr>
              <w:t xml:space="preserve"> of a human body, including brain and nervous system as well as communicative skills</w:t>
            </w:r>
          </w:p>
        </w:tc>
      </w:tr>
    </w:tbl>
    <w:p w14:paraId="3F0C7B3E" w14:textId="77777777" w:rsidR="0058769B" w:rsidRPr="00EF70F2" w:rsidRDefault="0058769B">
      <w:pPr>
        <w:rPr>
          <w:b/>
          <w:sz w:val="20"/>
          <w:szCs w:val="20"/>
          <w:lang w:val="en-US"/>
        </w:rPr>
      </w:pPr>
    </w:p>
    <w:p w14:paraId="5CE0D6CF" w14:textId="77777777" w:rsidR="004D0F4E" w:rsidRPr="00EF70F2" w:rsidRDefault="004D0F4E" w:rsidP="004D0F4E">
      <w:pPr>
        <w:numPr>
          <w:ilvl w:val="0"/>
          <w:numId w:val="1"/>
        </w:numPr>
        <w:rPr>
          <w:b/>
          <w:sz w:val="20"/>
          <w:szCs w:val="20"/>
          <w:lang w:val="en-GB"/>
        </w:rPr>
      </w:pPr>
      <w:r w:rsidRPr="00EF70F2">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EF70F2" w14:paraId="750F6DBE"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89DA282" w14:textId="77777777" w:rsidR="0058769B" w:rsidRPr="00EF70F2" w:rsidRDefault="0058769B" w:rsidP="00D7169B">
            <w:pPr>
              <w:numPr>
                <w:ilvl w:val="1"/>
                <w:numId w:val="1"/>
              </w:numPr>
              <w:snapToGrid w:val="0"/>
              <w:ind w:left="426" w:hanging="426"/>
              <w:rPr>
                <w:b/>
                <w:sz w:val="20"/>
                <w:szCs w:val="20"/>
                <w:lang w:val="en-GB"/>
              </w:rPr>
            </w:pPr>
            <w:r w:rsidRPr="00EF70F2">
              <w:rPr>
                <w:b/>
                <w:sz w:val="20"/>
                <w:szCs w:val="20"/>
                <w:lang w:val="en-GB"/>
              </w:rPr>
              <w:t xml:space="preserve">Form of </w:t>
            </w:r>
            <w:r w:rsidR="00D7169B" w:rsidRPr="00EF70F2">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27030DE" w14:textId="210F114B" w:rsidR="0058769B" w:rsidRPr="00EF70F2" w:rsidRDefault="00FB2A1D">
            <w:pPr>
              <w:snapToGrid w:val="0"/>
              <w:rPr>
                <w:bCs/>
                <w:sz w:val="20"/>
                <w:szCs w:val="20"/>
                <w:lang w:val="en-GB"/>
              </w:rPr>
            </w:pPr>
            <w:r>
              <w:rPr>
                <w:bCs/>
                <w:sz w:val="20"/>
                <w:szCs w:val="20"/>
                <w:lang w:val="en-GB"/>
              </w:rPr>
              <w:t>Conversation class</w:t>
            </w:r>
          </w:p>
        </w:tc>
      </w:tr>
      <w:tr w:rsidR="008E4CED" w:rsidRPr="00FB2A1D" w14:paraId="7291A360"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BF1FB98" w14:textId="77777777" w:rsidR="0058769B" w:rsidRPr="00EF70F2" w:rsidRDefault="004D0F4E">
            <w:pPr>
              <w:numPr>
                <w:ilvl w:val="1"/>
                <w:numId w:val="1"/>
              </w:numPr>
              <w:snapToGrid w:val="0"/>
              <w:ind w:left="426" w:hanging="426"/>
              <w:rPr>
                <w:b/>
                <w:sz w:val="20"/>
                <w:szCs w:val="20"/>
                <w:lang w:val="en-GB"/>
              </w:rPr>
            </w:pPr>
            <w:r w:rsidRPr="00EF70F2">
              <w:rPr>
                <w:b/>
                <w:sz w:val="20"/>
                <w:szCs w:val="20"/>
                <w:lang w:val="en-GB"/>
              </w:rPr>
              <w:t>P</w:t>
            </w:r>
            <w:r w:rsidR="00EE2575" w:rsidRPr="00EF70F2">
              <w:rPr>
                <w:b/>
                <w:sz w:val="20"/>
                <w:szCs w:val="20"/>
                <w:lang w:val="en-GB"/>
              </w:rPr>
              <w:t>l</w:t>
            </w:r>
            <w:r w:rsidRPr="00EF70F2">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D4DF3E0" w14:textId="77777777" w:rsidR="0058769B" w:rsidRPr="00EF70F2" w:rsidRDefault="002B7346">
            <w:pPr>
              <w:snapToGrid w:val="0"/>
              <w:rPr>
                <w:bCs/>
                <w:sz w:val="20"/>
                <w:szCs w:val="20"/>
                <w:lang w:val="en-GB"/>
              </w:rPr>
            </w:pPr>
            <w:r w:rsidRPr="00EF70F2">
              <w:rPr>
                <w:bCs/>
                <w:sz w:val="20"/>
                <w:szCs w:val="20"/>
                <w:lang w:val="en-GB"/>
              </w:rPr>
              <w:t>Branch Faculty in Sandomierz as well as via platforms available at UJK</w:t>
            </w:r>
          </w:p>
        </w:tc>
      </w:tr>
      <w:tr w:rsidR="008E4CED" w:rsidRPr="00EF70F2" w14:paraId="508FA687"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58359342" w14:textId="77777777" w:rsidR="0058769B" w:rsidRPr="00EF70F2" w:rsidRDefault="0058769B">
            <w:pPr>
              <w:numPr>
                <w:ilvl w:val="1"/>
                <w:numId w:val="1"/>
              </w:numPr>
              <w:snapToGrid w:val="0"/>
              <w:ind w:left="426" w:hanging="426"/>
              <w:rPr>
                <w:b/>
                <w:sz w:val="20"/>
                <w:szCs w:val="20"/>
                <w:lang w:val="en-GB"/>
              </w:rPr>
            </w:pPr>
            <w:r w:rsidRPr="00EF70F2">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A5F2EB5" w14:textId="4C139D96" w:rsidR="0058769B" w:rsidRPr="00EF70F2" w:rsidRDefault="00FB44D7">
            <w:pPr>
              <w:snapToGrid w:val="0"/>
              <w:rPr>
                <w:bCs/>
                <w:sz w:val="20"/>
                <w:szCs w:val="20"/>
                <w:lang w:val="en-GB"/>
              </w:rPr>
            </w:pPr>
            <w:r w:rsidRPr="00EF70F2">
              <w:rPr>
                <w:bCs/>
                <w:sz w:val="20"/>
                <w:szCs w:val="20"/>
                <w:lang w:val="en-GB"/>
              </w:rPr>
              <w:t>Credit with grade</w:t>
            </w:r>
          </w:p>
        </w:tc>
      </w:tr>
      <w:tr w:rsidR="008E4CED" w:rsidRPr="00FB2A1D" w14:paraId="75608108"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1F45B8A" w14:textId="77777777" w:rsidR="0058769B" w:rsidRPr="00EF70F2" w:rsidRDefault="0058769B">
            <w:pPr>
              <w:numPr>
                <w:ilvl w:val="1"/>
                <w:numId w:val="1"/>
              </w:numPr>
              <w:snapToGrid w:val="0"/>
              <w:ind w:left="426" w:hanging="426"/>
              <w:rPr>
                <w:b/>
                <w:sz w:val="20"/>
                <w:szCs w:val="20"/>
                <w:lang w:val="en-GB"/>
              </w:rPr>
            </w:pPr>
            <w:r w:rsidRPr="00EF70F2">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6689674" w14:textId="2BB27EB2" w:rsidR="0058769B" w:rsidRPr="00EF70F2" w:rsidRDefault="00BF606D">
            <w:pPr>
              <w:snapToGrid w:val="0"/>
              <w:rPr>
                <w:sz w:val="20"/>
                <w:szCs w:val="20"/>
                <w:lang w:val="en-US"/>
              </w:rPr>
            </w:pPr>
            <w:r>
              <w:rPr>
                <w:bCs/>
                <w:sz w:val="20"/>
                <w:szCs w:val="20"/>
                <w:lang w:val="en-GB"/>
              </w:rPr>
              <w:t>Elements of the classical lecture</w:t>
            </w:r>
            <w:r w:rsidR="009C2501" w:rsidRPr="00EF70F2">
              <w:rPr>
                <w:sz w:val="20"/>
                <w:szCs w:val="20"/>
                <w:lang w:val="en-US"/>
              </w:rPr>
              <w:t>, multimedia presentation, explaining problematic issues, discussion, exercises and analysis of multimedia materials, groupwork, individual work, consultations</w:t>
            </w:r>
          </w:p>
        </w:tc>
      </w:tr>
      <w:tr w:rsidR="009C2501" w:rsidRPr="00FB2A1D" w14:paraId="2D4D7624"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12430625" w14:textId="77777777" w:rsidR="009C2501" w:rsidRPr="00EF70F2" w:rsidRDefault="009C2501" w:rsidP="009C2501">
            <w:pPr>
              <w:numPr>
                <w:ilvl w:val="1"/>
                <w:numId w:val="1"/>
              </w:numPr>
              <w:snapToGrid w:val="0"/>
              <w:ind w:left="426" w:hanging="426"/>
              <w:rPr>
                <w:b/>
                <w:sz w:val="20"/>
                <w:szCs w:val="20"/>
                <w:lang w:val="en-GB"/>
              </w:rPr>
            </w:pPr>
            <w:r w:rsidRPr="00EF70F2">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304F8532" w14:textId="77777777" w:rsidR="009C2501" w:rsidRPr="00EF70F2" w:rsidRDefault="009C2501" w:rsidP="009C2501">
            <w:pPr>
              <w:snapToGrid w:val="0"/>
              <w:ind w:left="-108" w:right="-108"/>
              <w:rPr>
                <w:b/>
                <w:sz w:val="20"/>
                <w:szCs w:val="20"/>
                <w:lang w:val="en-GB"/>
              </w:rPr>
            </w:pPr>
            <w:r w:rsidRPr="00EF70F2">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5B59B23" w14:textId="77777777" w:rsidR="009C2501" w:rsidRPr="00EF70F2" w:rsidRDefault="009C2501" w:rsidP="009C2501">
            <w:pPr>
              <w:numPr>
                <w:ilvl w:val="0"/>
                <w:numId w:val="5"/>
              </w:numPr>
              <w:rPr>
                <w:sz w:val="20"/>
                <w:szCs w:val="20"/>
              </w:rPr>
            </w:pPr>
            <w:r w:rsidRPr="00EF70F2">
              <w:rPr>
                <w:sz w:val="20"/>
                <w:szCs w:val="20"/>
                <w:lang w:val="en-GB"/>
              </w:rPr>
              <w:t xml:space="preserve">Pease A., Pease B., </w:t>
            </w:r>
            <w:r w:rsidRPr="00EF70F2">
              <w:rPr>
                <w:i/>
                <w:sz w:val="20"/>
                <w:szCs w:val="20"/>
                <w:lang w:val="en-GB"/>
              </w:rPr>
              <w:t xml:space="preserve">Mowa ciała. </w:t>
            </w:r>
            <w:r w:rsidRPr="00EF70F2">
              <w:rPr>
                <w:sz w:val="20"/>
                <w:szCs w:val="20"/>
              </w:rPr>
              <w:t>Dom Wydawniczy REBIS, Poznań 2007</w:t>
            </w:r>
          </w:p>
          <w:p w14:paraId="530D94F6" w14:textId="77777777" w:rsidR="009C2501" w:rsidRPr="00EF70F2" w:rsidRDefault="009C2501" w:rsidP="009C2501">
            <w:pPr>
              <w:numPr>
                <w:ilvl w:val="0"/>
                <w:numId w:val="5"/>
              </w:numPr>
              <w:rPr>
                <w:sz w:val="20"/>
                <w:szCs w:val="20"/>
              </w:rPr>
            </w:pPr>
            <w:r w:rsidRPr="00EF70F2">
              <w:rPr>
                <w:sz w:val="20"/>
                <w:szCs w:val="20"/>
              </w:rPr>
              <w:t xml:space="preserve">Wainwright G., </w:t>
            </w:r>
            <w:r w:rsidRPr="00EF70F2">
              <w:rPr>
                <w:i/>
                <w:sz w:val="20"/>
                <w:szCs w:val="20"/>
              </w:rPr>
              <w:t xml:space="preserve">Mowa ciała. Praktyczne wprowadzenie. </w:t>
            </w:r>
          </w:p>
          <w:p w14:paraId="4B1875F6" w14:textId="77777777" w:rsidR="009C2501" w:rsidRPr="00EF70F2" w:rsidRDefault="009C2501" w:rsidP="009C2501">
            <w:pPr>
              <w:numPr>
                <w:ilvl w:val="0"/>
                <w:numId w:val="5"/>
              </w:numPr>
              <w:rPr>
                <w:sz w:val="20"/>
                <w:szCs w:val="20"/>
              </w:rPr>
            </w:pPr>
            <w:r w:rsidRPr="00EF70F2">
              <w:rPr>
                <w:sz w:val="20"/>
                <w:szCs w:val="20"/>
              </w:rPr>
              <w:t xml:space="preserve">http://www.structum.pl/czytelnia-pdf-op/Mowa_ciala_Praktyczne_wprowadzenie_mowcia.pdf </w:t>
            </w:r>
          </w:p>
          <w:p w14:paraId="04723AFC" w14:textId="2798E995" w:rsidR="009C2501" w:rsidRPr="00EF70F2" w:rsidRDefault="00FB44D7" w:rsidP="009C2501">
            <w:pPr>
              <w:numPr>
                <w:ilvl w:val="0"/>
                <w:numId w:val="5"/>
              </w:numPr>
              <w:rPr>
                <w:sz w:val="20"/>
                <w:szCs w:val="20"/>
                <w:lang w:val="en-GB"/>
              </w:rPr>
            </w:pPr>
            <w:r w:rsidRPr="00EF70F2">
              <w:rPr>
                <w:sz w:val="20"/>
                <w:szCs w:val="20"/>
                <w:lang w:val="en-GB"/>
              </w:rPr>
              <w:t>Materials and audiovisual aids provided by the teacher</w:t>
            </w:r>
            <w:r w:rsidR="009C2501" w:rsidRPr="00EF70F2">
              <w:rPr>
                <w:sz w:val="20"/>
                <w:szCs w:val="20"/>
                <w:lang w:val="en-GB"/>
              </w:rPr>
              <w:t>.</w:t>
            </w:r>
          </w:p>
        </w:tc>
      </w:tr>
      <w:tr w:rsidR="009C2501" w:rsidRPr="00FB2A1D" w14:paraId="142CCC05"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0FBA1D72" w14:textId="77777777" w:rsidR="009C2501" w:rsidRPr="00EF70F2" w:rsidRDefault="009C2501" w:rsidP="009C2501">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72085423" w14:textId="77777777" w:rsidR="009C2501" w:rsidRPr="00EF70F2" w:rsidRDefault="009C2501" w:rsidP="009C2501">
            <w:pPr>
              <w:snapToGrid w:val="0"/>
              <w:ind w:left="-108" w:right="-108"/>
              <w:rPr>
                <w:b/>
                <w:sz w:val="20"/>
                <w:szCs w:val="20"/>
                <w:lang w:val="en-GB"/>
              </w:rPr>
            </w:pPr>
            <w:r w:rsidRPr="00EF70F2">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F1F8811" w14:textId="0B943B7A" w:rsidR="00FB44D7" w:rsidRPr="00EF70F2" w:rsidRDefault="009C2501" w:rsidP="00FB44D7">
            <w:pPr>
              <w:numPr>
                <w:ilvl w:val="0"/>
                <w:numId w:val="6"/>
              </w:numPr>
              <w:rPr>
                <w:sz w:val="20"/>
                <w:szCs w:val="20"/>
              </w:rPr>
            </w:pPr>
            <w:r w:rsidRPr="00EF70F2">
              <w:rPr>
                <w:sz w:val="20"/>
                <w:szCs w:val="20"/>
              </w:rPr>
              <w:t xml:space="preserve">Lieberman D.J., </w:t>
            </w:r>
            <w:r w:rsidRPr="00EF70F2">
              <w:rPr>
                <w:i/>
                <w:sz w:val="20"/>
                <w:szCs w:val="20"/>
              </w:rPr>
              <w:t>Jak rozszyfrować każdego</w:t>
            </w:r>
            <w:r w:rsidRPr="00EF70F2">
              <w:rPr>
                <w:sz w:val="20"/>
                <w:szCs w:val="20"/>
              </w:rPr>
              <w:t>. Dom Wydawniczy REBIS, Poznań 2017</w:t>
            </w:r>
          </w:p>
          <w:p w14:paraId="222E5B23" w14:textId="5D08A144" w:rsidR="009C2501" w:rsidRPr="00EF70F2" w:rsidRDefault="009C2501" w:rsidP="009C2501">
            <w:pPr>
              <w:numPr>
                <w:ilvl w:val="0"/>
                <w:numId w:val="6"/>
              </w:numPr>
              <w:rPr>
                <w:sz w:val="20"/>
                <w:szCs w:val="20"/>
              </w:rPr>
            </w:pPr>
            <w:r w:rsidRPr="00EF70F2">
              <w:rPr>
                <w:sz w:val="20"/>
                <w:szCs w:val="20"/>
              </w:rPr>
              <w:t xml:space="preserve">Mietzel G., </w:t>
            </w:r>
            <w:r w:rsidRPr="00EF70F2">
              <w:rPr>
                <w:i/>
                <w:sz w:val="20"/>
                <w:szCs w:val="20"/>
              </w:rPr>
              <w:t xml:space="preserve">Wprowadzenie do psychologii. </w:t>
            </w:r>
            <w:r w:rsidRPr="00EF70F2">
              <w:rPr>
                <w:sz w:val="20"/>
                <w:szCs w:val="20"/>
              </w:rPr>
              <w:t>Gdańskie Wydawnictwo Psychologiczne, Gdańsk 2011</w:t>
            </w:r>
          </w:p>
          <w:p w14:paraId="676B230E" w14:textId="77777777" w:rsidR="009C2501" w:rsidRPr="00EF70F2" w:rsidRDefault="009C2501" w:rsidP="009C2501">
            <w:pPr>
              <w:numPr>
                <w:ilvl w:val="0"/>
                <w:numId w:val="6"/>
              </w:numPr>
              <w:rPr>
                <w:sz w:val="20"/>
                <w:szCs w:val="20"/>
                <w:lang w:val="en-GB"/>
              </w:rPr>
            </w:pPr>
            <w:r w:rsidRPr="00EF70F2">
              <w:rPr>
                <w:sz w:val="20"/>
                <w:szCs w:val="20"/>
                <w:lang w:val="en-GB"/>
              </w:rPr>
              <w:t xml:space="preserve">Iacoboni M., </w:t>
            </w:r>
            <w:r w:rsidRPr="00EF70F2">
              <w:rPr>
                <w:i/>
                <w:sz w:val="20"/>
                <w:szCs w:val="20"/>
                <w:lang w:val="en-GB"/>
              </w:rPr>
              <w:t xml:space="preserve">Mirroring People. </w:t>
            </w:r>
            <w:r w:rsidRPr="00EF70F2">
              <w:rPr>
                <w:sz w:val="20"/>
                <w:szCs w:val="20"/>
                <w:lang w:val="en-GB"/>
              </w:rPr>
              <w:t>Picador, 2007</w:t>
            </w:r>
          </w:p>
        </w:tc>
      </w:tr>
    </w:tbl>
    <w:p w14:paraId="159B9FEE" w14:textId="77777777" w:rsidR="0058769B" w:rsidRPr="00EF70F2" w:rsidRDefault="0058769B">
      <w:pPr>
        <w:rPr>
          <w:b/>
          <w:sz w:val="20"/>
          <w:szCs w:val="20"/>
          <w:lang w:val="en-GB"/>
        </w:rPr>
      </w:pPr>
    </w:p>
    <w:p w14:paraId="0E532536" w14:textId="77777777" w:rsidR="0058769B" w:rsidRPr="00EF70F2" w:rsidRDefault="0058769B">
      <w:pPr>
        <w:numPr>
          <w:ilvl w:val="0"/>
          <w:numId w:val="1"/>
        </w:numPr>
        <w:rPr>
          <w:b/>
          <w:sz w:val="20"/>
          <w:szCs w:val="20"/>
          <w:lang w:val="en-GB"/>
        </w:rPr>
      </w:pPr>
      <w:r w:rsidRPr="00EF70F2">
        <w:rPr>
          <w:b/>
          <w:caps/>
          <w:sz w:val="20"/>
          <w:szCs w:val="20"/>
          <w:lang w:val="en-GB"/>
        </w:rPr>
        <w:t>Objectives, syllab</w:t>
      </w:r>
      <w:r w:rsidR="00AE3D74" w:rsidRPr="00EF70F2">
        <w:rPr>
          <w:b/>
          <w:caps/>
          <w:sz w:val="20"/>
          <w:szCs w:val="20"/>
          <w:lang w:val="en-GB"/>
        </w:rPr>
        <w:t>us CONTENT and intended LEARNING</w:t>
      </w:r>
      <w:r w:rsidRPr="00EF70F2">
        <w:rPr>
          <w:b/>
          <w:caps/>
          <w:sz w:val="20"/>
          <w:szCs w:val="20"/>
          <w:lang w:val="en-GB"/>
        </w:rPr>
        <w:t xml:space="preserve"> outcomes</w:t>
      </w:r>
      <w:r w:rsidRPr="00EF70F2">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FB2A1D" w14:paraId="5442B6AB"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6C7417D" w14:textId="77777777" w:rsidR="000B1BA9" w:rsidRPr="00EF70F2" w:rsidRDefault="0058769B" w:rsidP="005D4B7C">
            <w:pPr>
              <w:numPr>
                <w:ilvl w:val="1"/>
                <w:numId w:val="1"/>
              </w:numPr>
              <w:snapToGrid w:val="0"/>
              <w:rPr>
                <w:b/>
                <w:sz w:val="20"/>
                <w:szCs w:val="20"/>
                <w:lang w:val="en-GB"/>
              </w:rPr>
            </w:pPr>
            <w:r w:rsidRPr="00EF70F2">
              <w:rPr>
                <w:b/>
                <w:sz w:val="20"/>
                <w:szCs w:val="20"/>
                <w:lang w:val="en-GB"/>
              </w:rPr>
              <w:t>Course objectives</w:t>
            </w:r>
            <w:r w:rsidR="000B1BA9" w:rsidRPr="00EF70F2">
              <w:rPr>
                <w:b/>
                <w:sz w:val="20"/>
                <w:szCs w:val="20"/>
                <w:lang w:val="en-GB"/>
              </w:rPr>
              <w:t xml:space="preserve"> </w:t>
            </w:r>
            <w:r w:rsidR="000B1BA9" w:rsidRPr="00EF70F2">
              <w:rPr>
                <w:b/>
                <w:i/>
                <w:sz w:val="20"/>
                <w:szCs w:val="20"/>
                <w:lang w:val="en-GB"/>
              </w:rPr>
              <w:t>(including form of classes</w:t>
            </w:r>
            <w:r w:rsidR="005D4B7C" w:rsidRPr="00EF70F2">
              <w:rPr>
                <w:b/>
                <w:i/>
                <w:sz w:val="20"/>
                <w:szCs w:val="20"/>
                <w:lang w:val="en-GB"/>
              </w:rPr>
              <w:t>)</w:t>
            </w:r>
          </w:p>
          <w:p w14:paraId="5A66DC1F" w14:textId="2110BBCC" w:rsidR="00FB44D7" w:rsidRPr="00EF70F2" w:rsidRDefault="00FB44D7" w:rsidP="00FB44D7">
            <w:pPr>
              <w:snapToGrid w:val="0"/>
              <w:rPr>
                <w:bCs/>
                <w:sz w:val="20"/>
                <w:szCs w:val="20"/>
                <w:lang w:val="en-GB"/>
              </w:rPr>
            </w:pPr>
            <w:r w:rsidRPr="00EF70F2">
              <w:rPr>
                <w:bCs/>
                <w:sz w:val="20"/>
                <w:szCs w:val="20"/>
                <w:lang w:val="en-GB"/>
              </w:rPr>
              <w:t>Seminar</w:t>
            </w:r>
          </w:p>
          <w:p w14:paraId="3FE5BB24" w14:textId="77777777" w:rsidR="00FB44D7" w:rsidRPr="00EF70F2" w:rsidRDefault="00FB44D7" w:rsidP="00FB44D7">
            <w:pPr>
              <w:snapToGrid w:val="0"/>
              <w:rPr>
                <w:b/>
                <w:sz w:val="20"/>
                <w:szCs w:val="20"/>
                <w:lang w:val="en-GB"/>
              </w:rPr>
            </w:pPr>
          </w:p>
          <w:p w14:paraId="45282D14" w14:textId="03A0F66D" w:rsidR="00CF769F" w:rsidRPr="00EF70F2" w:rsidRDefault="005D4B7C" w:rsidP="005D4B7C">
            <w:pPr>
              <w:rPr>
                <w:iCs/>
                <w:sz w:val="20"/>
                <w:szCs w:val="20"/>
                <w:lang w:val="en-US"/>
              </w:rPr>
            </w:pPr>
            <w:r w:rsidRPr="00EF70F2">
              <w:rPr>
                <w:b/>
                <w:bCs/>
                <w:i/>
                <w:sz w:val="20"/>
                <w:szCs w:val="20"/>
                <w:lang w:val="en-US"/>
              </w:rPr>
              <w:t>C1</w:t>
            </w:r>
            <w:r w:rsidRPr="00EF70F2">
              <w:rPr>
                <w:i/>
                <w:sz w:val="20"/>
                <w:szCs w:val="20"/>
                <w:lang w:val="en-US"/>
              </w:rPr>
              <w:t xml:space="preserve">. </w:t>
            </w:r>
            <w:r w:rsidR="006C335A">
              <w:rPr>
                <w:iCs/>
                <w:sz w:val="20"/>
                <w:szCs w:val="20"/>
                <w:lang w:val="en-US"/>
              </w:rPr>
              <w:t>Developing in</w:t>
            </w:r>
            <w:r w:rsidR="00CF769F" w:rsidRPr="00EF70F2">
              <w:rPr>
                <w:iCs/>
                <w:sz w:val="20"/>
                <w:szCs w:val="20"/>
                <w:lang w:val="en-US"/>
              </w:rPr>
              <w:t xml:space="preserve"> students those skills and competences which are related to understanding present day knowledge as well as practical guidelines in the area of understanding and using biology of communication and building relationships in everyday life and at work.</w:t>
            </w:r>
          </w:p>
          <w:p w14:paraId="31563BD9" w14:textId="7352C7AC" w:rsidR="005D4B7C" w:rsidRPr="00EF70F2" w:rsidRDefault="005D4B7C" w:rsidP="00CF769F">
            <w:pPr>
              <w:rPr>
                <w:i/>
                <w:sz w:val="20"/>
                <w:szCs w:val="20"/>
                <w:lang w:val="en-US"/>
              </w:rPr>
            </w:pPr>
            <w:r w:rsidRPr="00EF70F2">
              <w:rPr>
                <w:b/>
                <w:bCs/>
                <w:i/>
                <w:sz w:val="20"/>
                <w:szCs w:val="20"/>
                <w:lang w:val="en-US"/>
              </w:rPr>
              <w:t>C2</w:t>
            </w:r>
            <w:r w:rsidRPr="00EF70F2">
              <w:rPr>
                <w:iCs/>
                <w:sz w:val="20"/>
                <w:szCs w:val="20"/>
                <w:lang w:val="en-US"/>
              </w:rPr>
              <w:t xml:space="preserve">. </w:t>
            </w:r>
            <w:r w:rsidR="006C335A">
              <w:rPr>
                <w:iCs/>
                <w:sz w:val="20"/>
                <w:szCs w:val="20"/>
                <w:lang w:val="en-US"/>
              </w:rPr>
              <w:t>Developing in</w:t>
            </w:r>
            <w:r w:rsidR="006C335A" w:rsidRPr="00EF70F2">
              <w:rPr>
                <w:iCs/>
                <w:sz w:val="20"/>
                <w:szCs w:val="20"/>
                <w:lang w:val="en-US"/>
              </w:rPr>
              <w:t xml:space="preserve"> </w:t>
            </w:r>
            <w:r w:rsidR="00CF769F" w:rsidRPr="00EF70F2">
              <w:rPr>
                <w:iCs/>
                <w:sz w:val="20"/>
                <w:szCs w:val="20"/>
                <w:lang w:val="en-US"/>
              </w:rPr>
              <w:t>students those skills and competences which are related to understanding physiology of human brain, functioning of mind, body language in communication as well as using this knowledge to improving human relationships, learning, passing examinations and functioning in (social) life and at work.</w:t>
            </w:r>
          </w:p>
        </w:tc>
      </w:tr>
      <w:tr w:rsidR="00EE2575" w:rsidRPr="00FB2A1D" w14:paraId="6C901BA3" w14:textId="77777777" w:rsidTr="005D4B7C">
        <w:trPr>
          <w:trHeight w:val="23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1E6698DD" w14:textId="77777777" w:rsidR="000B1BA9" w:rsidRPr="00EF70F2" w:rsidRDefault="000B1BA9">
            <w:pPr>
              <w:numPr>
                <w:ilvl w:val="1"/>
                <w:numId w:val="1"/>
              </w:numPr>
              <w:snapToGrid w:val="0"/>
              <w:rPr>
                <w:b/>
                <w:sz w:val="20"/>
                <w:szCs w:val="20"/>
                <w:lang w:val="en-GB"/>
              </w:rPr>
            </w:pPr>
            <w:r w:rsidRPr="00EF70F2">
              <w:rPr>
                <w:b/>
                <w:sz w:val="20"/>
                <w:szCs w:val="20"/>
                <w:lang w:val="en-GB"/>
              </w:rPr>
              <w:t xml:space="preserve">Detailed syllabus </w:t>
            </w:r>
            <w:r w:rsidRPr="00EF70F2">
              <w:rPr>
                <w:b/>
                <w:i/>
                <w:sz w:val="20"/>
                <w:szCs w:val="20"/>
                <w:lang w:val="en-GB"/>
              </w:rPr>
              <w:t>(including form of classes)</w:t>
            </w:r>
          </w:p>
          <w:p w14:paraId="6103087C" w14:textId="06647DE1" w:rsidR="005D4B7C" w:rsidRPr="00EF70F2" w:rsidRDefault="00EE4505" w:rsidP="005D4B7C">
            <w:pPr>
              <w:rPr>
                <w:sz w:val="20"/>
                <w:szCs w:val="20"/>
                <w:lang w:val="en-US"/>
              </w:rPr>
            </w:pPr>
            <w:r w:rsidRPr="00EF70F2">
              <w:rPr>
                <w:sz w:val="20"/>
                <w:szCs w:val="20"/>
                <w:lang w:val="en-US"/>
              </w:rPr>
              <w:t>Seminar</w:t>
            </w:r>
            <w:r w:rsidR="00FB44D7" w:rsidRPr="00EF70F2">
              <w:rPr>
                <w:sz w:val="20"/>
                <w:szCs w:val="20"/>
                <w:lang w:val="en-US"/>
              </w:rPr>
              <w:t xml:space="preserve"> 30 h</w:t>
            </w:r>
          </w:p>
          <w:p w14:paraId="54A76ECF" w14:textId="77777777" w:rsidR="00FB44D7" w:rsidRPr="00EF70F2" w:rsidRDefault="00FB44D7" w:rsidP="005D4B7C">
            <w:pPr>
              <w:rPr>
                <w:sz w:val="20"/>
                <w:szCs w:val="20"/>
                <w:lang w:val="en-US"/>
              </w:rPr>
            </w:pPr>
          </w:p>
          <w:p w14:paraId="4C6971B6" w14:textId="7B8A35AD" w:rsidR="00EE4505" w:rsidRPr="00EF70F2" w:rsidRDefault="00EE4505" w:rsidP="00EE4505">
            <w:pPr>
              <w:numPr>
                <w:ilvl w:val="0"/>
                <w:numId w:val="8"/>
              </w:numPr>
              <w:rPr>
                <w:i/>
                <w:sz w:val="20"/>
                <w:szCs w:val="20"/>
                <w:lang w:val="en-US"/>
              </w:rPr>
            </w:pPr>
            <w:r w:rsidRPr="00EF70F2">
              <w:rPr>
                <w:sz w:val="20"/>
                <w:szCs w:val="20"/>
                <w:lang w:val="en-US"/>
              </w:rPr>
              <w:t xml:space="preserve">The </w:t>
            </w:r>
            <w:r w:rsidR="00FB44D7" w:rsidRPr="00EF70F2">
              <w:rPr>
                <w:sz w:val="20"/>
                <w:szCs w:val="20"/>
                <w:lang w:val="en-US"/>
              </w:rPr>
              <w:t xml:space="preserve">structure of a </w:t>
            </w:r>
            <w:r w:rsidRPr="00EF70F2">
              <w:rPr>
                <w:sz w:val="20"/>
                <w:szCs w:val="20"/>
                <w:lang w:val="en-US"/>
              </w:rPr>
              <w:t>brain and nervous system</w:t>
            </w:r>
          </w:p>
          <w:p w14:paraId="043C25D8" w14:textId="672F2D33" w:rsidR="00EE4505" w:rsidRPr="00EF70F2" w:rsidRDefault="00EE4505" w:rsidP="00EE4505">
            <w:pPr>
              <w:numPr>
                <w:ilvl w:val="0"/>
                <w:numId w:val="8"/>
              </w:numPr>
              <w:rPr>
                <w:bCs/>
                <w:sz w:val="20"/>
                <w:szCs w:val="20"/>
                <w:lang w:val="en-US"/>
              </w:rPr>
            </w:pPr>
            <w:r w:rsidRPr="00EF70F2">
              <w:rPr>
                <w:bCs/>
                <w:sz w:val="20"/>
                <w:szCs w:val="20"/>
                <w:lang w:val="en-US"/>
              </w:rPr>
              <w:t>Functioning of the mind and the bo</w:t>
            </w:r>
            <w:r w:rsidR="00FB44D7" w:rsidRPr="00EF70F2">
              <w:rPr>
                <w:bCs/>
                <w:sz w:val="20"/>
                <w:szCs w:val="20"/>
                <w:lang w:val="en-US"/>
              </w:rPr>
              <w:t>dy</w:t>
            </w:r>
          </w:p>
          <w:p w14:paraId="128470F7" w14:textId="77777777" w:rsidR="00EE4505" w:rsidRPr="00EF70F2" w:rsidRDefault="00EE4505" w:rsidP="00EE4505">
            <w:pPr>
              <w:numPr>
                <w:ilvl w:val="0"/>
                <w:numId w:val="8"/>
              </w:numPr>
              <w:rPr>
                <w:bCs/>
                <w:iCs/>
                <w:sz w:val="20"/>
                <w:szCs w:val="20"/>
                <w:lang w:val="en-US"/>
              </w:rPr>
            </w:pPr>
            <w:r w:rsidRPr="00EF70F2">
              <w:rPr>
                <w:iCs/>
                <w:sz w:val="20"/>
                <w:szCs w:val="20"/>
                <w:lang w:val="en-US"/>
              </w:rPr>
              <w:t>The reaction of the unconscious brain on the system and functioning of body parts responsible for nonverbal communication</w:t>
            </w:r>
          </w:p>
          <w:p w14:paraId="7DEE6E9F" w14:textId="3ADEA30D" w:rsidR="00EE4505" w:rsidRPr="00EF70F2" w:rsidRDefault="00EE4505" w:rsidP="00EE4505">
            <w:pPr>
              <w:numPr>
                <w:ilvl w:val="0"/>
                <w:numId w:val="8"/>
              </w:numPr>
              <w:rPr>
                <w:bCs/>
                <w:iCs/>
                <w:sz w:val="20"/>
                <w:szCs w:val="20"/>
                <w:lang w:val="en-US"/>
              </w:rPr>
            </w:pPr>
            <w:r w:rsidRPr="00EF70F2">
              <w:rPr>
                <w:iCs/>
                <w:sz w:val="20"/>
                <w:szCs w:val="20"/>
                <w:lang w:val="en-US"/>
              </w:rPr>
              <w:t>The biology of interhuman communication</w:t>
            </w:r>
          </w:p>
          <w:p w14:paraId="3F16C11F" w14:textId="77777777" w:rsidR="00EE4505" w:rsidRPr="00EF70F2" w:rsidRDefault="00EE4505" w:rsidP="00EE4505">
            <w:pPr>
              <w:numPr>
                <w:ilvl w:val="0"/>
                <w:numId w:val="8"/>
              </w:numPr>
              <w:rPr>
                <w:bCs/>
                <w:iCs/>
                <w:sz w:val="20"/>
                <w:szCs w:val="20"/>
                <w:lang w:val="en-US"/>
              </w:rPr>
            </w:pPr>
            <w:r w:rsidRPr="00EF70F2">
              <w:rPr>
                <w:iCs/>
                <w:sz w:val="20"/>
                <w:szCs w:val="20"/>
                <w:lang w:val="en-US"/>
              </w:rPr>
              <w:t>Biological basics of behavior during building relationships</w:t>
            </w:r>
          </w:p>
          <w:p w14:paraId="66FBA9BC" w14:textId="3C98CCE2" w:rsidR="00EE4505" w:rsidRPr="00EF70F2" w:rsidRDefault="00EE4505" w:rsidP="00EE4505">
            <w:pPr>
              <w:numPr>
                <w:ilvl w:val="0"/>
                <w:numId w:val="8"/>
              </w:numPr>
              <w:rPr>
                <w:bCs/>
                <w:iCs/>
                <w:sz w:val="20"/>
                <w:szCs w:val="20"/>
                <w:lang w:val="en-US"/>
              </w:rPr>
            </w:pPr>
            <w:r w:rsidRPr="00EF70F2">
              <w:rPr>
                <w:iCs/>
                <w:sz w:val="20"/>
                <w:szCs w:val="20"/>
                <w:lang w:val="en-US"/>
              </w:rPr>
              <w:t>Ego as a filter in the perception of the world and building patterns of communication</w:t>
            </w:r>
          </w:p>
          <w:p w14:paraId="5FAB8B94" w14:textId="77777777" w:rsidR="00EE4505" w:rsidRPr="00EF70F2" w:rsidRDefault="00EE4505" w:rsidP="00EE4505">
            <w:pPr>
              <w:numPr>
                <w:ilvl w:val="0"/>
                <w:numId w:val="8"/>
              </w:numPr>
              <w:rPr>
                <w:bCs/>
                <w:iCs/>
                <w:sz w:val="20"/>
                <w:szCs w:val="20"/>
                <w:lang w:val="en-US"/>
              </w:rPr>
            </w:pPr>
            <w:r w:rsidRPr="00EF70F2">
              <w:rPr>
                <w:iCs/>
                <w:sz w:val="20"/>
                <w:szCs w:val="20"/>
                <w:lang w:val="en-US"/>
              </w:rPr>
              <w:lastRenderedPageBreak/>
              <w:t>Communication vs. language and speech</w:t>
            </w:r>
          </w:p>
          <w:p w14:paraId="53169763" w14:textId="77777777" w:rsidR="00EE4505" w:rsidRPr="00EF70F2" w:rsidRDefault="00EE4505" w:rsidP="00EE4505">
            <w:pPr>
              <w:numPr>
                <w:ilvl w:val="0"/>
                <w:numId w:val="8"/>
              </w:numPr>
              <w:rPr>
                <w:bCs/>
                <w:iCs/>
                <w:sz w:val="20"/>
                <w:szCs w:val="20"/>
                <w:lang w:val="en-US"/>
              </w:rPr>
            </w:pPr>
            <w:r w:rsidRPr="00EF70F2">
              <w:rPr>
                <w:bCs/>
                <w:iCs/>
                <w:sz w:val="20"/>
                <w:szCs w:val="20"/>
                <w:lang w:val="en-US"/>
              </w:rPr>
              <w:t>The rules of creative communication in biological strategies of adaptability and survival in the environment</w:t>
            </w:r>
          </w:p>
          <w:p w14:paraId="24BA9D03" w14:textId="21A75090" w:rsidR="00EE4505" w:rsidRPr="00EF70F2" w:rsidRDefault="00EE4505" w:rsidP="00EE4505">
            <w:pPr>
              <w:numPr>
                <w:ilvl w:val="0"/>
                <w:numId w:val="8"/>
              </w:numPr>
              <w:rPr>
                <w:bCs/>
                <w:sz w:val="20"/>
                <w:szCs w:val="20"/>
                <w:lang w:val="en-US"/>
              </w:rPr>
            </w:pPr>
            <w:r w:rsidRPr="00EF70F2">
              <w:rPr>
                <w:bCs/>
                <w:iCs/>
                <w:sz w:val="20"/>
                <w:szCs w:val="20"/>
                <w:lang w:val="en-US"/>
              </w:rPr>
              <w:t>Communication in various groups, e.g. family, school, work etc.</w:t>
            </w:r>
          </w:p>
          <w:p w14:paraId="26265315" w14:textId="77777777" w:rsidR="00EE4505" w:rsidRPr="00EF70F2" w:rsidRDefault="000143F2" w:rsidP="00EE4505">
            <w:pPr>
              <w:numPr>
                <w:ilvl w:val="0"/>
                <w:numId w:val="8"/>
              </w:numPr>
              <w:rPr>
                <w:bCs/>
                <w:iCs/>
                <w:sz w:val="20"/>
                <w:szCs w:val="20"/>
                <w:lang w:val="en-US"/>
              </w:rPr>
            </w:pPr>
            <w:r w:rsidRPr="00EF70F2">
              <w:rPr>
                <w:bCs/>
                <w:iCs/>
                <w:sz w:val="20"/>
                <w:szCs w:val="20"/>
                <w:lang w:val="en-US"/>
              </w:rPr>
              <w:t>Brain b</w:t>
            </w:r>
            <w:r w:rsidR="00EE4505" w:rsidRPr="00EF70F2">
              <w:rPr>
                <w:bCs/>
                <w:iCs/>
                <w:sz w:val="20"/>
                <w:szCs w:val="20"/>
                <w:lang w:val="en-US"/>
              </w:rPr>
              <w:t>iological programs based</w:t>
            </w:r>
            <w:r w:rsidRPr="00EF70F2">
              <w:rPr>
                <w:bCs/>
                <w:iCs/>
                <w:sz w:val="20"/>
                <w:szCs w:val="20"/>
                <w:lang w:val="en-US"/>
              </w:rPr>
              <w:t xml:space="preserve"> and habit formation</w:t>
            </w:r>
          </w:p>
          <w:p w14:paraId="274E220D" w14:textId="77777777" w:rsidR="000143F2" w:rsidRPr="00EF70F2" w:rsidRDefault="000143F2" w:rsidP="00EE4505">
            <w:pPr>
              <w:numPr>
                <w:ilvl w:val="0"/>
                <w:numId w:val="8"/>
              </w:numPr>
              <w:rPr>
                <w:bCs/>
                <w:iCs/>
                <w:sz w:val="20"/>
                <w:szCs w:val="20"/>
                <w:lang w:val="en-US"/>
              </w:rPr>
            </w:pPr>
            <w:r w:rsidRPr="00EF70F2">
              <w:rPr>
                <w:bCs/>
                <w:iCs/>
                <w:sz w:val="20"/>
                <w:szCs w:val="20"/>
                <w:lang w:val="en-US"/>
              </w:rPr>
              <w:t>Biolinguistics of persuasion and negotiation</w:t>
            </w:r>
          </w:p>
          <w:p w14:paraId="7B7D02E4" w14:textId="134C7A1F" w:rsidR="000143F2" w:rsidRPr="00EF70F2" w:rsidRDefault="000143F2" w:rsidP="000143F2">
            <w:pPr>
              <w:numPr>
                <w:ilvl w:val="0"/>
                <w:numId w:val="8"/>
              </w:numPr>
              <w:rPr>
                <w:bCs/>
                <w:iCs/>
                <w:sz w:val="20"/>
                <w:szCs w:val="20"/>
                <w:lang w:val="en-US"/>
              </w:rPr>
            </w:pPr>
            <w:r w:rsidRPr="00EF70F2">
              <w:rPr>
                <w:bCs/>
                <w:iCs/>
                <w:sz w:val="20"/>
                <w:szCs w:val="20"/>
                <w:lang w:val="en-US"/>
              </w:rPr>
              <w:t>Biological basics of choosing a life partner</w:t>
            </w:r>
          </w:p>
          <w:p w14:paraId="05E4F18C" w14:textId="77777777" w:rsidR="000143F2" w:rsidRPr="00EF70F2" w:rsidRDefault="000143F2" w:rsidP="00EE4505">
            <w:pPr>
              <w:numPr>
                <w:ilvl w:val="0"/>
                <w:numId w:val="8"/>
              </w:numPr>
              <w:rPr>
                <w:bCs/>
                <w:iCs/>
                <w:sz w:val="20"/>
                <w:szCs w:val="20"/>
                <w:lang w:val="en-US"/>
              </w:rPr>
            </w:pPr>
            <w:r w:rsidRPr="00EF70F2">
              <w:rPr>
                <w:bCs/>
                <w:iCs/>
                <w:sz w:val="20"/>
                <w:szCs w:val="20"/>
                <w:lang w:val="en-US"/>
              </w:rPr>
              <w:t>The model of relations formed in early childhood – a family triad</w:t>
            </w:r>
          </w:p>
          <w:p w14:paraId="3B134022" w14:textId="6AC5ABAD" w:rsidR="000B1BA9" w:rsidRPr="00EF70F2" w:rsidRDefault="000143F2" w:rsidP="000143F2">
            <w:pPr>
              <w:numPr>
                <w:ilvl w:val="0"/>
                <w:numId w:val="8"/>
              </w:numPr>
              <w:rPr>
                <w:bCs/>
                <w:iCs/>
                <w:sz w:val="20"/>
                <w:szCs w:val="20"/>
                <w:lang w:val="en-US"/>
              </w:rPr>
            </w:pPr>
            <w:r w:rsidRPr="00EF70F2">
              <w:rPr>
                <w:bCs/>
                <w:iCs/>
                <w:sz w:val="20"/>
                <w:szCs w:val="20"/>
                <w:lang w:val="en-US"/>
              </w:rPr>
              <w:t>Presentation of projects prepared by students</w:t>
            </w:r>
            <w:r w:rsidR="00FB44D7" w:rsidRPr="00EF70F2">
              <w:rPr>
                <w:bCs/>
                <w:iCs/>
                <w:sz w:val="20"/>
                <w:szCs w:val="20"/>
                <w:lang w:val="en-US"/>
              </w:rPr>
              <w:t xml:space="preserve"> (2 classes)</w:t>
            </w:r>
          </w:p>
        </w:tc>
      </w:tr>
    </w:tbl>
    <w:p w14:paraId="6F811A66" w14:textId="77777777" w:rsidR="00B34F44" w:rsidRPr="00EF70F2" w:rsidRDefault="00B34F44">
      <w:pPr>
        <w:rPr>
          <w:rFonts w:eastAsia="Arial Unicode MS"/>
          <w:b/>
          <w:sz w:val="20"/>
          <w:szCs w:val="20"/>
          <w:lang w:val="en-GB" w:eastAsia="pl-PL"/>
        </w:rPr>
      </w:pPr>
    </w:p>
    <w:p w14:paraId="46DEA155" w14:textId="77777777" w:rsidR="0058769B" w:rsidRPr="00EF70F2" w:rsidRDefault="00B34F44">
      <w:pPr>
        <w:rPr>
          <w:sz w:val="20"/>
          <w:szCs w:val="20"/>
          <w:lang w:val="en-GB"/>
        </w:rPr>
      </w:pPr>
      <w:r w:rsidRPr="00EF70F2">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EF70F2" w14:paraId="60ABF81C"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65E01178" w14:textId="77777777" w:rsidR="0073495B" w:rsidRPr="00EF70F2" w:rsidRDefault="00B34F44" w:rsidP="0073495B">
            <w:pPr>
              <w:ind w:left="113" w:right="113"/>
              <w:jc w:val="center"/>
              <w:rPr>
                <w:rFonts w:eastAsia="Arial Unicode MS"/>
                <w:b/>
                <w:sz w:val="20"/>
                <w:szCs w:val="20"/>
                <w:lang w:val="en-GB" w:eastAsia="pl-PL"/>
              </w:rPr>
            </w:pPr>
            <w:r w:rsidRPr="00EF70F2">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600B0F65" w14:textId="77777777" w:rsidR="0073495B" w:rsidRPr="00EF70F2" w:rsidRDefault="0073495B" w:rsidP="0073495B">
            <w:pPr>
              <w:jc w:val="center"/>
              <w:rPr>
                <w:rFonts w:eastAsia="Arial Unicode MS"/>
                <w:b/>
                <w:sz w:val="20"/>
                <w:szCs w:val="20"/>
                <w:lang w:val="en-GB" w:eastAsia="pl-PL"/>
              </w:rPr>
            </w:pPr>
            <w:r w:rsidRPr="00EF70F2">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35A77A0" w14:textId="77777777" w:rsidR="0073495B" w:rsidRPr="00EF70F2" w:rsidRDefault="0073495B" w:rsidP="00AE3D74">
            <w:pPr>
              <w:jc w:val="center"/>
              <w:rPr>
                <w:rFonts w:eastAsia="Arial Unicode MS"/>
                <w:b/>
                <w:sz w:val="20"/>
                <w:szCs w:val="20"/>
                <w:lang w:val="en-GB" w:eastAsia="pl-PL"/>
              </w:rPr>
            </w:pPr>
            <w:r w:rsidRPr="00EF70F2">
              <w:rPr>
                <w:rFonts w:eastAsia="Arial Unicode MS"/>
                <w:b/>
                <w:sz w:val="20"/>
                <w:szCs w:val="20"/>
                <w:lang w:val="en-GB" w:eastAsia="pl-PL"/>
              </w:rPr>
              <w:t xml:space="preserve">Relation to </w:t>
            </w:r>
            <w:r w:rsidR="00AE3D74" w:rsidRPr="00EF70F2">
              <w:rPr>
                <w:rFonts w:eastAsia="Arial Unicode MS"/>
                <w:b/>
                <w:sz w:val="20"/>
                <w:szCs w:val="20"/>
                <w:lang w:val="en-GB" w:eastAsia="pl-PL"/>
              </w:rPr>
              <w:t xml:space="preserve">learning </w:t>
            </w:r>
            <w:r w:rsidRPr="00EF70F2">
              <w:rPr>
                <w:rFonts w:eastAsia="Arial Unicode MS"/>
                <w:b/>
                <w:sz w:val="20"/>
                <w:szCs w:val="20"/>
                <w:lang w:val="en-GB" w:eastAsia="pl-PL"/>
              </w:rPr>
              <w:t>outcomes</w:t>
            </w:r>
          </w:p>
        </w:tc>
      </w:tr>
      <w:tr w:rsidR="00EE2575" w:rsidRPr="00FB2A1D" w14:paraId="5F5D7F2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05A32D9" w14:textId="77777777" w:rsidR="0073495B" w:rsidRPr="00EF70F2" w:rsidRDefault="0073495B" w:rsidP="0073495B">
            <w:pPr>
              <w:jc w:val="center"/>
              <w:rPr>
                <w:rFonts w:eastAsia="Arial Unicode MS"/>
                <w:strike/>
                <w:sz w:val="20"/>
                <w:szCs w:val="20"/>
                <w:lang w:val="en-GB" w:eastAsia="pl-PL"/>
              </w:rPr>
            </w:pPr>
            <w:r w:rsidRPr="00EF70F2">
              <w:rPr>
                <w:sz w:val="20"/>
                <w:szCs w:val="20"/>
                <w:lang w:val="en-GB"/>
              </w:rPr>
              <w:t xml:space="preserve">within the scope </w:t>
            </w:r>
            <w:r w:rsidR="00DA4DDE" w:rsidRPr="00EF70F2">
              <w:rPr>
                <w:sz w:val="20"/>
                <w:szCs w:val="20"/>
                <w:lang w:val="en-GB"/>
              </w:rPr>
              <w:t>of KNOWLEDGE</w:t>
            </w:r>
            <w:r w:rsidRPr="00EF70F2">
              <w:rPr>
                <w:b/>
                <w:sz w:val="20"/>
                <w:szCs w:val="20"/>
                <w:lang w:val="en-GB"/>
              </w:rPr>
              <w:t>:</w:t>
            </w:r>
          </w:p>
        </w:tc>
      </w:tr>
      <w:tr w:rsidR="00DA4DDE" w:rsidRPr="00EF70F2" w14:paraId="7D7E9B1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0E3F095" w14:textId="77777777" w:rsidR="00DA4DDE" w:rsidRPr="00EF70F2" w:rsidRDefault="00DA4DDE" w:rsidP="00DA4DDE">
            <w:pPr>
              <w:jc w:val="center"/>
              <w:rPr>
                <w:rFonts w:eastAsia="Arial Unicode MS"/>
                <w:sz w:val="20"/>
                <w:szCs w:val="20"/>
                <w:lang w:val="en-GB" w:eastAsia="pl-PL"/>
              </w:rPr>
            </w:pPr>
            <w:r w:rsidRPr="00EF70F2">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63914FCE" w14:textId="77777777" w:rsidR="00DA4DDE" w:rsidRPr="00EF70F2" w:rsidRDefault="00774801" w:rsidP="00DA4DDE">
            <w:pPr>
              <w:jc w:val="both"/>
              <w:rPr>
                <w:sz w:val="20"/>
                <w:szCs w:val="20"/>
                <w:lang w:val="en-US"/>
              </w:rPr>
            </w:pPr>
            <w:r w:rsidRPr="00EF70F2">
              <w:rPr>
                <w:sz w:val="20"/>
                <w:szCs w:val="20"/>
                <w:lang w:val="en-US"/>
              </w:rPr>
              <w:t xml:space="preserve">s/he has basic knowledge about health and safety at the workplace, including one’s professional activity and knowledge about key themes in the area of functioning of the human brain, mind, body, communication, building relationships, and body language </w:t>
            </w:r>
          </w:p>
        </w:tc>
        <w:tc>
          <w:tcPr>
            <w:tcW w:w="1842" w:type="dxa"/>
            <w:tcBorders>
              <w:top w:val="single" w:sz="4" w:space="0" w:color="auto"/>
              <w:left w:val="single" w:sz="4" w:space="0" w:color="auto"/>
              <w:bottom w:val="single" w:sz="4" w:space="0" w:color="auto"/>
              <w:right w:val="single" w:sz="4" w:space="0" w:color="auto"/>
            </w:tcBorders>
          </w:tcPr>
          <w:p w14:paraId="58AF7D35" w14:textId="66670E46" w:rsidR="00DA4DDE" w:rsidRPr="00EF70F2" w:rsidRDefault="00DA4DDE" w:rsidP="00DA4DDE">
            <w:pPr>
              <w:jc w:val="center"/>
              <w:rPr>
                <w:sz w:val="20"/>
                <w:szCs w:val="20"/>
              </w:rPr>
            </w:pPr>
            <w:r w:rsidRPr="00EF70F2">
              <w:rPr>
                <w:sz w:val="20"/>
                <w:szCs w:val="20"/>
              </w:rPr>
              <w:t>FIL</w:t>
            </w:r>
            <w:r w:rsidR="00FB44D7" w:rsidRPr="00EF70F2">
              <w:rPr>
                <w:sz w:val="20"/>
                <w:szCs w:val="20"/>
              </w:rPr>
              <w:t>A</w:t>
            </w:r>
            <w:r w:rsidRPr="00EF70F2">
              <w:rPr>
                <w:sz w:val="20"/>
                <w:szCs w:val="20"/>
              </w:rPr>
              <w:t>1P_W09</w:t>
            </w:r>
          </w:p>
          <w:p w14:paraId="5F633F41" w14:textId="1A9B8D44" w:rsidR="00DA4DDE" w:rsidRPr="00EF70F2" w:rsidRDefault="00DA4DDE" w:rsidP="00DA4DDE">
            <w:pPr>
              <w:jc w:val="center"/>
              <w:rPr>
                <w:strike/>
                <w:sz w:val="20"/>
                <w:szCs w:val="20"/>
              </w:rPr>
            </w:pPr>
            <w:r w:rsidRPr="00EF70F2">
              <w:rPr>
                <w:sz w:val="20"/>
                <w:szCs w:val="20"/>
              </w:rPr>
              <w:t>FIL</w:t>
            </w:r>
            <w:r w:rsidR="00FB44D7" w:rsidRPr="00EF70F2">
              <w:rPr>
                <w:sz w:val="20"/>
                <w:szCs w:val="20"/>
              </w:rPr>
              <w:t>A</w:t>
            </w:r>
            <w:r w:rsidRPr="00EF70F2">
              <w:rPr>
                <w:sz w:val="20"/>
                <w:szCs w:val="20"/>
              </w:rPr>
              <w:t>1P_W10</w:t>
            </w:r>
          </w:p>
        </w:tc>
      </w:tr>
      <w:tr w:rsidR="00DA4DDE" w:rsidRPr="00FB2A1D" w14:paraId="2F02AE6F"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D11CD6C" w14:textId="77777777" w:rsidR="00DA4DDE" w:rsidRPr="00EF70F2" w:rsidRDefault="00DA4DDE" w:rsidP="00DA4DDE">
            <w:pPr>
              <w:jc w:val="center"/>
              <w:rPr>
                <w:rFonts w:eastAsia="Arial Unicode MS"/>
                <w:strike/>
                <w:sz w:val="20"/>
                <w:szCs w:val="20"/>
                <w:lang w:val="en-GB" w:eastAsia="pl-PL"/>
              </w:rPr>
            </w:pPr>
            <w:r w:rsidRPr="00EF70F2">
              <w:rPr>
                <w:rFonts w:eastAsia="Arial Unicode MS"/>
                <w:sz w:val="20"/>
                <w:szCs w:val="20"/>
                <w:lang w:val="en-GB" w:eastAsia="pl-PL"/>
              </w:rPr>
              <w:t>within the scope of ABILITIES</w:t>
            </w:r>
            <w:r w:rsidRPr="00EF70F2">
              <w:rPr>
                <w:rFonts w:eastAsia="Arial Unicode MS"/>
                <w:b/>
                <w:sz w:val="20"/>
                <w:szCs w:val="20"/>
                <w:lang w:val="en-GB" w:eastAsia="pl-PL"/>
              </w:rPr>
              <w:t>:</w:t>
            </w:r>
          </w:p>
        </w:tc>
      </w:tr>
      <w:tr w:rsidR="00DA4DDE" w:rsidRPr="00EF70F2" w14:paraId="6ED47FDB"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4EA9817" w14:textId="77777777" w:rsidR="00DA4DDE" w:rsidRPr="00EF70F2" w:rsidRDefault="00DA4DDE" w:rsidP="00DA4DDE">
            <w:pPr>
              <w:jc w:val="center"/>
              <w:rPr>
                <w:rFonts w:eastAsia="Arial Unicode MS"/>
                <w:sz w:val="20"/>
                <w:szCs w:val="20"/>
                <w:lang w:val="en-GB" w:eastAsia="pl-PL"/>
              </w:rPr>
            </w:pPr>
            <w:r w:rsidRPr="00EF70F2">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06D973F0" w14:textId="77777777" w:rsidR="00DA4DDE" w:rsidRPr="00EF70F2" w:rsidRDefault="00774801" w:rsidP="00DA4DDE">
            <w:pPr>
              <w:jc w:val="both"/>
              <w:rPr>
                <w:sz w:val="20"/>
                <w:szCs w:val="20"/>
                <w:lang w:val="en-US"/>
              </w:rPr>
            </w:pPr>
            <w:r w:rsidRPr="00EF70F2">
              <w:rPr>
                <w:sz w:val="20"/>
                <w:szCs w:val="20"/>
                <w:lang w:val="en-US"/>
              </w:rPr>
              <w:t>s/he can plan by him/herself one’s long-life learning as well as can use knowledge about body language and biological basics of functioning a human organism as well as communication rules in various life situations</w:t>
            </w:r>
          </w:p>
        </w:tc>
        <w:tc>
          <w:tcPr>
            <w:tcW w:w="1842" w:type="dxa"/>
            <w:tcBorders>
              <w:top w:val="single" w:sz="4" w:space="0" w:color="auto"/>
              <w:left w:val="single" w:sz="4" w:space="0" w:color="auto"/>
              <w:bottom w:val="single" w:sz="4" w:space="0" w:color="auto"/>
              <w:right w:val="single" w:sz="4" w:space="0" w:color="auto"/>
            </w:tcBorders>
          </w:tcPr>
          <w:p w14:paraId="5F417FE6" w14:textId="5C872A84" w:rsidR="00DA4DDE" w:rsidRPr="00EF70F2" w:rsidRDefault="00DA4DDE" w:rsidP="00DA4DDE">
            <w:pPr>
              <w:jc w:val="center"/>
              <w:rPr>
                <w:sz w:val="20"/>
                <w:szCs w:val="20"/>
              </w:rPr>
            </w:pPr>
            <w:r w:rsidRPr="00EF70F2">
              <w:rPr>
                <w:sz w:val="20"/>
                <w:szCs w:val="20"/>
              </w:rPr>
              <w:t>FIL</w:t>
            </w:r>
            <w:r w:rsidR="00FB44D7" w:rsidRPr="00EF70F2">
              <w:rPr>
                <w:sz w:val="20"/>
                <w:szCs w:val="20"/>
              </w:rPr>
              <w:t>A</w:t>
            </w:r>
            <w:r w:rsidRPr="00EF70F2">
              <w:rPr>
                <w:sz w:val="20"/>
                <w:szCs w:val="20"/>
              </w:rPr>
              <w:t>1P_U15</w:t>
            </w:r>
          </w:p>
        </w:tc>
      </w:tr>
      <w:tr w:rsidR="00DA4DDE" w:rsidRPr="00EF70F2" w14:paraId="322319A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939E493" w14:textId="77777777" w:rsidR="00DA4DDE" w:rsidRPr="00EF70F2" w:rsidRDefault="00DA4DDE" w:rsidP="00DA4DDE">
            <w:pPr>
              <w:jc w:val="center"/>
              <w:rPr>
                <w:rFonts w:eastAsia="Arial Unicode MS"/>
                <w:sz w:val="20"/>
                <w:szCs w:val="20"/>
                <w:lang w:val="en-GB" w:eastAsia="pl-PL"/>
              </w:rPr>
            </w:pPr>
            <w:r w:rsidRPr="00EF70F2">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6D02CA85" w14:textId="77777777" w:rsidR="00DA4DDE" w:rsidRPr="00EF70F2" w:rsidRDefault="00770678" w:rsidP="00DA4DDE">
            <w:pPr>
              <w:jc w:val="both"/>
              <w:rPr>
                <w:sz w:val="20"/>
                <w:szCs w:val="20"/>
                <w:lang w:val="en-US"/>
              </w:rPr>
            </w:pPr>
            <w:r w:rsidRPr="00EF70F2">
              <w:rPr>
                <w:sz w:val="20"/>
                <w:szCs w:val="20"/>
                <w:lang w:val="en-US"/>
              </w:rPr>
              <w:t xml:space="preserve">s/he develops one’s personal competences and can use one’s knowledge </w:t>
            </w:r>
            <w:r w:rsidR="00782FC0" w:rsidRPr="00EF70F2">
              <w:rPr>
                <w:sz w:val="20"/>
                <w:szCs w:val="20"/>
                <w:lang w:val="en-US"/>
              </w:rPr>
              <w:t xml:space="preserve">about communication </w:t>
            </w:r>
            <w:r w:rsidR="005029C7" w:rsidRPr="00EF70F2">
              <w:rPr>
                <w:sz w:val="20"/>
                <w:szCs w:val="20"/>
                <w:lang w:val="en-US"/>
              </w:rPr>
              <w:t xml:space="preserve">and </w:t>
            </w:r>
            <w:r w:rsidR="00782FC0" w:rsidRPr="00EF70F2">
              <w:rPr>
                <w:sz w:val="20"/>
                <w:szCs w:val="20"/>
                <w:lang w:val="en-US"/>
              </w:rPr>
              <w:t xml:space="preserve">relationships in everyday life and at work, e.g. during </w:t>
            </w:r>
            <w:r w:rsidR="005029C7" w:rsidRPr="00EF70F2">
              <w:rPr>
                <w:sz w:val="20"/>
                <w:szCs w:val="20"/>
                <w:lang w:val="en-US"/>
              </w:rPr>
              <w:t xml:space="preserve">job </w:t>
            </w:r>
            <w:r w:rsidR="00782FC0" w:rsidRPr="00EF70F2">
              <w:rPr>
                <w:sz w:val="20"/>
                <w:szCs w:val="20"/>
                <w:lang w:val="en-US"/>
              </w:rPr>
              <w:t>interview</w:t>
            </w:r>
            <w:r w:rsidR="005029C7" w:rsidRPr="00EF70F2">
              <w:rPr>
                <w:sz w:val="20"/>
                <w:szCs w:val="20"/>
                <w:lang w:val="en-US"/>
              </w:rPr>
              <w:t>s</w:t>
            </w:r>
            <w:r w:rsidR="00782FC0" w:rsidRPr="00EF70F2">
              <w:rPr>
                <w:sz w:val="20"/>
                <w:szCs w:val="20"/>
                <w:lang w:val="en-US"/>
              </w:rPr>
              <w:t xml:space="preserve">, public </w:t>
            </w:r>
            <w:r w:rsidR="005029C7" w:rsidRPr="00EF70F2">
              <w:rPr>
                <w:sz w:val="20"/>
                <w:szCs w:val="20"/>
                <w:lang w:val="en-US"/>
              </w:rPr>
              <w:t>speeches</w:t>
            </w:r>
            <w:r w:rsidR="00782FC0" w:rsidRPr="00EF70F2">
              <w:rPr>
                <w:sz w:val="20"/>
                <w:szCs w:val="20"/>
                <w:lang w:val="en-US"/>
              </w:rPr>
              <w:t>, date</w:t>
            </w:r>
            <w:r w:rsidR="005029C7" w:rsidRPr="00EF70F2">
              <w:rPr>
                <w:sz w:val="20"/>
                <w:szCs w:val="20"/>
                <w:lang w:val="en-US"/>
              </w:rPr>
              <w:t>s</w:t>
            </w:r>
            <w:r w:rsidR="00782FC0" w:rsidRPr="00EF70F2">
              <w:rPr>
                <w:sz w:val="20"/>
                <w:szCs w:val="20"/>
                <w:lang w:val="en-US"/>
              </w:rPr>
              <w:t xml:space="preserve"> etc. </w:t>
            </w:r>
          </w:p>
        </w:tc>
        <w:tc>
          <w:tcPr>
            <w:tcW w:w="1842" w:type="dxa"/>
            <w:tcBorders>
              <w:top w:val="single" w:sz="4" w:space="0" w:color="auto"/>
              <w:left w:val="single" w:sz="4" w:space="0" w:color="auto"/>
              <w:bottom w:val="single" w:sz="4" w:space="0" w:color="auto"/>
              <w:right w:val="single" w:sz="4" w:space="0" w:color="auto"/>
            </w:tcBorders>
          </w:tcPr>
          <w:p w14:paraId="1F203878" w14:textId="4876E85D" w:rsidR="00DA4DDE" w:rsidRPr="00EF70F2" w:rsidRDefault="00DA4DDE" w:rsidP="00DA4DDE">
            <w:pPr>
              <w:jc w:val="center"/>
              <w:rPr>
                <w:sz w:val="20"/>
                <w:szCs w:val="20"/>
              </w:rPr>
            </w:pPr>
            <w:r w:rsidRPr="00EF70F2">
              <w:rPr>
                <w:sz w:val="20"/>
                <w:szCs w:val="20"/>
              </w:rPr>
              <w:t>FIL</w:t>
            </w:r>
            <w:r w:rsidR="00FB44D7" w:rsidRPr="00EF70F2">
              <w:rPr>
                <w:sz w:val="20"/>
                <w:szCs w:val="20"/>
              </w:rPr>
              <w:t>A</w:t>
            </w:r>
            <w:r w:rsidRPr="00EF70F2">
              <w:rPr>
                <w:sz w:val="20"/>
                <w:szCs w:val="20"/>
              </w:rPr>
              <w:t>1P_U16</w:t>
            </w:r>
          </w:p>
        </w:tc>
      </w:tr>
      <w:tr w:rsidR="00DA4DDE" w:rsidRPr="00FB2A1D" w14:paraId="0431F8E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79BEF24" w14:textId="77777777" w:rsidR="00DA4DDE" w:rsidRPr="00EF70F2" w:rsidRDefault="00DA4DDE" w:rsidP="00DA4DDE">
            <w:pPr>
              <w:jc w:val="center"/>
              <w:rPr>
                <w:rFonts w:eastAsia="Arial Unicode MS"/>
                <w:strike/>
                <w:sz w:val="20"/>
                <w:szCs w:val="20"/>
                <w:lang w:val="en-GB" w:eastAsia="pl-PL"/>
              </w:rPr>
            </w:pPr>
            <w:r w:rsidRPr="00EF70F2">
              <w:rPr>
                <w:sz w:val="20"/>
                <w:szCs w:val="20"/>
                <w:lang w:val="en-GB"/>
              </w:rPr>
              <w:t>within the scope of SOCIAL</w:t>
            </w:r>
            <w:r w:rsidRPr="00EF70F2">
              <w:rPr>
                <w:b/>
                <w:caps/>
                <w:sz w:val="20"/>
                <w:szCs w:val="20"/>
                <w:lang w:val="en-GB"/>
              </w:rPr>
              <w:t xml:space="preserve"> COMPETENCE</w:t>
            </w:r>
            <w:r w:rsidRPr="00EF70F2">
              <w:rPr>
                <w:b/>
                <w:sz w:val="20"/>
                <w:szCs w:val="20"/>
                <w:lang w:val="en-GB"/>
              </w:rPr>
              <w:t>:</w:t>
            </w:r>
          </w:p>
        </w:tc>
      </w:tr>
      <w:tr w:rsidR="00DA4DDE" w:rsidRPr="00EF70F2" w14:paraId="47717F4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C26213E" w14:textId="77777777" w:rsidR="00DA4DDE" w:rsidRPr="00EF70F2" w:rsidRDefault="00DA4DDE" w:rsidP="00DA4DDE">
            <w:pPr>
              <w:jc w:val="center"/>
              <w:rPr>
                <w:rFonts w:eastAsia="Arial Unicode MS"/>
                <w:sz w:val="20"/>
                <w:szCs w:val="20"/>
                <w:lang w:val="en-GB" w:eastAsia="pl-PL"/>
              </w:rPr>
            </w:pPr>
            <w:r w:rsidRPr="00EF70F2">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2DD5F5E8" w14:textId="77777777" w:rsidR="00DA4DDE" w:rsidRPr="00EF70F2" w:rsidRDefault="005029C7" w:rsidP="005029C7">
            <w:pPr>
              <w:jc w:val="both"/>
              <w:rPr>
                <w:sz w:val="20"/>
                <w:szCs w:val="20"/>
                <w:lang w:val="en-US"/>
              </w:rPr>
            </w:pPr>
            <w:r w:rsidRPr="00EF70F2">
              <w:rPr>
                <w:sz w:val="20"/>
                <w:szCs w:val="20"/>
                <w:lang w:val="en-US"/>
              </w:rPr>
              <w:t>s/he participates in cultural life; can choose most effective channels of (nonverbal) communication, ways of building relationships so as to achieve success in private life and at work</w:t>
            </w:r>
          </w:p>
        </w:tc>
        <w:tc>
          <w:tcPr>
            <w:tcW w:w="1842" w:type="dxa"/>
            <w:tcBorders>
              <w:top w:val="single" w:sz="4" w:space="0" w:color="auto"/>
              <w:left w:val="single" w:sz="4" w:space="0" w:color="auto"/>
              <w:bottom w:val="single" w:sz="4" w:space="0" w:color="auto"/>
              <w:right w:val="single" w:sz="4" w:space="0" w:color="auto"/>
            </w:tcBorders>
          </w:tcPr>
          <w:p w14:paraId="04478978" w14:textId="14BD0C88" w:rsidR="00DA4DDE" w:rsidRPr="00EF70F2" w:rsidRDefault="00DA4DDE" w:rsidP="00DA4DDE">
            <w:pPr>
              <w:jc w:val="center"/>
              <w:rPr>
                <w:rFonts w:eastAsia="Arial Unicode MS"/>
                <w:strike/>
                <w:sz w:val="20"/>
                <w:szCs w:val="20"/>
                <w:lang w:eastAsia="pl-PL"/>
              </w:rPr>
            </w:pPr>
            <w:r w:rsidRPr="00EF70F2">
              <w:rPr>
                <w:sz w:val="20"/>
                <w:szCs w:val="20"/>
              </w:rPr>
              <w:t>FIL</w:t>
            </w:r>
            <w:r w:rsidR="00FB44D7" w:rsidRPr="00EF70F2">
              <w:rPr>
                <w:sz w:val="20"/>
                <w:szCs w:val="20"/>
              </w:rPr>
              <w:t>A</w:t>
            </w:r>
            <w:r w:rsidRPr="00EF70F2">
              <w:rPr>
                <w:sz w:val="20"/>
                <w:szCs w:val="20"/>
              </w:rPr>
              <w:t>1P_K05</w:t>
            </w:r>
          </w:p>
        </w:tc>
      </w:tr>
    </w:tbl>
    <w:p w14:paraId="682DD4CF" w14:textId="77777777" w:rsidR="0060594E" w:rsidRPr="00EF70F2" w:rsidRDefault="0060594E">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FB2A1D" w14:paraId="4F9F8E5E"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414A049B" w14:textId="77777777" w:rsidR="0073495B" w:rsidRPr="00EF70F2" w:rsidRDefault="00DC78F8" w:rsidP="0073495B">
            <w:pPr>
              <w:numPr>
                <w:ilvl w:val="1"/>
                <w:numId w:val="3"/>
              </w:numPr>
              <w:tabs>
                <w:tab w:val="left" w:pos="426"/>
              </w:tabs>
              <w:ind w:left="426" w:hanging="426"/>
              <w:rPr>
                <w:rFonts w:eastAsia="Arial Unicode MS"/>
                <w:b/>
                <w:sz w:val="20"/>
                <w:szCs w:val="20"/>
                <w:lang w:val="en-GB" w:eastAsia="pl-PL"/>
              </w:rPr>
            </w:pPr>
            <w:r w:rsidRPr="00EF70F2">
              <w:rPr>
                <w:rFonts w:eastAsia="Arial Unicode MS"/>
                <w:b/>
                <w:sz w:val="20"/>
                <w:szCs w:val="20"/>
                <w:lang w:val="en-GB" w:eastAsia="pl-PL"/>
              </w:rPr>
              <w:t>Methods of ass</w:t>
            </w:r>
            <w:r w:rsidR="00AE3D74" w:rsidRPr="00EF70F2">
              <w:rPr>
                <w:rFonts w:eastAsia="Arial Unicode MS"/>
                <w:b/>
                <w:sz w:val="20"/>
                <w:szCs w:val="20"/>
                <w:lang w:val="en-GB" w:eastAsia="pl-PL"/>
              </w:rPr>
              <w:t>essment of the intended learning</w:t>
            </w:r>
            <w:r w:rsidRPr="00EF70F2">
              <w:rPr>
                <w:rFonts w:eastAsia="Arial Unicode MS"/>
                <w:b/>
                <w:sz w:val="20"/>
                <w:szCs w:val="20"/>
                <w:lang w:val="en-GB" w:eastAsia="pl-PL"/>
              </w:rPr>
              <w:t xml:space="preserve"> outcomes</w:t>
            </w:r>
          </w:p>
        </w:tc>
      </w:tr>
      <w:tr w:rsidR="00EE2575" w:rsidRPr="00EF70F2" w14:paraId="6504996B" w14:textId="77777777" w:rsidTr="0060594E">
        <w:trPr>
          <w:trHeight w:val="284"/>
        </w:trPr>
        <w:tc>
          <w:tcPr>
            <w:tcW w:w="1864" w:type="dxa"/>
            <w:vMerge w:val="restart"/>
            <w:tcBorders>
              <w:left w:val="single" w:sz="4" w:space="0" w:color="auto"/>
              <w:right w:val="single" w:sz="4" w:space="0" w:color="auto"/>
            </w:tcBorders>
            <w:vAlign w:val="center"/>
          </w:tcPr>
          <w:p w14:paraId="372580BE" w14:textId="77777777" w:rsidR="00DC78F8" w:rsidRPr="00EF70F2" w:rsidRDefault="00DC78F8" w:rsidP="0073495B">
            <w:pPr>
              <w:jc w:val="center"/>
              <w:rPr>
                <w:rFonts w:eastAsia="Arial Unicode MS"/>
                <w:b/>
                <w:sz w:val="20"/>
                <w:szCs w:val="20"/>
                <w:lang w:val="en-GB" w:eastAsia="pl-PL"/>
              </w:rPr>
            </w:pPr>
            <w:r w:rsidRPr="00EF70F2">
              <w:rPr>
                <w:rFonts w:eastAsia="Arial Unicode MS"/>
                <w:b/>
                <w:sz w:val="20"/>
                <w:szCs w:val="20"/>
                <w:lang w:val="en-GB" w:eastAsia="pl-PL"/>
              </w:rPr>
              <w:t xml:space="preserve">Teaching </w:t>
            </w:r>
          </w:p>
          <w:p w14:paraId="34C8D5A3" w14:textId="77777777" w:rsidR="0073495B" w:rsidRPr="00EF70F2" w:rsidRDefault="00DC78F8" w:rsidP="0073495B">
            <w:pPr>
              <w:jc w:val="center"/>
              <w:rPr>
                <w:rFonts w:eastAsia="Arial Unicode MS"/>
                <w:b/>
                <w:sz w:val="20"/>
                <w:szCs w:val="20"/>
                <w:lang w:val="en-GB" w:eastAsia="pl-PL"/>
              </w:rPr>
            </w:pPr>
            <w:r w:rsidRPr="00EF70F2">
              <w:rPr>
                <w:rFonts w:eastAsia="Arial Unicode MS"/>
                <w:b/>
                <w:sz w:val="20"/>
                <w:szCs w:val="20"/>
                <w:lang w:val="en-GB" w:eastAsia="pl-PL"/>
              </w:rPr>
              <w:t>outcomes</w:t>
            </w:r>
          </w:p>
          <w:p w14:paraId="17B8952D" w14:textId="77777777" w:rsidR="0073495B" w:rsidRPr="00EF70F2" w:rsidRDefault="00DC78F8" w:rsidP="0073495B">
            <w:pPr>
              <w:jc w:val="center"/>
              <w:rPr>
                <w:rFonts w:eastAsia="Arial Unicode MS"/>
                <w:sz w:val="20"/>
                <w:szCs w:val="20"/>
                <w:lang w:val="en-GB" w:eastAsia="pl-PL"/>
              </w:rPr>
            </w:pPr>
            <w:r w:rsidRPr="00EF70F2">
              <w:rPr>
                <w:rFonts w:eastAsia="Arial Unicode MS"/>
                <w:b/>
                <w:i/>
                <w:sz w:val="20"/>
                <w:szCs w:val="20"/>
                <w:lang w:val="en-GB" w:eastAsia="pl-PL"/>
              </w:rPr>
              <w:t>(code</w:t>
            </w:r>
            <w:r w:rsidR="0073495B" w:rsidRPr="00EF70F2">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1F3F935A" w14:textId="77777777" w:rsidR="0073495B" w:rsidRPr="00EF70F2" w:rsidRDefault="00DC78F8" w:rsidP="0073495B">
            <w:pPr>
              <w:jc w:val="center"/>
              <w:rPr>
                <w:rFonts w:eastAsia="Arial Unicode MS"/>
                <w:sz w:val="20"/>
                <w:szCs w:val="20"/>
                <w:lang w:val="en-GB" w:eastAsia="pl-PL"/>
              </w:rPr>
            </w:pPr>
            <w:r w:rsidRPr="00EF70F2">
              <w:rPr>
                <w:rFonts w:eastAsia="Arial Unicode MS"/>
                <w:b/>
                <w:sz w:val="20"/>
                <w:szCs w:val="20"/>
                <w:lang w:val="en-GB" w:eastAsia="pl-PL"/>
              </w:rPr>
              <w:t xml:space="preserve">Method of assessment </w:t>
            </w:r>
            <w:r w:rsidR="0073495B" w:rsidRPr="00EF70F2">
              <w:rPr>
                <w:rFonts w:eastAsia="Arial Unicode MS"/>
                <w:b/>
                <w:sz w:val="20"/>
                <w:szCs w:val="20"/>
                <w:lang w:val="en-GB" w:eastAsia="pl-PL"/>
              </w:rPr>
              <w:t>(+/-)</w:t>
            </w:r>
          </w:p>
        </w:tc>
      </w:tr>
      <w:tr w:rsidR="00EE2575" w:rsidRPr="00EF70F2" w14:paraId="5104B0CE" w14:textId="77777777" w:rsidTr="0060594E">
        <w:trPr>
          <w:trHeight w:val="284"/>
        </w:trPr>
        <w:tc>
          <w:tcPr>
            <w:tcW w:w="1864" w:type="dxa"/>
            <w:vMerge/>
            <w:tcBorders>
              <w:left w:val="single" w:sz="4" w:space="0" w:color="auto"/>
              <w:right w:val="single" w:sz="4" w:space="0" w:color="auto"/>
            </w:tcBorders>
          </w:tcPr>
          <w:p w14:paraId="7C7E80C6" w14:textId="77777777" w:rsidR="0073495B" w:rsidRPr="00EF70F2"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C1F2325" w14:textId="77777777" w:rsidR="0073495B" w:rsidRPr="00EF70F2" w:rsidRDefault="00DC78F8" w:rsidP="0073495B">
            <w:pPr>
              <w:ind w:left="-113" w:right="-113"/>
              <w:jc w:val="center"/>
              <w:rPr>
                <w:rFonts w:eastAsia="Arial Unicode MS"/>
                <w:b/>
                <w:sz w:val="20"/>
                <w:szCs w:val="20"/>
                <w:lang w:val="en-GB" w:eastAsia="pl-PL"/>
              </w:rPr>
            </w:pPr>
            <w:r w:rsidRPr="00EF70F2">
              <w:rPr>
                <w:rFonts w:eastAsia="Arial Unicode MS"/>
                <w:b/>
                <w:sz w:val="20"/>
                <w:szCs w:val="20"/>
                <w:lang w:val="en-GB" w:eastAsia="pl-PL"/>
              </w:rPr>
              <w:t>Exam oral/written</w:t>
            </w:r>
            <w:r w:rsidR="0073495B" w:rsidRPr="00EF70F2">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7193F59D" w14:textId="77777777" w:rsidR="0073495B" w:rsidRPr="00EF70F2" w:rsidRDefault="00DC78F8" w:rsidP="0073495B">
            <w:pPr>
              <w:ind w:left="-57" w:right="-57"/>
              <w:jc w:val="center"/>
              <w:rPr>
                <w:rFonts w:eastAsia="Arial Unicode MS"/>
                <w:b/>
                <w:sz w:val="20"/>
                <w:szCs w:val="20"/>
                <w:lang w:val="en-GB" w:eastAsia="pl-PL"/>
              </w:rPr>
            </w:pPr>
            <w:r w:rsidRPr="00EF70F2">
              <w:rPr>
                <w:rFonts w:eastAsia="Arial Unicode MS"/>
                <w:b/>
                <w:sz w:val="20"/>
                <w:szCs w:val="20"/>
                <w:lang w:val="en-GB" w:eastAsia="pl-PL"/>
              </w:rPr>
              <w:t>Test</w:t>
            </w:r>
            <w:r w:rsidR="0073495B" w:rsidRPr="00EF70F2">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4428A8F" w14:textId="77777777" w:rsidR="0073495B" w:rsidRPr="00EF70F2" w:rsidRDefault="00DC78F8" w:rsidP="0073495B">
            <w:pPr>
              <w:jc w:val="center"/>
              <w:rPr>
                <w:rFonts w:eastAsia="Arial Unicode MS"/>
                <w:b/>
                <w:sz w:val="20"/>
                <w:szCs w:val="20"/>
                <w:lang w:val="en-GB" w:eastAsia="pl-PL"/>
              </w:rPr>
            </w:pPr>
            <w:r w:rsidRPr="00EF70F2">
              <w:rPr>
                <w:rFonts w:eastAsia="Arial Unicode MS"/>
                <w:b/>
                <w:sz w:val="20"/>
                <w:szCs w:val="20"/>
                <w:lang w:val="en-GB" w:eastAsia="pl-PL"/>
              </w:rPr>
              <w:t>Project</w:t>
            </w:r>
            <w:r w:rsidR="0073495B" w:rsidRPr="00EF70F2">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7CA79FA" w14:textId="77777777" w:rsidR="00DC78F8" w:rsidRPr="00EF70F2" w:rsidRDefault="00DC78F8" w:rsidP="00DC78F8">
            <w:pPr>
              <w:jc w:val="center"/>
              <w:rPr>
                <w:rFonts w:eastAsia="Arial Unicode MS"/>
                <w:b/>
                <w:sz w:val="20"/>
                <w:szCs w:val="20"/>
                <w:lang w:val="en-GB" w:eastAsia="pl-PL"/>
              </w:rPr>
            </w:pPr>
            <w:r w:rsidRPr="00EF70F2">
              <w:rPr>
                <w:rFonts w:eastAsia="Arial Unicode MS"/>
                <w:b/>
                <w:sz w:val="20"/>
                <w:szCs w:val="20"/>
                <w:lang w:val="en-GB" w:eastAsia="pl-PL"/>
              </w:rPr>
              <w:t xml:space="preserve">Effort </w:t>
            </w:r>
          </w:p>
          <w:p w14:paraId="4DB6201F" w14:textId="77777777" w:rsidR="0073495B" w:rsidRPr="00EF70F2" w:rsidRDefault="00DC78F8" w:rsidP="00DC78F8">
            <w:pPr>
              <w:jc w:val="center"/>
              <w:rPr>
                <w:rFonts w:eastAsia="Arial Unicode MS"/>
                <w:b/>
                <w:sz w:val="20"/>
                <w:szCs w:val="20"/>
                <w:lang w:val="en-GB" w:eastAsia="pl-PL"/>
              </w:rPr>
            </w:pPr>
            <w:r w:rsidRPr="00EF70F2">
              <w:rPr>
                <w:rFonts w:eastAsia="Arial Unicode MS"/>
                <w:b/>
                <w:sz w:val="20"/>
                <w:szCs w:val="20"/>
                <w:lang w:val="en-GB" w:eastAsia="pl-PL"/>
              </w:rPr>
              <w:t>in class</w:t>
            </w:r>
            <w:r w:rsidR="0073495B" w:rsidRPr="00EF70F2">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EFB16DB" w14:textId="77777777" w:rsidR="0073495B" w:rsidRPr="00EF70F2" w:rsidRDefault="00AC669C" w:rsidP="0073495B">
            <w:pPr>
              <w:jc w:val="center"/>
              <w:rPr>
                <w:rFonts w:eastAsia="Arial Unicode MS"/>
                <w:b/>
                <w:sz w:val="20"/>
                <w:szCs w:val="20"/>
                <w:lang w:val="en-GB" w:eastAsia="pl-PL"/>
              </w:rPr>
            </w:pPr>
            <w:r w:rsidRPr="00EF70F2">
              <w:rPr>
                <w:rFonts w:eastAsia="Arial Unicode MS"/>
                <w:b/>
                <w:sz w:val="20"/>
                <w:szCs w:val="20"/>
                <w:lang w:val="en-GB" w:eastAsia="pl-PL"/>
              </w:rPr>
              <w:t>Self-study</w:t>
            </w:r>
            <w:r w:rsidR="0073495B" w:rsidRPr="00EF70F2">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1A8C857" w14:textId="77777777" w:rsidR="0073495B" w:rsidRPr="00EF70F2" w:rsidRDefault="00DC78F8" w:rsidP="0073495B">
            <w:pPr>
              <w:jc w:val="center"/>
              <w:rPr>
                <w:rFonts w:eastAsia="Arial Unicode MS"/>
                <w:b/>
                <w:sz w:val="20"/>
                <w:szCs w:val="20"/>
                <w:lang w:val="en-GB" w:eastAsia="pl-PL"/>
              </w:rPr>
            </w:pPr>
            <w:r w:rsidRPr="00EF70F2">
              <w:rPr>
                <w:rFonts w:eastAsia="Arial Unicode MS"/>
                <w:b/>
                <w:sz w:val="20"/>
                <w:szCs w:val="20"/>
                <w:lang w:val="en-GB" w:eastAsia="pl-PL"/>
              </w:rPr>
              <w:t>Group work*</w:t>
            </w:r>
            <w:r w:rsidR="0073495B" w:rsidRPr="00EF70F2">
              <w:rPr>
                <w:rFonts w:eastAsia="Arial Unicode MS"/>
                <w:b/>
                <w:sz w:val="20"/>
                <w:szCs w:val="20"/>
                <w:lang w:val="en-GB" w:eastAsia="pl-PL"/>
              </w:rPr>
              <w:t xml:space="preserve"> </w:t>
            </w:r>
            <w:r w:rsidRPr="00EF70F2">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31AAA51" w14:textId="77777777" w:rsidR="0073495B" w:rsidRPr="00EF70F2" w:rsidRDefault="00DC78F8" w:rsidP="0073495B">
            <w:pPr>
              <w:jc w:val="center"/>
              <w:rPr>
                <w:rFonts w:eastAsia="Arial Unicode MS"/>
                <w:b/>
                <w:sz w:val="20"/>
                <w:szCs w:val="20"/>
                <w:highlight w:val="lightGray"/>
                <w:lang w:val="en-GB" w:eastAsia="pl-PL"/>
              </w:rPr>
            </w:pPr>
            <w:r w:rsidRPr="00EF70F2">
              <w:rPr>
                <w:rFonts w:eastAsia="Arial Unicode MS"/>
                <w:b/>
                <w:sz w:val="20"/>
                <w:szCs w:val="20"/>
                <w:lang w:val="en-GB" w:eastAsia="pl-PL"/>
              </w:rPr>
              <w:t>Others</w:t>
            </w:r>
            <w:r w:rsidR="0073495B" w:rsidRPr="00EF70F2">
              <w:rPr>
                <w:rFonts w:eastAsia="Arial Unicode MS"/>
                <w:b/>
                <w:sz w:val="20"/>
                <w:szCs w:val="20"/>
                <w:lang w:val="en-GB" w:eastAsia="pl-PL"/>
              </w:rPr>
              <w:t>*</w:t>
            </w:r>
          </w:p>
        </w:tc>
      </w:tr>
      <w:tr w:rsidR="00EE2575" w:rsidRPr="00EF70F2" w14:paraId="62789FDC" w14:textId="77777777" w:rsidTr="0060594E">
        <w:trPr>
          <w:trHeight w:val="284"/>
        </w:trPr>
        <w:tc>
          <w:tcPr>
            <w:tcW w:w="1864" w:type="dxa"/>
            <w:vMerge/>
            <w:tcBorders>
              <w:left w:val="single" w:sz="4" w:space="0" w:color="auto"/>
              <w:right w:val="single" w:sz="4" w:space="0" w:color="auto"/>
            </w:tcBorders>
          </w:tcPr>
          <w:p w14:paraId="3BFF9E56" w14:textId="77777777" w:rsidR="0073495B" w:rsidRPr="00EF70F2"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86A185E" w14:textId="77777777" w:rsidR="0073495B" w:rsidRPr="00EF70F2" w:rsidRDefault="00AC669C" w:rsidP="0073495B">
            <w:pPr>
              <w:jc w:val="center"/>
              <w:rPr>
                <w:rFonts w:eastAsia="Arial Unicode MS"/>
                <w:b/>
                <w:i/>
                <w:sz w:val="20"/>
                <w:szCs w:val="20"/>
                <w:lang w:val="en-GB" w:eastAsia="pl-PL"/>
              </w:rPr>
            </w:pPr>
            <w:r w:rsidRPr="00EF70F2">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7935A0CB" w14:textId="77777777" w:rsidR="0073495B" w:rsidRPr="00EF70F2" w:rsidRDefault="00AC669C" w:rsidP="0073495B">
            <w:pPr>
              <w:jc w:val="center"/>
              <w:rPr>
                <w:rFonts w:eastAsia="Arial Unicode MS"/>
                <w:b/>
                <w:i/>
                <w:sz w:val="20"/>
                <w:szCs w:val="20"/>
                <w:lang w:val="en-GB" w:eastAsia="pl-PL"/>
              </w:rPr>
            </w:pPr>
            <w:r w:rsidRPr="00EF70F2">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9667300" w14:textId="77777777" w:rsidR="0073495B" w:rsidRPr="00EF70F2" w:rsidRDefault="00AC669C" w:rsidP="0073495B">
            <w:pPr>
              <w:jc w:val="center"/>
              <w:rPr>
                <w:rFonts w:eastAsia="Arial Unicode MS"/>
                <w:sz w:val="20"/>
                <w:szCs w:val="20"/>
                <w:lang w:val="en-GB" w:eastAsia="pl-PL"/>
              </w:rPr>
            </w:pPr>
            <w:r w:rsidRPr="00EF70F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0A56862B" w14:textId="77777777" w:rsidR="0073495B" w:rsidRPr="00EF70F2" w:rsidRDefault="00AC669C" w:rsidP="0073495B">
            <w:pPr>
              <w:jc w:val="center"/>
              <w:rPr>
                <w:rFonts w:eastAsia="Arial Unicode MS"/>
                <w:sz w:val="20"/>
                <w:szCs w:val="20"/>
                <w:lang w:val="en-GB" w:eastAsia="pl-PL"/>
              </w:rPr>
            </w:pPr>
            <w:r w:rsidRPr="00EF70F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465D7D1" w14:textId="77777777" w:rsidR="0073495B" w:rsidRPr="00EF70F2" w:rsidRDefault="00AC669C" w:rsidP="0073495B">
            <w:pPr>
              <w:jc w:val="center"/>
              <w:rPr>
                <w:rFonts w:eastAsia="Arial Unicode MS"/>
                <w:sz w:val="20"/>
                <w:szCs w:val="20"/>
                <w:lang w:val="en-GB" w:eastAsia="pl-PL"/>
              </w:rPr>
            </w:pPr>
            <w:r w:rsidRPr="00EF70F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2154F9B" w14:textId="77777777" w:rsidR="0073495B" w:rsidRPr="00EF70F2" w:rsidRDefault="00AC669C" w:rsidP="0073495B">
            <w:pPr>
              <w:jc w:val="center"/>
              <w:rPr>
                <w:rFonts w:eastAsia="Arial Unicode MS"/>
                <w:sz w:val="20"/>
                <w:szCs w:val="20"/>
                <w:lang w:val="en-GB" w:eastAsia="pl-PL"/>
              </w:rPr>
            </w:pPr>
            <w:r w:rsidRPr="00EF70F2">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469BCF9D" w14:textId="77777777" w:rsidR="0073495B" w:rsidRPr="00EF70F2" w:rsidRDefault="00AC669C" w:rsidP="0073495B">
            <w:pPr>
              <w:jc w:val="center"/>
              <w:rPr>
                <w:rFonts w:eastAsia="Arial Unicode MS"/>
                <w:sz w:val="20"/>
                <w:szCs w:val="20"/>
                <w:lang w:val="en-GB" w:eastAsia="pl-PL"/>
              </w:rPr>
            </w:pPr>
            <w:r w:rsidRPr="00EF70F2">
              <w:rPr>
                <w:rFonts w:eastAsia="Arial Unicode MS"/>
                <w:b/>
                <w:i/>
                <w:sz w:val="20"/>
                <w:szCs w:val="20"/>
                <w:lang w:val="en-GB" w:eastAsia="pl-PL"/>
              </w:rPr>
              <w:t>Form of classes</w:t>
            </w:r>
          </w:p>
        </w:tc>
      </w:tr>
      <w:tr w:rsidR="00EE2575" w:rsidRPr="00EF70F2" w14:paraId="303861F9" w14:textId="77777777" w:rsidTr="0060594E">
        <w:trPr>
          <w:trHeight w:val="284"/>
        </w:trPr>
        <w:tc>
          <w:tcPr>
            <w:tcW w:w="1864" w:type="dxa"/>
            <w:vMerge/>
            <w:tcBorders>
              <w:left w:val="single" w:sz="4" w:space="0" w:color="auto"/>
              <w:bottom w:val="single" w:sz="4" w:space="0" w:color="auto"/>
              <w:right w:val="single" w:sz="4" w:space="0" w:color="auto"/>
            </w:tcBorders>
          </w:tcPr>
          <w:p w14:paraId="4899B55B" w14:textId="77777777" w:rsidR="0073495B" w:rsidRPr="00EF70F2"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BCF3641"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7613F6A"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8CAC39D"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35BF2C69"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021791D6"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5D42827A"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B9463F4"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6CB6C1E"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4FFAAFE" w14:textId="044CDC79" w:rsidR="0073495B" w:rsidRPr="00EF70F2" w:rsidRDefault="00A20A7D" w:rsidP="0073495B">
            <w:pPr>
              <w:jc w:val="center"/>
              <w:rPr>
                <w:rFonts w:eastAsia="Arial Unicode MS"/>
                <w:i/>
                <w:sz w:val="20"/>
                <w:szCs w:val="20"/>
                <w:lang w:val="en-GB" w:eastAsia="pl-PL"/>
              </w:rPr>
            </w:pPr>
            <w:r>
              <w:rPr>
                <w:rFonts w:eastAsia="Arial Unicode MS"/>
                <w:i/>
                <w:sz w:val="20"/>
                <w:szCs w:val="20"/>
                <w:lang w:val="en-GB" w:eastAsia="pl-PL"/>
              </w:rPr>
              <w:t>CC</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F4FA1EB"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D03B7CC"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2AED7AB" w14:textId="4D06D817" w:rsidR="0073495B" w:rsidRPr="00EF70F2" w:rsidRDefault="00A20A7D" w:rsidP="0073495B">
            <w:pPr>
              <w:jc w:val="center"/>
              <w:rPr>
                <w:rFonts w:eastAsia="Arial Unicode MS"/>
                <w:i/>
                <w:sz w:val="20"/>
                <w:szCs w:val="20"/>
                <w:lang w:val="en-GB" w:eastAsia="pl-PL"/>
              </w:rPr>
            </w:pPr>
            <w:r>
              <w:rPr>
                <w:rFonts w:eastAsia="Arial Unicode MS"/>
                <w:i/>
                <w:sz w:val="20"/>
                <w:szCs w:val="20"/>
                <w:lang w:val="en-GB" w:eastAsia="pl-PL"/>
              </w:rPr>
              <w:t>CC</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8946456"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FD9E6F9"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57EC3FA" w14:textId="0E0DC216" w:rsidR="0073495B" w:rsidRPr="00EF70F2" w:rsidRDefault="00A20A7D" w:rsidP="0073495B">
            <w:pPr>
              <w:jc w:val="center"/>
              <w:rPr>
                <w:rFonts w:eastAsia="Arial Unicode MS"/>
                <w:i/>
                <w:sz w:val="20"/>
                <w:szCs w:val="20"/>
                <w:lang w:val="en-GB" w:eastAsia="pl-PL"/>
              </w:rPr>
            </w:pPr>
            <w:r>
              <w:rPr>
                <w:rFonts w:eastAsia="Arial Unicode MS"/>
                <w:i/>
                <w:sz w:val="20"/>
                <w:szCs w:val="20"/>
                <w:lang w:val="en-GB" w:eastAsia="pl-PL"/>
              </w:rPr>
              <w:t>CC</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0B311D19"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636024C"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10322FC" w14:textId="3E87E580" w:rsidR="0073495B" w:rsidRPr="00EF70F2" w:rsidRDefault="00A20A7D" w:rsidP="0073495B">
            <w:pPr>
              <w:jc w:val="center"/>
              <w:rPr>
                <w:rFonts w:eastAsia="Arial Unicode MS"/>
                <w:i/>
                <w:sz w:val="20"/>
                <w:szCs w:val="20"/>
                <w:lang w:val="en-GB" w:eastAsia="pl-PL"/>
              </w:rPr>
            </w:pPr>
            <w:r>
              <w:rPr>
                <w:rFonts w:eastAsia="Arial Unicode MS"/>
                <w:i/>
                <w:sz w:val="20"/>
                <w:szCs w:val="20"/>
                <w:lang w:val="en-GB" w:eastAsia="pl-PL"/>
              </w:rPr>
              <w:t>CC</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061DD50" w14:textId="77777777" w:rsidR="0073495B" w:rsidRPr="00EF70F2" w:rsidRDefault="00AC669C" w:rsidP="0073495B">
            <w:pPr>
              <w:jc w:val="center"/>
              <w:rPr>
                <w:rFonts w:eastAsia="Arial Unicode MS"/>
                <w:i/>
                <w:sz w:val="20"/>
                <w:szCs w:val="20"/>
                <w:lang w:val="en-GB" w:eastAsia="pl-PL"/>
              </w:rPr>
            </w:pPr>
            <w:r w:rsidRPr="00EF70F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5740FA5" w14:textId="77777777" w:rsidR="0073495B" w:rsidRPr="00EF70F2" w:rsidRDefault="0073495B" w:rsidP="0073495B">
            <w:pPr>
              <w:jc w:val="center"/>
              <w:rPr>
                <w:rFonts w:eastAsia="Arial Unicode MS"/>
                <w:i/>
                <w:sz w:val="20"/>
                <w:szCs w:val="20"/>
                <w:lang w:val="en-GB" w:eastAsia="pl-PL"/>
              </w:rPr>
            </w:pPr>
            <w:r w:rsidRPr="00EF70F2">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088EEA7" w14:textId="66ACB984" w:rsidR="0073495B" w:rsidRPr="00EF70F2" w:rsidRDefault="0073495B" w:rsidP="0073495B">
            <w:pPr>
              <w:jc w:val="center"/>
              <w:rPr>
                <w:rFonts w:eastAsia="Arial Unicode MS"/>
                <w:i/>
                <w:sz w:val="20"/>
                <w:szCs w:val="20"/>
                <w:lang w:val="en-GB" w:eastAsia="pl-PL"/>
              </w:rPr>
            </w:pPr>
          </w:p>
        </w:tc>
      </w:tr>
      <w:tr w:rsidR="005D4B7C" w:rsidRPr="00EF70F2" w14:paraId="7A0F98F8"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E13571C" w14:textId="77777777" w:rsidR="005D4B7C" w:rsidRPr="00EF70F2" w:rsidRDefault="005D4B7C" w:rsidP="005D4B7C">
            <w:pPr>
              <w:jc w:val="center"/>
              <w:rPr>
                <w:rFonts w:eastAsia="Arial Unicode MS"/>
                <w:sz w:val="20"/>
                <w:szCs w:val="20"/>
                <w:lang w:val="en-GB" w:eastAsia="pl-PL"/>
              </w:rPr>
            </w:pPr>
            <w:r w:rsidRPr="00EF70F2">
              <w:rPr>
                <w:rFonts w:eastAsia="Arial Unicode MS"/>
                <w:sz w:val="20"/>
                <w:szCs w:val="20"/>
                <w:lang w:val="en-GB" w:eastAsia="pl-PL"/>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701BC37" w14:textId="77777777" w:rsidR="005D4B7C" w:rsidRPr="00EF70F2" w:rsidRDefault="005D4B7C" w:rsidP="005D4B7C">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289E6B50" w14:textId="77777777" w:rsidR="005D4B7C" w:rsidRPr="00EF70F2" w:rsidRDefault="005D4B7C" w:rsidP="005D4B7C">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087B407" w14:textId="77777777" w:rsidR="005D4B7C" w:rsidRPr="00EF70F2" w:rsidRDefault="005D4B7C" w:rsidP="005D4B7C">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511253D2" w14:textId="77777777" w:rsidR="005D4B7C" w:rsidRPr="00EF70F2" w:rsidRDefault="005D4B7C" w:rsidP="005D4B7C">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472692FA" w14:textId="77777777" w:rsidR="005D4B7C" w:rsidRPr="00EF70F2" w:rsidRDefault="005D4B7C" w:rsidP="005D4B7C">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2DE16C0B" w14:textId="77777777" w:rsidR="005D4B7C" w:rsidRPr="00EF70F2" w:rsidRDefault="005D4B7C" w:rsidP="005D4B7C">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BFAB910" w14:textId="77777777" w:rsidR="005D4B7C" w:rsidRPr="00EF70F2" w:rsidRDefault="005D4B7C" w:rsidP="005D4B7C">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C9A7734"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CDBB7F1"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12" w:space="0" w:color="auto"/>
              <w:left w:val="single" w:sz="4" w:space="0" w:color="auto"/>
              <w:bottom w:val="single" w:sz="4" w:space="0" w:color="auto"/>
              <w:right w:val="dashSmallGap" w:sz="4" w:space="0" w:color="auto"/>
            </w:tcBorders>
            <w:vAlign w:val="center"/>
          </w:tcPr>
          <w:p w14:paraId="442C7F47"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A1BA1D4"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11C3675"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261E479"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086B1C1"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A5DEAA5"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12" w:space="0" w:color="auto"/>
              <w:left w:val="single" w:sz="4" w:space="0" w:color="auto"/>
              <w:bottom w:val="single" w:sz="4" w:space="0" w:color="auto"/>
              <w:right w:val="dashSmallGap" w:sz="4" w:space="0" w:color="auto"/>
            </w:tcBorders>
            <w:vAlign w:val="center"/>
          </w:tcPr>
          <w:p w14:paraId="0FFF88E4"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933481A"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F61ECE8"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ACA437F" w14:textId="77777777" w:rsidR="005D4B7C" w:rsidRPr="00EF70F2" w:rsidRDefault="005D4B7C" w:rsidP="005D4B7C">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C8C0FFE" w14:textId="77777777" w:rsidR="005D4B7C" w:rsidRPr="00EF70F2" w:rsidRDefault="005D4B7C" w:rsidP="005D4B7C">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44E473B" w14:textId="77777777" w:rsidR="005D4B7C" w:rsidRPr="00EF70F2" w:rsidRDefault="005D4B7C" w:rsidP="005D4B7C">
            <w:pPr>
              <w:jc w:val="center"/>
              <w:rPr>
                <w:b/>
                <w:i/>
                <w:sz w:val="20"/>
                <w:szCs w:val="20"/>
              </w:rPr>
            </w:pPr>
          </w:p>
        </w:tc>
      </w:tr>
      <w:tr w:rsidR="005D4B7C" w:rsidRPr="00EF70F2" w14:paraId="46A949B7"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36C49B8" w14:textId="77777777" w:rsidR="005D4B7C" w:rsidRPr="00EF70F2" w:rsidRDefault="005D4B7C" w:rsidP="005D4B7C">
            <w:pPr>
              <w:jc w:val="center"/>
              <w:rPr>
                <w:rFonts w:eastAsia="Arial Unicode MS"/>
                <w:sz w:val="20"/>
                <w:szCs w:val="20"/>
                <w:lang w:val="en-GB" w:eastAsia="pl-PL"/>
              </w:rPr>
            </w:pPr>
            <w:r w:rsidRPr="00EF70F2">
              <w:rPr>
                <w:rFonts w:eastAsia="Arial Unicode MS"/>
                <w:sz w:val="20"/>
                <w:szCs w:val="20"/>
                <w:lang w:val="en-GB" w:eastAsia="pl-PL"/>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54F9C7"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2FF0A47"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3A2E78" w14:textId="77777777" w:rsidR="005D4B7C" w:rsidRPr="00EF70F2" w:rsidRDefault="005D4B7C" w:rsidP="005D4B7C">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C1581EA"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025E36C"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89271EA" w14:textId="77777777" w:rsidR="005D4B7C" w:rsidRPr="00EF70F2" w:rsidRDefault="005D4B7C" w:rsidP="005D4B7C">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28E304"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C99F575"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6A5DA5"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00978279"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F75156D"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9C3DCA6"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9F4C0BE"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931D34"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D4281D"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29139A4E"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0137DE5"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6D1B90C"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6B4C8C5"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86E504" w14:textId="77777777" w:rsidR="005D4B7C" w:rsidRPr="00EF70F2" w:rsidRDefault="005D4B7C" w:rsidP="005D4B7C">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20C8DD0" w14:textId="77777777" w:rsidR="005D4B7C" w:rsidRPr="00EF70F2" w:rsidRDefault="005D4B7C" w:rsidP="005D4B7C">
            <w:pPr>
              <w:jc w:val="center"/>
              <w:rPr>
                <w:b/>
                <w:i/>
                <w:sz w:val="20"/>
                <w:szCs w:val="20"/>
              </w:rPr>
            </w:pPr>
          </w:p>
        </w:tc>
      </w:tr>
      <w:tr w:rsidR="005D4B7C" w:rsidRPr="00EF70F2" w14:paraId="01DBD6F1"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77DDF06" w14:textId="77777777" w:rsidR="005D4B7C" w:rsidRPr="00EF70F2" w:rsidRDefault="006D0FED" w:rsidP="005D4B7C">
            <w:pPr>
              <w:jc w:val="center"/>
              <w:rPr>
                <w:rFonts w:eastAsia="Arial Unicode MS"/>
                <w:sz w:val="20"/>
                <w:szCs w:val="20"/>
                <w:lang w:val="en-GB" w:eastAsia="pl-PL"/>
              </w:rPr>
            </w:pPr>
            <w:r w:rsidRPr="00EF70F2">
              <w:rPr>
                <w:rFonts w:eastAsia="Arial Unicode MS"/>
                <w:sz w:val="20"/>
                <w:szCs w:val="20"/>
                <w:lang w:val="en-GB" w:eastAsia="pl-PL"/>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2E1D872"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D398381"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76A987" w14:textId="77777777" w:rsidR="005D4B7C" w:rsidRPr="00EF70F2" w:rsidRDefault="005D4B7C" w:rsidP="005D4B7C">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D528CB0"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2EC2476"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83FAB9D" w14:textId="77777777" w:rsidR="005D4B7C" w:rsidRPr="00EF70F2" w:rsidRDefault="005D4B7C" w:rsidP="005D4B7C">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A7A3D6"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34547F8"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E6DF6B"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6B15DC0B"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0A77979"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3EBEAF3"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CA15DDF"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59AF594"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CBDFC4"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4C545A76"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B1F4F3C"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B2F9FFD"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D199C07"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A83A0B1" w14:textId="77777777" w:rsidR="005D4B7C" w:rsidRPr="00EF70F2" w:rsidRDefault="005D4B7C" w:rsidP="005D4B7C">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B89292" w14:textId="77777777" w:rsidR="005D4B7C" w:rsidRPr="00EF70F2" w:rsidRDefault="005D4B7C" w:rsidP="005D4B7C">
            <w:pPr>
              <w:jc w:val="center"/>
              <w:rPr>
                <w:b/>
                <w:i/>
                <w:sz w:val="20"/>
                <w:szCs w:val="20"/>
              </w:rPr>
            </w:pPr>
          </w:p>
        </w:tc>
      </w:tr>
      <w:tr w:rsidR="005D4B7C" w:rsidRPr="00EF70F2" w14:paraId="6836377C"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9D17E3E" w14:textId="77777777" w:rsidR="005D4B7C" w:rsidRPr="00EF70F2" w:rsidRDefault="005D4B7C" w:rsidP="005D4B7C">
            <w:pPr>
              <w:jc w:val="center"/>
              <w:rPr>
                <w:rFonts w:eastAsia="Arial Unicode MS"/>
                <w:sz w:val="20"/>
                <w:szCs w:val="20"/>
                <w:lang w:val="en-GB" w:eastAsia="pl-PL"/>
              </w:rPr>
            </w:pPr>
            <w:r w:rsidRPr="00EF70F2">
              <w:rPr>
                <w:rFonts w:eastAsia="Arial Unicode MS"/>
                <w:sz w:val="20"/>
                <w:szCs w:val="20"/>
                <w:lang w:val="en-GB" w:eastAsia="pl-PL"/>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4E4EE30"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D9273DC"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73C99C" w14:textId="77777777" w:rsidR="005D4B7C" w:rsidRPr="00EF70F2" w:rsidRDefault="005D4B7C" w:rsidP="005D4B7C">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30A6E44"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23505A3"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7261D5F" w14:textId="77777777" w:rsidR="005D4B7C" w:rsidRPr="00EF70F2" w:rsidRDefault="005D4B7C" w:rsidP="005D4B7C">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C41B993" w14:textId="77777777" w:rsidR="005D4B7C" w:rsidRPr="00EF70F2" w:rsidRDefault="005D4B7C" w:rsidP="005D4B7C">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079241B"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6AE245" w14:textId="77777777" w:rsidR="005D4B7C" w:rsidRPr="00EF70F2" w:rsidRDefault="005D4B7C" w:rsidP="005D4B7C">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9774F53"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12B1054"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C1E0C94"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7D56E18"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ED7C7D"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CDA538"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32483F12"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A85468"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CBADC79" w14:textId="77777777" w:rsidR="005D4B7C" w:rsidRPr="00EF70F2" w:rsidRDefault="005D4B7C" w:rsidP="005D4B7C">
            <w:pPr>
              <w:jc w:val="center"/>
              <w:rPr>
                <w:b/>
                <w:i/>
                <w:sz w:val="20"/>
                <w:szCs w:val="20"/>
              </w:rPr>
            </w:pPr>
            <w:r w:rsidRPr="00EF70F2">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7A8B464" w14:textId="77777777" w:rsidR="005D4B7C" w:rsidRPr="00EF70F2" w:rsidRDefault="005D4B7C" w:rsidP="005D4B7C">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1D6780" w14:textId="77777777" w:rsidR="005D4B7C" w:rsidRPr="00EF70F2" w:rsidRDefault="005D4B7C" w:rsidP="005D4B7C">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18670C" w14:textId="77777777" w:rsidR="005D4B7C" w:rsidRPr="00EF70F2" w:rsidRDefault="005D4B7C" w:rsidP="005D4B7C">
            <w:pPr>
              <w:jc w:val="center"/>
              <w:rPr>
                <w:b/>
                <w:i/>
                <w:sz w:val="20"/>
                <w:szCs w:val="20"/>
              </w:rPr>
            </w:pPr>
          </w:p>
        </w:tc>
      </w:tr>
    </w:tbl>
    <w:p w14:paraId="02FB811E" w14:textId="385BE57F" w:rsidR="0073495B" w:rsidRPr="00EF70F2" w:rsidRDefault="0073495B">
      <w:pPr>
        <w:rPr>
          <w:b/>
          <w:i/>
          <w:sz w:val="20"/>
          <w:szCs w:val="20"/>
          <w:lang w:val="en-GB"/>
        </w:rPr>
      </w:pPr>
    </w:p>
    <w:p w14:paraId="0595130D" w14:textId="77777777" w:rsidR="00E73785" w:rsidRPr="00EF70F2"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FB2A1D" w14:paraId="3851DAE3"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43088136" w14:textId="77777777" w:rsidR="00AC669C" w:rsidRPr="00EF70F2" w:rsidRDefault="00E73785" w:rsidP="00AC669C">
            <w:pPr>
              <w:numPr>
                <w:ilvl w:val="1"/>
                <w:numId w:val="4"/>
              </w:numPr>
              <w:ind w:left="426" w:hanging="426"/>
              <w:rPr>
                <w:rFonts w:eastAsia="Arial Unicode MS"/>
                <w:b/>
                <w:sz w:val="20"/>
                <w:szCs w:val="20"/>
                <w:lang w:val="en-GB" w:eastAsia="pl-PL"/>
              </w:rPr>
            </w:pPr>
            <w:r w:rsidRPr="00EF70F2">
              <w:rPr>
                <w:rFonts w:eastAsia="Arial Unicode MS"/>
                <w:b/>
                <w:sz w:val="20"/>
                <w:szCs w:val="20"/>
                <w:lang w:val="en-GB" w:eastAsia="pl-PL"/>
              </w:rPr>
              <w:t>Criteria of asse</w:t>
            </w:r>
            <w:r w:rsidR="00AE3D74" w:rsidRPr="00EF70F2">
              <w:rPr>
                <w:rFonts w:eastAsia="Arial Unicode MS"/>
                <w:b/>
                <w:sz w:val="20"/>
                <w:szCs w:val="20"/>
                <w:lang w:val="en-GB" w:eastAsia="pl-PL"/>
              </w:rPr>
              <w:t xml:space="preserve">ssment of the intended learning </w:t>
            </w:r>
            <w:r w:rsidRPr="00EF70F2">
              <w:rPr>
                <w:rFonts w:eastAsia="Arial Unicode MS"/>
                <w:b/>
                <w:sz w:val="20"/>
                <w:szCs w:val="20"/>
                <w:lang w:val="en-GB" w:eastAsia="pl-PL"/>
              </w:rPr>
              <w:t>outcomes</w:t>
            </w:r>
          </w:p>
        </w:tc>
      </w:tr>
      <w:tr w:rsidR="00EE2575" w:rsidRPr="00EF70F2" w14:paraId="0089DD7A"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3746FEB2" w14:textId="77777777" w:rsidR="00AC669C" w:rsidRPr="00EF70F2" w:rsidRDefault="00E73785" w:rsidP="00AC669C">
            <w:pPr>
              <w:jc w:val="center"/>
              <w:rPr>
                <w:rFonts w:eastAsia="Arial Unicode MS"/>
                <w:b/>
                <w:sz w:val="20"/>
                <w:szCs w:val="20"/>
                <w:lang w:val="en-GB" w:eastAsia="pl-PL"/>
              </w:rPr>
            </w:pPr>
            <w:r w:rsidRPr="00EF70F2">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39A5D066" w14:textId="77777777" w:rsidR="00AC669C" w:rsidRPr="00EF70F2" w:rsidRDefault="00E73785" w:rsidP="00AC669C">
            <w:pPr>
              <w:jc w:val="center"/>
              <w:rPr>
                <w:rFonts w:eastAsia="Arial Unicode MS"/>
                <w:b/>
                <w:sz w:val="20"/>
                <w:szCs w:val="20"/>
                <w:lang w:val="en-GB" w:eastAsia="pl-PL"/>
              </w:rPr>
            </w:pPr>
            <w:r w:rsidRPr="00EF70F2">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938BBD0" w14:textId="77777777" w:rsidR="00AC669C" w:rsidRPr="00EF70F2" w:rsidRDefault="00E73785" w:rsidP="00AC669C">
            <w:pPr>
              <w:jc w:val="center"/>
              <w:rPr>
                <w:rFonts w:eastAsia="Arial Unicode MS"/>
                <w:b/>
                <w:sz w:val="20"/>
                <w:szCs w:val="20"/>
                <w:lang w:val="en-GB" w:eastAsia="pl-PL"/>
              </w:rPr>
            </w:pPr>
            <w:r w:rsidRPr="00EF70F2">
              <w:rPr>
                <w:rFonts w:eastAsia="Arial Unicode MS"/>
                <w:b/>
                <w:sz w:val="20"/>
                <w:szCs w:val="20"/>
                <w:lang w:val="en-GB" w:eastAsia="pl-PL"/>
              </w:rPr>
              <w:t>Criterion of assessment</w:t>
            </w:r>
          </w:p>
        </w:tc>
      </w:tr>
      <w:tr w:rsidR="005D4B7C" w:rsidRPr="00FB2A1D" w14:paraId="1020A517"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4024CAA" w14:textId="77777777" w:rsidR="005D4B7C" w:rsidRPr="00EF70F2" w:rsidRDefault="000A0675" w:rsidP="005D4B7C">
            <w:pPr>
              <w:ind w:left="113" w:right="113"/>
              <w:jc w:val="center"/>
              <w:rPr>
                <w:rFonts w:eastAsia="Arial Unicode MS"/>
                <w:b/>
                <w:sz w:val="20"/>
                <w:szCs w:val="20"/>
                <w:lang w:val="en-GB" w:eastAsia="pl-PL"/>
              </w:rPr>
            </w:pPr>
            <w:r w:rsidRPr="00EF70F2">
              <w:rPr>
                <w:rFonts w:eastAsia="Arial Unicode MS"/>
                <w:b/>
                <w:sz w:val="20"/>
                <w:szCs w:val="20"/>
                <w:lang w:val="en-GB" w:eastAsia="pl-PL"/>
              </w:rPr>
              <w:t>Seminar (</w:t>
            </w:r>
            <w:r w:rsidR="00A25561" w:rsidRPr="00EF70F2">
              <w:rPr>
                <w:rFonts w:eastAsia="Arial Unicode MS"/>
                <w:b/>
                <w:sz w:val="20"/>
                <w:szCs w:val="20"/>
                <w:lang w:val="en-GB" w:eastAsia="pl-PL"/>
              </w:rPr>
              <w:t>S</w:t>
            </w:r>
            <w:r w:rsidR="005D4B7C" w:rsidRPr="00EF70F2">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2743EA34" w14:textId="77777777" w:rsidR="005D4B7C" w:rsidRPr="00EF70F2" w:rsidRDefault="005D4B7C" w:rsidP="005D4B7C">
            <w:pPr>
              <w:jc w:val="center"/>
              <w:rPr>
                <w:rFonts w:eastAsia="Arial Unicode MS"/>
                <w:b/>
                <w:sz w:val="20"/>
                <w:szCs w:val="20"/>
                <w:lang w:val="en-GB" w:eastAsia="pl-PL"/>
              </w:rPr>
            </w:pPr>
            <w:r w:rsidRPr="00EF70F2">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83B91EB" w14:textId="7A72E0BC" w:rsidR="005D4B7C" w:rsidRDefault="00FB44D7" w:rsidP="00A25561">
            <w:pPr>
              <w:ind w:right="113"/>
              <w:jc w:val="both"/>
              <w:rPr>
                <w:sz w:val="20"/>
                <w:szCs w:val="20"/>
                <w:lang w:val="en-US"/>
              </w:rPr>
            </w:pPr>
            <w:r w:rsidRPr="00EF70F2">
              <w:rPr>
                <w:sz w:val="20"/>
                <w:szCs w:val="20"/>
                <w:lang w:val="en-GB"/>
              </w:rPr>
              <w:t>K</w:t>
            </w:r>
            <w:r w:rsidR="00A25561" w:rsidRPr="00EF70F2">
              <w:rPr>
                <w:sz w:val="20"/>
                <w:szCs w:val="20"/>
                <w:lang w:val="en-US"/>
              </w:rPr>
              <w:t xml:space="preserve">nows basic terms </w:t>
            </w:r>
            <w:r w:rsidR="000A0675" w:rsidRPr="00EF70F2">
              <w:rPr>
                <w:sz w:val="20"/>
                <w:szCs w:val="20"/>
                <w:lang w:val="en-US"/>
              </w:rPr>
              <w:t xml:space="preserve">from the course </w:t>
            </w:r>
            <w:r w:rsidR="00A25561" w:rsidRPr="00EF70F2">
              <w:rPr>
                <w:sz w:val="20"/>
                <w:szCs w:val="20"/>
                <w:lang w:val="en-US"/>
              </w:rPr>
              <w:t>related to the structure and functioning of the brain, mind and communication as well as building interhuman relationships. S/he knows the rules underlying the body language. S/he knows the basic rules of biology of communication and relationships in everyday life and at work. Graded credit: project</w:t>
            </w:r>
          </w:p>
          <w:p w14:paraId="7B82272F" w14:textId="77777777" w:rsidR="00034998" w:rsidRDefault="00034998" w:rsidP="00A25561">
            <w:pPr>
              <w:ind w:right="113"/>
              <w:jc w:val="both"/>
              <w:rPr>
                <w:sz w:val="20"/>
                <w:szCs w:val="20"/>
                <w:lang w:val="en-US"/>
              </w:rPr>
            </w:pPr>
          </w:p>
          <w:p w14:paraId="2A65C51A" w14:textId="77777777" w:rsidR="00034998" w:rsidRPr="00FE3425" w:rsidRDefault="00034998" w:rsidP="00034998">
            <w:pPr>
              <w:pStyle w:val="Bezodstpw"/>
              <w:rPr>
                <w:rFonts w:ascii="Times New Roman" w:hAnsi="Times New Roman"/>
                <w:i/>
                <w:iCs/>
                <w:sz w:val="20"/>
                <w:szCs w:val="20"/>
                <w:lang w:val="en-GB" w:eastAsia="pl-PL"/>
              </w:rPr>
            </w:pPr>
            <w:r w:rsidRPr="00FE3425">
              <w:rPr>
                <w:rFonts w:ascii="Times New Roman" w:hAnsi="Times New Roman"/>
                <w:i/>
                <w:iCs/>
                <w:sz w:val="20"/>
                <w:szCs w:val="20"/>
                <w:lang w:val="en-GB" w:eastAsia="pl-PL"/>
              </w:rPr>
              <w:t>Low effort in class (below 60% of the classes)</w:t>
            </w:r>
          </w:p>
          <w:p w14:paraId="7FE5B827" w14:textId="77777777" w:rsidR="00477197" w:rsidRPr="00FE3425" w:rsidRDefault="00477197" w:rsidP="00477197">
            <w:pPr>
              <w:snapToGrid w:val="0"/>
              <w:rPr>
                <w:rFonts w:eastAsia="Calibri"/>
                <w:i/>
                <w:iCs/>
                <w:sz w:val="20"/>
                <w:szCs w:val="20"/>
                <w:lang w:val="en-US"/>
              </w:rPr>
            </w:pPr>
            <w:r w:rsidRPr="00FE3425">
              <w:rPr>
                <w:rStyle w:val="ts-alignment-element"/>
                <w:i/>
                <w:iCs/>
                <w:color w:val="000000"/>
                <w:sz w:val="20"/>
                <w:szCs w:val="20"/>
                <w:lang w:val="en-GB"/>
              </w:rPr>
              <w:t>The</w:t>
            </w:r>
            <w:r w:rsidRPr="00FE342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737CA707" w14:textId="063AC9E5" w:rsidR="00477197" w:rsidRPr="00EF70F2" w:rsidRDefault="00477197" w:rsidP="00A25561">
            <w:pPr>
              <w:ind w:right="113"/>
              <w:jc w:val="both"/>
              <w:rPr>
                <w:sz w:val="20"/>
                <w:szCs w:val="20"/>
                <w:lang w:val="en-US"/>
              </w:rPr>
            </w:pPr>
          </w:p>
        </w:tc>
      </w:tr>
      <w:tr w:rsidR="005D4B7C" w:rsidRPr="00FB2A1D" w14:paraId="487F5028" w14:textId="77777777" w:rsidTr="00E73785">
        <w:trPr>
          <w:trHeight w:val="255"/>
        </w:trPr>
        <w:tc>
          <w:tcPr>
            <w:tcW w:w="864" w:type="dxa"/>
            <w:vMerge/>
            <w:tcBorders>
              <w:left w:val="single" w:sz="4" w:space="0" w:color="auto"/>
              <w:right w:val="single" w:sz="4" w:space="0" w:color="auto"/>
            </w:tcBorders>
          </w:tcPr>
          <w:p w14:paraId="4F6A2C69" w14:textId="77777777" w:rsidR="005D4B7C" w:rsidRPr="00EF70F2" w:rsidRDefault="005D4B7C" w:rsidP="005D4B7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73695CE" w14:textId="77777777" w:rsidR="005D4B7C" w:rsidRPr="00EF70F2" w:rsidRDefault="005D4B7C" w:rsidP="005D4B7C">
            <w:pPr>
              <w:jc w:val="center"/>
              <w:rPr>
                <w:rFonts w:eastAsia="Arial Unicode MS"/>
                <w:sz w:val="20"/>
                <w:szCs w:val="20"/>
                <w:lang w:val="en-GB" w:eastAsia="pl-PL"/>
              </w:rPr>
            </w:pPr>
            <w:r w:rsidRPr="00EF70F2">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4E4043B" w14:textId="24247FC3" w:rsidR="005D4B7C" w:rsidRDefault="00FB44D7" w:rsidP="000A0675">
            <w:pPr>
              <w:ind w:right="113"/>
              <w:jc w:val="both"/>
              <w:rPr>
                <w:sz w:val="20"/>
                <w:szCs w:val="20"/>
                <w:lang w:val="en-US"/>
              </w:rPr>
            </w:pPr>
            <w:r w:rsidRPr="00EF70F2">
              <w:rPr>
                <w:sz w:val="20"/>
                <w:szCs w:val="20"/>
                <w:lang w:val="en-US"/>
              </w:rPr>
              <w:t xml:space="preserve">Knows </w:t>
            </w:r>
            <w:r w:rsidR="004D59E1" w:rsidRPr="00EF70F2">
              <w:rPr>
                <w:sz w:val="20"/>
                <w:szCs w:val="20"/>
                <w:lang w:val="en-US"/>
              </w:rPr>
              <w:t xml:space="preserve">selected terms </w:t>
            </w:r>
            <w:r w:rsidR="000A0675" w:rsidRPr="00EF70F2">
              <w:rPr>
                <w:sz w:val="20"/>
                <w:szCs w:val="20"/>
                <w:lang w:val="en-US"/>
              </w:rPr>
              <w:t xml:space="preserve">from the course </w:t>
            </w:r>
            <w:r w:rsidR="004D59E1" w:rsidRPr="00EF70F2">
              <w:rPr>
                <w:sz w:val="20"/>
                <w:szCs w:val="20"/>
                <w:lang w:val="en-US"/>
              </w:rPr>
              <w:t xml:space="preserve">related to the structure and functioning of the brain, mind and communication as well as building interhuman relationships. S/he knows the rules underlying the body language. S/he knows the basic rules of biology of communication and relationships in everyday life, at work and in various life situations, e.g. examination, job interview, customer service, etc. S/he can consciously analyze and interpret body language. Graded credit: project </w:t>
            </w:r>
          </w:p>
          <w:p w14:paraId="172594A0" w14:textId="77777777" w:rsidR="00034998" w:rsidRDefault="00034998" w:rsidP="000A0675">
            <w:pPr>
              <w:ind w:right="113"/>
              <w:jc w:val="both"/>
              <w:rPr>
                <w:sz w:val="20"/>
                <w:szCs w:val="20"/>
                <w:lang w:val="en-US"/>
              </w:rPr>
            </w:pPr>
          </w:p>
          <w:p w14:paraId="61AB7049" w14:textId="77777777" w:rsidR="00034998" w:rsidRPr="00FE3425" w:rsidRDefault="00034998" w:rsidP="00034998">
            <w:pPr>
              <w:pStyle w:val="Bezodstpw"/>
              <w:rPr>
                <w:rFonts w:ascii="Times New Roman" w:hAnsi="Times New Roman"/>
                <w:i/>
                <w:iCs/>
                <w:sz w:val="20"/>
                <w:szCs w:val="20"/>
                <w:lang w:val="en-GB" w:eastAsia="pl-PL"/>
              </w:rPr>
            </w:pPr>
            <w:r w:rsidRPr="00FE3425">
              <w:rPr>
                <w:rFonts w:ascii="Times New Roman" w:hAnsi="Times New Roman"/>
                <w:i/>
                <w:iCs/>
                <w:sz w:val="20"/>
                <w:szCs w:val="20"/>
                <w:lang w:val="en-GB" w:eastAsia="pl-PL"/>
              </w:rPr>
              <w:lastRenderedPageBreak/>
              <w:t>Low effort in class (below 60% of the classes)</w:t>
            </w:r>
          </w:p>
          <w:p w14:paraId="3334A5A6" w14:textId="55490823" w:rsidR="00477197" w:rsidRPr="00FE3425" w:rsidRDefault="00477197" w:rsidP="00477197">
            <w:pPr>
              <w:snapToGrid w:val="0"/>
              <w:rPr>
                <w:rFonts w:eastAsia="Calibri"/>
                <w:i/>
                <w:iCs/>
                <w:sz w:val="20"/>
                <w:szCs w:val="20"/>
                <w:lang w:val="en-US"/>
              </w:rPr>
            </w:pPr>
            <w:r w:rsidRPr="00FE3425">
              <w:rPr>
                <w:rStyle w:val="ts-alignment-element"/>
                <w:i/>
                <w:iCs/>
                <w:color w:val="000000"/>
                <w:sz w:val="20"/>
                <w:szCs w:val="20"/>
                <w:lang w:val="en-GB"/>
              </w:rPr>
              <w:t>The</w:t>
            </w:r>
            <w:r w:rsidRPr="00FE342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441DDBA0" w14:textId="234EEC8B" w:rsidR="00477197" w:rsidRPr="00EF70F2" w:rsidRDefault="00477197" w:rsidP="000A0675">
            <w:pPr>
              <w:ind w:right="113"/>
              <w:jc w:val="both"/>
              <w:rPr>
                <w:sz w:val="20"/>
                <w:szCs w:val="20"/>
                <w:lang w:val="en-US"/>
              </w:rPr>
            </w:pPr>
          </w:p>
        </w:tc>
      </w:tr>
      <w:tr w:rsidR="005D4B7C" w:rsidRPr="00FB2A1D" w14:paraId="13D251BC" w14:textId="77777777" w:rsidTr="00E73785">
        <w:trPr>
          <w:trHeight w:val="255"/>
        </w:trPr>
        <w:tc>
          <w:tcPr>
            <w:tcW w:w="864" w:type="dxa"/>
            <w:vMerge/>
            <w:tcBorders>
              <w:left w:val="single" w:sz="4" w:space="0" w:color="auto"/>
              <w:right w:val="single" w:sz="4" w:space="0" w:color="auto"/>
            </w:tcBorders>
          </w:tcPr>
          <w:p w14:paraId="5732EFDD" w14:textId="77777777" w:rsidR="005D4B7C" w:rsidRPr="00EF70F2" w:rsidRDefault="005D4B7C" w:rsidP="005D4B7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828C940" w14:textId="77777777" w:rsidR="005D4B7C" w:rsidRPr="00EF70F2" w:rsidRDefault="005D4B7C" w:rsidP="005D4B7C">
            <w:pPr>
              <w:jc w:val="center"/>
              <w:rPr>
                <w:rFonts w:eastAsia="Arial Unicode MS"/>
                <w:sz w:val="20"/>
                <w:szCs w:val="20"/>
                <w:lang w:val="en-GB" w:eastAsia="pl-PL"/>
              </w:rPr>
            </w:pPr>
            <w:r w:rsidRPr="00EF70F2">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0CFF824" w14:textId="2746323C" w:rsidR="005D4B7C" w:rsidRDefault="00FB44D7" w:rsidP="000A0675">
            <w:pPr>
              <w:ind w:right="113"/>
              <w:jc w:val="both"/>
              <w:rPr>
                <w:sz w:val="20"/>
                <w:szCs w:val="20"/>
                <w:lang w:val="en-US"/>
              </w:rPr>
            </w:pPr>
            <w:r w:rsidRPr="00EF70F2">
              <w:rPr>
                <w:sz w:val="20"/>
                <w:szCs w:val="20"/>
                <w:lang w:val="en-US"/>
              </w:rPr>
              <w:t xml:space="preserve">Knows </w:t>
            </w:r>
            <w:r w:rsidR="007C51D7" w:rsidRPr="00EF70F2">
              <w:rPr>
                <w:sz w:val="20"/>
                <w:szCs w:val="20"/>
                <w:lang w:val="en-US"/>
              </w:rPr>
              <w:t xml:space="preserve">most terms </w:t>
            </w:r>
            <w:r w:rsidR="000A0675" w:rsidRPr="00EF70F2">
              <w:rPr>
                <w:sz w:val="20"/>
                <w:szCs w:val="20"/>
                <w:lang w:val="en-US"/>
              </w:rPr>
              <w:t xml:space="preserve">from the course </w:t>
            </w:r>
            <w:r w:rsidR="007C51D7" w:rsidRPr="00EF70F2">
              <w:rPr>
                <w:sz w:val="20"/>
                <w:szCs w:val="20"/>
                <w:lang w:val="en-US"/>
              </w:rPr>
              <w:t xml:space="preserve">related to the structure and functioning of the brain, mind and communication as well as building interhuman relationships. S/he knows the rules underlying the body language. S/he knows the basic rules of biology of communication and relationships in everyday life, at work and in various life situations, e.g. examination, job interview, customer service, etc. S/he can consciously analyze and interpret body language. Graded credit: project work </w:t>
            </w:r>
          </w:p>
          <w:p w14:paraId="0648735F" w14:textId="77777777" w:rsidR="00034998" w:rsidRDefault="00034998" w:rsidP="00034998">
            <w:pPr>
              <w:pStyle w:val="Bezodstpw"/>
              <w:rPr>
                <w:rFonts w:ascii="Times New Roman" w:hAnsi="Times New Roman"/>
                <w:sz w:val="20"/>
                <w:szCs w:val="20"/>
                <w:lang w:val="en-GB" w:eastAsia="pl-PL"/>
              </w:rPr>
            </w:pPr>
          </w:p>
          <w:p w14:paraId="55646A50" w14:textId="77777777" w:rsidR="00034998" w:rsidRPr="00FE3425" w:rsidRDefault="00034998" w:rsidP="00034998">
            <w:pPr>
              <w:pStyle w:val="Bezodstpw"/>
              <w:rPr>
                <w:rFonts w:ascii="Times New Roman" w:hAnsi="Times New Roman"/>
                <w:i/>
                <w:iCs/>
                <w:sz w:val="20"/>
                <w:szCs w:val="20"/>
                <w:lang w:val="en-GB" w:eastAsia="pl-PL"/>
              </w:rPr>
            </w:pPr>
            <w:r w:rsidRPr="00FE3425">
              <w:rPr>
                <w:rFonts w:ascii="Times New Roman" w:hAnsi="Times New Roman"/>
                <w:i/>
                <w:iCs/>
                <w:sz w:val="20"/>
                <w:szCs w:val="20"/>
                <w:lang w:val="en-GB" w:eastAsia="pl-PL"/>
              </w:rPr>
              <w:t>Medium effort in class ( 60% - 89 % of the classes)</w:t>
            </w:r>
          </w:p>
          <w:p w14:paraId="4CB88037" w14:textId="72EEFCD2" w:rsidR="00477197" w:rsidRPr="00FE3425" w:rsidRDefault="00477197" w:rsidP="00477197">
            <w:pPr>
              <w:snapToGrid w:val="0"/>
              <w:rPr>
                <w:rFonts w:eastAsia="Calibri"/>
                <w:i/>
                <w:iCs/>
                <w:sz w:val="20"/>
                <w:szCs w:val="20"/>
                <w:lang w:val="en-US"/>
              </w:rPr>
            </w:pPr>
            <w:r w:rsidRPr="00FE3425">
              <w:rPr>
                <w:rStyle w:val="ts-alignment-element"/>
                <w:i/>
                <w:iCs/>
                <w:color w:val="000000"/>
                <w:sz w:val="20"/>
                <w:szCs w:val="20"/>
                <w:lang w:val="en-GB"/>
              </w:rPr>
              <w:t>The</w:t>
            </w:r>
            <w:r w:rsidRPr="00FE342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2FBD7F88" w14:textId="52347499" w:rsidR="00477197" w:rsidRPr="00EF70F2" w:rsidRDefault="00477197" w:rsidP="000A0675">
            <w:pPr>
              <w:ind w:right="113"/>
              <w:jc w:val="both"/>
              <w:rPr>
                <w:sz w:val="20"/>
                <w:szCs w:val="20"/>
                <w:lang w:val="en-US"/>
              </w:rPr>
            </w:pPr>
          </w:p>
        </w:tc>
      </w:tr>
      <w:tr w:rsidR="005D4B7C" w:rsidRPr="00FB2A1D" w14:paraId="6F721A82" w14:textId="77777777" w:rsidTr="00E73785">
        <w:trPr>
          <w:trHeight w:val="255"/>
        </w:trPr>
        <w:tc>
          <w:tcPr>
            <w:tcW w:w="864" w:type="dxa"/>
            <w:vMerge/>
            <w:tcBorders>
              <w:left w:val="single" w:sz="4" w:space="0" w:color="auto"/>
              <w:right w:val="single" w:sz="4" w:space="0" w:color="auto"/>
            </w:tcBorders>
          </w:tcPr>
          <w:p w14:paraId="06965E29" w14:textId="77777777" w:rsidR="005D4B7C" w:rsidRPr="00EF70F2" w:rsidRDefault="005D4B7C" w:rsidP="005D4B7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1A6FB99" w14:textId="77777777" w:rsidR="005D4B7C" w:rsidRPr="00EF70F2" w:rsidRDefault="005D4B7C" w:rsidP="005D4B7C">
            <w:pPr>
              <w:jc w:val="center"/>
              <w:rPr>
                <w:rFonts w:eastAsia="Arial Unicode MS"/>
                <w:sz w:val="20"/>
                <w:szCs w:val="20"/>
                <w:lang w:val="en-GB" w:eastAsia="pl-PL"/>
              </w:rPr>
            </w:pPr>
            <w:r w:rsidRPr="00EF70F2">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78607F2" w14:textId="4B01EBD5" w:rsidR="005D4B7C" w:rsidRDefault="00FB44D7" w:rsidP="000A0675">
            <w:pPr>
              <w:ind w:right="113"/>
              <w:jc w:val="both"/>
              <w:rPr>
                <w:sz w:val="20"/>
                <w:szCs w:val="20"/>
                <w:lang w:val="en-US"/>
              </w:rPr>
            </w:pPr>
            <w:r w:rsidRPr="00EF70F2">
              <w:rPr>
                <w:sz w:val="20"/>
                <w:szCs w:val="20"/>
                <w:lang w:val="en-US"/>
              </w:rPr>
              <w:t xml:space="preserve">Knows </w:t>
            </w:r>
            <w:r w:rsidR="000A0675" w:rsidRPr="00EF70F2">
              <w:rPr>
                <w:sz w:val="20"/>
                <w:szCs w:val="20"/>
                <w:lang w:val="en-US"/>
              </w:rPr>
              <w:t xml:space="preserve">all terms from the course related to the structure and functioning of the brain, mind and communication as well as building interhuman relationships. S/he knows the rules underlying the body language. S/he knows the basic rules of biology of communication and relationships in everyday life, at work and in various life situations, e.g. examination, job interview, customer service, etc. S/he can consciously analyze and interpret body language. Graded credit: project </w:t>
            </w:r>
          </w:p>
          <w:p w14:paraId="58CBCD3A" w14:textId="77777777" w:rsidR="00034998" w:rsidRDefault="00034998" w:rsidP="000A0675">
            <w:pPr>
              <w:ind w:right="113"/>
              <w:jc w:val="both"/>
              <w:rPr>
                <w:sz w:val="20"/>
                <w:szCs w:val="20"/>
                <w:lang w:val="en-US"/>
              </w:rPr>
            </w:pPr>
          </w:p>
          <w:p w14:paraId="256A247C" w14:textId="77777777" w:rsidR="00034998" w:rsidRPr="00FE3425" w:rsidRDefault="00034998" w:rsidP="00034998">
            <w:pPr>
              <w:pStyle w:val="Bezodstpw"/>
              <w:rPr>
                <w:rFonts w:ascii="Times New Roman" w:hAnsi="Times New Roman"/>
                <w:i/>
                <w:iCs/>
                <w:sz w:val="20"/>
                <w:szCs w:val="20"/>
                <w:lang w:val="en-GB" w:eastAsia="pl-PL"/>
              </w:rPr>
            </w:pPr>
            <w:r w:rsidRPr="00FE3425">
              <w:rPr>
                <w:rFonts w:ascii="Times New Roman" w:hAnsi="Times New Roman"/>
                <w:i/>
                <w:iCs/>
                <w:sz w:val="20"/>
                <w:szCs w:val="20"/>
                <w:lang w:val="en-GB" w:eastAsia="pl-PL"/>
              </w:rPr>
              <w:t>Medium effort in class ( 60% - 89 % of the classes)</w:t>
            </w:r>
          </w:p>
          <w:p w14:paraId="45000A38" w14:textId="75034264" w:rsidR="00477197" w:rsidRPr="00FE3425" w:rsidRDefault="00477197" w:rsidP="00477197">
            <w:pPr>
              <w:snapToGrid w:val="0"/>
              <w:rPr>
                <w:rFonts w:eastAsia="Calibri"/>
                <w:i/>
                <w:iCs/>
                <w:sz w:val="20"/>
                <w:szCs w:val="20"/>
                <w:lang w:val="en-US"/>
              </w:rPr>
            </w:pPr>
            <w:r w:rsidRPr="00FE3425">
              <w:rPr>
                <w:rStyle w:val="ts-alignment-element"/>
                <w:i/>
                <w:iCs/>
                <w:color w:val="000000"/>
                <w:sz w:val="20"/>
                <w:szCs w:val="20"/>
                <w:lang w:val="en-GB"/>
              </w:rPr>
              <w:t>The</w:t>
            </w:r>
            <w:r w:rsidRPr="00FE342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0E0EF8F9" w14:textId="2E25DEDB" w:rsidR="00477197" w:rsidRPr="00EF70F2" w:rsidRDefault="00477197" w:rsidP="000A0675">
            <w:pPr>
              <w:ind w:right="113"/>
              <w:jc w:val="both"/>
              <w:rPr>
                <w:sz w:val="20"/>
                <w:szCs w:val="20"/>
                <w:lang w:val="en-US"/>
              </w:rPr>
            </w:pPr>
          </w:p>
        </w:tc>
      </w:tr>
      <w:tr w:rsidR="005D4B7C" w:rsidRPr="00FB2A1D" w14:paraId="5370B3B3" w14:textId="77777777" w:rsidTr="00E73785">
        <w:trPr>
          <w:trHeight w:val="255"/>
        </w:trPr>
        <w:tc>
          <w:tcPr>
            <w:tcW w:w="864" w:type="dxa"/>
            <w:vMerge/>
            <w:tcBorders>
              <w:left w:val="single" w:sz="4" w:space="0" w:color="auto"/>
              <w:bottom w:val="single" w:sz="4" w:space="0" w:color="auto"/>
              <w:right w:val="single" w:sz="4" w:space="0" w:color="auto"/>
            </w:tcBorders>
          </w:tcPr>
          <w:p w14:paraId="076FD3F5" w14:textId="77777777" w:rsidR="005D4B7C" w:rsidRPr="00EF70F2" w:rsidRDefault="005D4B7C" w:rsidP="005D4B7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82312AD" w14:textId="77777777" w:rsidR="005D4B7C" w:rsidRPr="00EF70F2" w:rsidRDefault="005D4B7C" w:rsidP="005D4B7C">
            <w:pPr>
              <w:jc w:val="center"/>
              <w:rPr>
                <w:rFonts w:eastAsia="Arial Unicode MS"/>
                <w:b/>
                <w:sz w:val="20"/>
                <w:szCs w:val="20"/>
                <w:lang w:val="en-GB" w:eastAsia="pl-PL"/>
              </w:rPr>
            </w:pPr>
            <w:r w:rsidRPr="00EF70F2">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F8BEC02" w14:textId="23C12186" w:rsidR="005D4B7C" w:rsidRDefault="00FB44D7" w:rsidP="000A0675">
            <w:pPr>
              <w:ind w:right="113"/>
              <w:jc w:val="both"/>
              <w:rPr>
                <w:sz w:val="20"/>
                <w:szCs w:val="20"/>
                <w:lang w:val="en-US"/>
              </w:rPr>
            </w:pPr>
            <w:r w:rsidRPr="00EF70F2">
              <w:rPr>
                <w:sz w:val="20"/>
                <w:szCs w:val="20"/>
                <w:lang w:val="en-US"/>
              </w:rPr>
              <w:t xml:space="preserve">Knows </w:t>
            </w:r>
            <w:r w:rsidR="000A0675" w:rsidRPr="00EF70F2">
              <w:rPr>
                <w:sz w:val="20"/>
                <w:szCs w:val="20"/>
                <w:lang w:val="en-US"/>
              </w:rPr>
              <w:t xml:space="preserve">all terms from the course related to the structure and functioning of the brain, mind and communication as well as building interhuman relationships. S/he knows the rules underlying the body language. S/he knows the basic rules of biology of communication and relationships in everyday life, at work and in various life situations, e.g. examination, job interview, customer service, etc. S/he can consciously analyze and interpret body language. S/he knows their psychological and cultural determinants which s/he recognizes and interprets. Graded credit: project work </w:t>
            </w:r>
          </w:p>
          <w:p w14:paraId="7B440C53" w14:textId="77777777" w:rsidR="00034998" w:rsidRDefault="00034998" w:rsidP="000A0675">
            <w:pPr>
              <w:ind w:right="113"/>
              <w:jc w:val="both"/>
              <w:rPr>
                <w:sz w:val="20"/>
                <w:szCs w:val="20"/>
                <w:lang w:val="en-US"/>
              </w:rPr>
            </w:pPr>
          </w:p>
          <w:p w14:paraId="4C692F97" w14:textId="77777777" w:rsidR="00034998" w:rsidRPr="00FE3425" w:rsidRDefault="00034998" w:rsidP="00034998">
            <w:pPr>
              <w:pStyle w:val="Bezodstpw"/>
              <w:rPr>
                <w:rFonts w:ascii="Times New Roman" w:hAnsi="Times New Roman"/>
                <w:i/>
                <w:iCs/>
                <w:sz w:val="20"/>
                <w:szCs w:val="20"/>
                <w:lang w:val="en-GB" w:eastAsia="pl-PL"/>
              </w:rPr>
            </w:pPr>
            <w:r w:rsidRPr="00FE3425">
              <w:rPr>
                <w:rFonts w:ascii="Times New Roman" w:hAnsi="Times New Roman"/>
                <w:i/>
                <w:iCs/>
                <w:sz w:val="20"/>
                <w:szCs w:val="20"/>
                <w:lang w:val="en-GB" w:eastAsia="pl-PL"/>
              </w:rPr>
              <w:t>High effort in class ( over 90 % of the classes)</w:t>
            </w:r>
          </w:p>
          <w:p w14:paraId="1200F9B9" w14:textId="23DD6C5E" w:rsidR="00477197" w:rsidRPr="00FE3425" w:rsidRDefault="00477197" w:rsidP="00477197">
            <w:pPr>
              <w:snapToGrid w:val="0"/>
              <w:rPr>
                <w:rFonts w:eastAsia="Calibri"/>
                <w:i/>
                <w:iCs/>
                <w:sz w:val="20"/>
                <w:szCs w:val="20"/>
                <w:lang w:val="en-US"/>
              </w:rPr>
            </w:pPr>
            <w:r w:rsidRPr="00FE3425">
              <w:rPr>
                <w:rStyle w:val="ts-alignment-element"/>
                <w:i/>
                <w:iCs/>
                <w:color w:val="000000"/>
                <w:sz w:val="20"/>
                <w:szCs w:val="20"/>
                <w:lang w:val="en-GB"/>
              </w:rPr>
              <w:t>The</w:t>
            </w:r>
            <w:r w:rsidRPr="00FE342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24906B4A" w14:textId="3A5E4B31" w:rsidR="00477197" w:rsidRPr="00EF70F2" w:rsidRDefault="00477197" w:rsidP="000A0675">
            <w:pPr>
              <w:ind w:right="113"/>
              <w:jc w:val="both"/>
              <w:rPr>
                <w:sz w:val="20"/>
                <w:szCs w:val="20"/>
                <w:lang w:val="en-US"/>
              </w:rPr>
            </w:pPr>
          </w:p>
        </w:tc>
      </w:tr>
    </w:tbl>
    <w:p w14:paraId="25AAAE40" w14:textId="77777777" w:rsidR="0058769B" w:rsidRPr="00EF70F2" w:rsidRDefault="0058769B">
      <w:pPr>
        <w:rPr>
          <w:sz w:val="20"/>
          <w:szCs w:val="20"/>
          <w:lang w:val="en-GB"/>
        </w:rPr>
      </w:pPr>
    </w:p>
    <w:p w14:paraId="1FEB8706" w14:textId="77777777" w:rsidR="0058769B" w:rsidRPr="00EF70F2" w:rsidRDefault="00E73785" w:rsidP="00E73785">
      <w:pPr>
        <w:numPr>
          <w:ilvl w:val="0"/>
          <w:numId w:val="1"/>
        </w:numPr>
        <w:rPr>
          <w:b/>
          <w:sz w:val="20"/>
          <w:szCs w:val="20"/>
          <w:lang w:val="en-GB"/>
        </w:rPr>
      </w:pPr>
      <w:r w:rsidRPr="00EF70F2">
        <w:rPr>
          <w:b/>
          <w:sz w:val="20"/>
          <w:szCs w:val="20"/>
          <w:lang w:val="en-GB"/>
        </w:rPr>
        <w:t xml:space="preserve">BALANCE OF </w:t>
      </w:r>
      <w:r w:rsidR="00426848" w:rsidRPr="00EF70F2">
        <w:rPr>
          <w:b/>
          <w:sz w:val="20"/>
          <w:szCs w:val="20"/>
          <w:lang w:val="en-GB"/>
        </w:rPr>
        <w:t>ECTS CREDITS</w:t>
      </w:r>
      <w:r w:rsidRPr="00EF70F2">
        <w:rPr>
          <w:b/>
          <w:sz w:val="20"/>
          <w:szCs w:val="20"/>
          <w:lang w:val="en-GB"/>
        </w:rPr>
        <w:t xml:space="preserve"> </w:t>
      </w:r>
      <w:r w:rsidR="006B18FB" w:rsidRPr="00EF70F2">
        <w:rPr>
          <w:b/>
          <w:sz w:val="20"/>
          <w:szCs w:val="20"/>
          <w:lang w:val="en-GB"/>
        </w:rPr>
        <w:t xml:space="preserve">– </w:t>
      </w:r>
      <w:r w:rsidR="006C5A5A" w:rsidRPr="00EF70F2">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EF70F2" w14:paraId="58B06044"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29A7A661" w14:textId="77777777" w:rsidR="0058769B" w:rsidRPr="00EF70F2" w:rsidRDefault="0058769B" w:rsidP="00ED41F0">
            <w:pPr>
              <w:snapToGrid w:val="0"/>
              <w:jc w:val="center"/>
              <w:rPr>
                <w:b/>
                <w:sz w:val="20"/>
                <w:szCs w:val="20"/>
                <w:lang w:val="en-GB"/>
              </w:rPr>
            </w:pPr>
            <w:r w:rsidRPr="00EF70F2">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A6AFBB" w14:textId="77777777" w:rsidR="0058769B" w:rsidRPr="00EF70F2" w:rsidRDefault="0058769B" w:rsidP="00ED41F0">
            <w:pPr>
              <w:snapToGrid w:val="0"/>
              <w:jc w:val="center"/>
              <w:rPr>
                <w:b/>
                <w:sz w:val="20"/>
                <w:szCs w:val="20"/>
                <w:lang w:val="en-GB"/>
              </w:rPr>
            </w:pPr>
            <w:r w:rsidRPr="00EF70F2">
              <w:rPr>
                <w:b/>
                <w:sz w:val="20"/>
                <w:szCs w:val="20"/>
                <w:lang w:val="en-GB"/>
              </w:rPr>
              <w:t>Student's workload</w:t>
            </w:r>
          </w:p>
        </w:tc>
      </w:tr>
      <w:tr w:rsidR="00EE2575" w:rsidRPr="00EF70F2" w14:paraId="7CA0DCA1"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0169E78D" w14:textId="77777777" w:rsidR="0058769B" w:rsidRPr="00EF70F2"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56E4AD57" w14:textId="77777777" w:rsidR="00090352" w:rsidRPr="00EF70F2" w:rsidRDefault="0058769B" w:rsidP="00090352">
            <w:pPr>
              <w:jc w:val="center"/>
              <w:rPr>
                <w:b/>
                <w:sz w:val="20"/>
                <w:szCs w:val="20"/>
                <w:lang w:val="en-GB"/>
              </w:rPr>
            </w:pPr>
            <w:r w:rsidRPr="00EF70F2">
              <w:rPr>
                <w:b/>
                <w:sz w:val="20"/>
                <w:szCs w:val="20"/>
                <w:lang w:val="en-GB"/>
              </w:rPr>
              <w:t>Full-time</w:t>
            </w:r>
          </w:p>
          <w:p w14:paraId="1DDAC763" w14:textId="77777777" w:rsidR="0058769B" w:rsidRPr="00EF70F2" w:rsidRDefault="0058769B" w:rsidP="00090352">
            <w:pPr>
              <w:jc w:val="center"/>
              <w:rPr>
                <w:b/>
                <w:sz w:val="20"/>
                <w:szCs w:val="20"/>
                <w:lang w:val="en-GB"/>
              </w:rPr>
            </w:pPr>
            <w:r w:rsidRPr="00EF70F2">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6D1FEBAA" w14:textId="77777777" w:rsidR="0058769B" w:rsidRPr="00EF70F2" w:rsidRDefault="0058769B" w:rsidP="00090352">
            <w:pPr>
              <w:snapToGrid w:val="0"/>
              <w:jc w:val="center"/>
              <w:rPr>
                <w:b/>
                <w:sz w:val="20"/>
                <w:szCs w:val="20"/>
                <w:lang w:val="en-GB"/>
              </w:rPr>
            </w:pPr>
            <w:r w:rsidRPr="00EF70F2">
              <w:rPr>
                <w:b/>
                <w:sz w:val="20"/>
                <w:szCs w:val="20"/>
                <w:lang w:val="en-GB"/>
              </w:rPr>
              <w:t>Extramural studies</w:t>
            </w:r>
          </w:p>
        </w:tc>
      </w:tr>
      <w:tr w:rsidR="00042B10" w:rsidRPr="00EF70F2" w14:paraId="73C00C81" w14:textId="77777777" w:rsidTr="00AD1211">
        <w:tc>
          <w:tcPr>
            <w:tcW w:w="6617" w:type="dxa"/>
            <w:tcBorders>
              <w:top w:val="single" w:sz="4" w:space="0" w:color="000000"/>
              <w:left w:val="single" w:sz="4" w:space="0" w:color="000000"/>
              <w:bottom w:val="single" w:sz="4" w:space="0" w:color="000000"/>
            </w:tcBorders>
            <w:shd w:val="clear" w:color="auto" w:fill="D9D9D9"/>
          </w:tcPr>
          <w:p w14:paraId="423D00B4" w14:textId="77777777" w:rsidR="00042B10" w:rsidRPr="00EF70F2" w:rsidRDefault="00042B10" w:rsidP="00042B10">
            <w:pPr>
              <w:snapToGrid w:val="0"/>
              <w:rPr>
                <w:i/>
                <w:sz w:val="20"/>
                <w:szCs w:val="20"/>
                <w:lang w:val="en-GB"/>
              </w:rPr>
            </w:pPr>
            <w:r w:rsidRPr="00EF70F2">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950C8BE" w14:textId="77777777" w:rsidR="00042B10" w:rsidRPr="00EF70F2" w:rsidRDefault="00042B10" w:rsidP="00042B10">
            <w:pPr>
              <w:jc w:val="center"/>
              <w:rPr>
                <w:b/>
                <w:i/>
                <w:sz w:val="20"/>
                <w:szCs w:val="20"/>
              </w:rPr>
            </w:pPr>
            <w:r w:rsidRPr="00EF70F2">
              <w:rPr>
                <w:b/>
                <w:i/>
                <w:sz w:val="20"/>
                <w:szCs w:val="20"/>
              </w:rPr>
              <w:t>30</w:t>
            </w:r>
          </w:p>
        </w:tc>
        <w:tc>
          <w:tcPr>
            <w:tcW w:w="1724" w:type="dxa"/>
            <w:tcBorders>
              <w:top w:val="single" w:sz="4" w:space="0" w:color="000000"/>
              <w:left w:val="single" w:sz="4" w:space="0" w:color="000000"/>
              <w:bottom w:val="single" w:sz="4" w:space="0" w:color="000000"/>
            </w:tcBorders>
            <w:shd w:val="clear" w:color="auto" w:fill="D9D9D9"/>
            <w:vAlign w:val="center"/>
          </w:tcPr>
          <w:p w14:paraId="6B31E235" w14:textId="448F2B6F" w:rsidR="00042B10" w:rsidRPr="00EF70F2" w:rsidRDefault="00042B10" w:rsidP="00042B10">
            <w:pPr>
              <w:jc w:val="center"/>
              <w:rPr>
                <w:b/>
                <w:i/>
                <w:sz w:val="20"/>
                <w:szCs w:val="20"/>
              </w:rPr>
            </w:pPr>
            <w:r w:rsidRPr="00EF70F2">
              <w:rPr>
                <w:b/>
                <w:i/>
                <w:sz w:val="20"/>
                <w:szCs w:val="20"/>
              </w:rPr>
              <w:t>30</w:t>
            </w:r>
          </w:p>
        </w:tc>
      </w:tr>
      <w:tr w:rsidR="00042B10" w:rsidRPr="00EF70F2" w14:paraId="54383D7A" w14:textId="77777777" w:rsidTr="00AD1211">
        <w:tc>
          <w:tcPr>
            <w:tcW w:w="6617" w:type="dxa"/>
            <w:tcBorders>
              <w:top w:val="single" w:sz="4" w:space="0" w:color="000000"/>
              <w:left w:val="single" w:sz="4" w:space="0" w:color="000000"/>
              <w:bottom w:val="single" w:sz="4" w:space="0" w:color="000000"/>
            </w:tcBorders>
            <w:shd w:val="clear" w:color="auto" w:fill="auto"/>
          </w:tcPr>
          <w:p w14:paraId="29AC9771" w14:textId="0E0BF671" w:rsidR="00042B10" w:rsidRPr="00EF70F2" w:rsidRDefault="00042B10" w:rsidP="00042B10">
            <w:pPr>
              <w:snapToGrid w:val="0"/>
              <w:rPr>
                <w:i/>
                <w:sz w:val="20"/>
                <w:szCs w:val="20"/>
                <w:lang w:val="en-GB"/>
              </w:rPr>
            </w:pPr>
            <w:r w:rsidRPr="00EF70F2">
              <w:rPr>
                <w:i/>
                <w:sz w:val="20"/>
                <w:szCs w:val="20"/>
                <w:lang w:val="en-GB"/>
              </w:rPr>
              <w:t xml:space="preserve">Participation in </w:t>
            </w:r>
            <w:r w:rsidR="00FB2A1D">
              <w:rPr>
                <w:i/>
                <w:sz w:val="20"/>
                <w:szCs w:val="20"/>
                <w:lang w:val="en-GB"/>
              </w:rPr>
              <w:t>classes</w:t>
            </w:r>
          </w:p>
        </w:tc>
        <w:tc>
          <w:tcPr>
            <w:tcW w:w="1440" w:type="dxa"/>
            <w:tcBorders>
              <w:top w:val="single" w:sz="4" w:space="0" w:color="000000"/>
              <w:left w:val="single" w:sz="4" w:space="0" w:color="000000"/>
              <w:bottom w:val="single" w:sz="4" w:space="0" w:color="000000"/>
            </w:tcBorders>
            <w:shd w:val="clear" w:color="auto" w:fill="auto"/>
            <w:vAlign w:val="center"/>
          </w:tcPr>
          <w:p w14:paraId="5D3A9727" w14:textId="77777777" w:rsidR="00042B10" w:rsidRPr="00EF70F2" w:rsidRDefault="00042B10" w:rsidP="00042B10">
            <w:pPr>
              <w:jc w:val="center"/>
              <w:rPr>
                <w:sz w:val="20"/>
                <w:szCs w:val="20"/>
              </w:rPr>
            </w:pPr>
            <w:r w:rsidRPr="00EF70F2">
              <w:rPr>
                <w:sz w:val="20"/>
                <w:szCs w:val="20"/>
              </w:rPr>
              <w:t>30 (8 English)</w:t>
            </w:r>
          </w:p>
        </w:tc>
        <w:tc>
          <w:tcPr>
            <w:tcW w:w="1724" w:type="dxa"/>
            <w:tcBorders>
              <w:top w:val="single" w:sz="4" w:space="0" w:color="000000"/>
              <w:left w:val="single" w:sz="4" w:space="0" w:color="000000"/>
              <w:bottom w:val="single" w:sz="4" w:space="0" w:color="000000"/>
            </w:tcBorders>
            <w:shd w:val="clear" w:color="auto" w:fill="auto"/>
            <w:vAlign w:val="center"/>
          </w:tcPr>
          <w:p w14:paraId="2BC5897D" w14:textId="703F389A" w:rsidR="00042B10" w:rsidRPr="00EF70F2" w:rsidRDefault="00042B10" w:rsidP="00042B10">
            <w:pPr>
              <w:jc w:val="center"/>
              <w:rPr>
                <w:sz w:val="20"/>
                <w:szCs w:val="20"/>
              </w:rPr>
            </w:pPr>
            <w:r w:rsidRPr="00EF70F2">
              <w:rPr>
                <w:sz w:val="20"/>
                <w:szCs w:val="20"/>
              </w:rPr>
              <w:t>30 (8 English)</w:t>
            </w:r>
          </w:p>
        </w:tc>
      </w:tr>
      <w:tr w:rsidR="00042B10" w:rsidRPr="00EF70F2" w14:paraId="0562AF42" w14:textId="77777777" w:rsidTr="00AD1211">
        <w:tc>
          <w:tcPr>
            <w:tcW w:w="6617" w:type="dxa"/>
            <w:tcBorders>
              <w:top w:val="single" w:sz="4" w:space="0" w:color="000000"/>
              <w:left w:val="single" w:sz="4" w:space="0" w:color="000000"/>
              <w:bottom w:val="single" w:sz="4" w:space="0" w:color="000000"/>
            </w:tcBorders>
            <w:shd w:val="clear" w:color="auto" w:fill="D9D9D9"/>
          </w:tcPr>
          <w:p w14:paraId="0C9B4C96" w14:textId="77777777" w:rsidR="00042B10" w:rsidRPr="00EF70F2" w:rsidRDefault="00042B10" w:rsidP="00042B10">
            <w:pPr>
              <w:snapToGrid w:val="0"/>
              <w:rPr>
                <w:b/>
                <w:i/>
                <w:sz w:val="20"/>
                <w:szCs w:val="20"/>
                <w:lang w:val="en-GB"/>
              </w:rPr>
            </w:pPr>
            <w:r w:rsidRPr="00EF70F2">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CD5D31C" w14:textId="77777777" w:rsidR="00042B10" w:rsidRPr="00EF70F2" w:rsidRDefault="00042B10" w:rsidP="00042B10">
            <w:pPr>
              <w:jc w:val="center"/>
              <w:rPr>
                <w:b/>
                <w:i/>
                <w:sz w:val="20"/>
                <w:szCs w:val="20"/>
              </w:rPr>
            </w:pPr>
            <w:r w:rsidRPr="00EF70F2">
              <w:rPr>
                <w:b/>
                <w:i/>
                <w:sz w:val="20"/>
                <w:szCs w:val="20"/>
              </w:rPr>
              <w:t>20</w:t>
            </w:r>
          </w:p>
        </w:tc>
        <w:tc>
          <w:tcPr>
            <w:tcW w:w="1724" w:type="dxa"/>
            <w:tcBorders>
              <w:top w:val="single" w:sz="4" w:space="0" w:color="000000"/>
              <w:left w:val="single" w:sz="4" w:space="0" w:color="000000"/>
              <w:bottom w:val="single" w:sz="4" w:space="0" w:color="000000"/>
            </w:tcBorders>
            <w:shd w:val="clear" w:color="auto" w:fill="D9D9D9"/>
            <w:vAlign w:val="center"/>
          </w:tcPr>
          <w:p w14:paraId="7210B0FC" w14:textId="6557DF9F" w:rsidR="00042B10" w:rsidRPr="00EF70F2" w:rsidRDefault="00042B10" w:rsidP="00042B10">
            <w:pPr>
              <w:jc w:val="center"/>
              <w:rPr>
                <w:b/>
                <w:i/>
                <w:sz w:val="20"/>
                <w:szCs w:val="20"/>
              </w:rPr>
            </w:pPr>
            <w:r w:rsidRPr="00EF70F2">
              <w:rPr>
                <w:b/>
                <w:i/>
                <w:sz w:val="20"/>
                <w:szCs w:val="20"/>
              </w:rPr>
              <w:t>20</w:t>
            </w:r>
          </w:p>
        </w:tc>
      </w:tr>
      <w:tr w:rsidR="00042B10" w:rsidRPr="00EF70F2" w14:paraId="09D52497" w14:textId="77777777" w:rsidTr="00AD1211">
        <w:tc>
          <w:tcPr>
            <w:tcW w:w="6617" w:type="dxa"/>
            <w:tcBorders>
              <w:top w:val="single" w:sz="4" w:space="0" w:color="000000"/>
              <w:left w:val="single" w:sz="4" w:space="0" w:color="000000"/>
              <w:bottom w:val="single" w:sz="4" w:space="0" w:color="000000"/>
            </w:tcBorders>
            <w:shd w:val="clear" w:color="auto" w:fill="auto"/>
          </w:tcPr>
          <w:p w14:paraId="35EA2642" w14:textId="74CC8295" w:rsidR="00042B10" w:rsidRPr="00EF70F2" w:rsidRDefault="00042B10" w:rsidP="00042B10">
            <w:pPr>
              <w:snapToGrid w:val="0"/>
              <w:rPr>
                <w:i/>
                <w:sz w:val="20"/>
                <w:szCs w:val="20"/>
                <w:lang w:val="en-GB"/>
              </w:rPr>
            </w:pPr>
            <w:r w:rsidRPr="00EF70F2">
              <w:rPr>
                <w:i/>
                <w:sz w:val="20"/>
                <w:szCs w:val="20"/>
                <w:lang w:val="en-GB"/>
              </w:rPr>
              <w:t xml:space="preserve">Preparation for the </w:t>
            </w:r>
            <w:r w:rsidR="00FB2A1D">
              <w:rPr>
                <w:i/>
                <w:sz w:val="20"/>
                <w:szCs w:val="20"/>
                <w:lang w:val="en-GB"/>
              </w:rPr>
              <w:t>classes</w:t>
            </w:r>
          </w:p>
        </w:tc>
        <w:tc>
          <w:tcPr>
            <w:tcW w:w="1440" w:type="dxa"/>
            <w:tcBorders>
              <w:top w:val="single" w:sz="4" w:space="0" w:color="000000"/>
              <w:left w:val="single" w:sz="4" w:space="0" w:color="000000"/>
              <w:bottom w:val="single" w:sz="4" w:space="0" w:color="000000"/>
            </w:tcBorders>
            <w:shd w:val="clear" w:color="auto" w:fill="auto"/>
            <w:vAlign w:val="center"/>
          </w:tcPr>
          <w:p w14:paraId="72CA7D0D" w14:textId="1D2C1605" w:rsidR="00042B10" w:rsidRPr="00EF70F2" w:rsidRDefault="00FB2A1D" w:rsidP="00042B10">
            <w:pPr>
              <w:jc w:val="center"/>
              <w:rPr>
                <w:sz w:val="20"/>
                <w:szCs w:val="20"/>
              </w:rPr>
            </w:pPr>
            <w:r>
              <w:rPr>
                <w:sz w:val="20"/>
                <w:szCs w:val="20"/>
              </w:rPr>
              <w:t>10</w:t>
            </w:r>
          </w:p>
        </w:tc>
        <w:tc>
          <w:tcPr>
            <w:tcW w:w="1724" w:type="dxa"/>
            <w:tcBorders>
              <w:top w:val="single" w:sz="4" w:space="0" w:color="000000"/>
              <w:left w:val="single" w:sz="4" w:space="0" w:color="000000"/>
              <w:bottom w:val="single" w:sz="4" w:space="0" w:color="000000"/>
            </w:tcBorders>
            <w:shd w:val="clear" w:color="auto" w:fill="auto"/>
            <w:vAlign w:val="center"/>
          </w:tcPr>
          <w:p w14:paraId="5D2C5C13" w14:textId="3588C866" w:rsidR="00042B10" w:rsidRPr="00EF70F2" w:rsidRDefault="00FB2A1D" w:rsidP="00042B10">
            <w:pPr>
              <w:jc w:val="center"/>
              <w:rPr>
                <w:sz w:val="20"/>
                <w:szCs w:val="20"/>
              </w:rPr>
            </w:pPr>
            <w:r>
              <w:rPr>
                <w:sz w:val="20"/>
                <w:szCs w:val="20"/>
              </w:rPr>
              <w:t>10</w:t>
            </w:r>
          </w:p>
        </w:tc>
      </w:tr>
      <w:tr w:rsidR="00042B10" w:rsidRPr="00EF70F2" w14:paraId="0D5F6E27" w14:textId="77777777" w:rsidTr="00AD1211">
        <w:tc>
          <w:tcPr>
            <w:tcW w:w="6617" w:type="dxa"/>
            <w:tcBorders>
              <w:top w:val="single" w:sz="4" w:space="0" w:color="000000"/>
              <w:left w:val="single" w:sz="4" w:space="0" w:color="000000"/>
              <w:bottom w:val="single" w:sz="4" w:space="0" w:color="000000"/>
            </w:tcBorders>
            <w:shd w:val="clear" w:color="auto" w:fill="auto"/>
          </w:tcPr>
          <w:p w14:paraId="2C89559B" w14:textId="77777777" w:rsidR="00042B10" w:rsidRPr="00EF70F2" w:rsidRDefault="00042B10" w:rsidP="00042B10">
            <w:pPr>
              <w:snapToGrid w:val="0"/>
              <w:rPr>
                <w:i/>
                <w:sz w:val="20"/>
                <w:szCs w:val="20"/>
                <w:lang w:val="en-GB"/>
              </w:rPr>
            </w:pPr>
            <w:r w:rsidRPr="00EF70F2">
              <w:rPr>
                <w:i/>
                <w:sz w:val="20"/>
                <w:szCs w:val="20"/>
                <w:lang w:val="en-GB"/>
              </w:rPr>
              <w:t>Gathering materials for the project</w:t>
            </w:r>
          </w:p>
        </w:tc>
        <w:tc>
          <w:tcPr>
            <w:tcW w:w="1440" w:type="dxa"/>
            <w:tcBorders>
              <w:top w:val="single" w:sz="4" w:space="0" w:color="000000"/>
              <w:left w:val="single" w:sz="4" w:space="0" w:color="000000"/>
              <w:bottom w:val="single" w:sz="4" w:space="0" w:color="000000"/>
            </w:tcBorders>
            <w:shd w:val="clear" w:color="auto" w:fill="auto"/>
            <w:vAlign w:val="center"/>
          </w:tcPr>
          <w:p w14:paraId="2BA5F4D9" w14:textId="1A7101C2" w:rsidR="00042B10" w:rsidRPr="00EF70F2" w:rsidRDefault="00FB2A1D" w:rsidP="00042B10">
            <w:pPr>
              <w:jc w:val="center"/>
              <w:rPr>
                <w:sz w:val="20"/>
                <w:szCs w:val="20"/>
              </w:rPr>
            </w:pPr>
            <w:r>
              <w:rPr>
                <w:sz w:val="20"/>
                <w:szCs w:val="20"/>
              </w:rPr>
              <w:t>10</w:t>
            </w:r>
          </w:p>
        </w:tc>
        <w:tc>
          <w:tcPr>
            <w:tcW w:w="1724" w:type="dxa"/>
            <w:tcBorders>
              <w:top w:val="single" w:sz="4" w:space="0" w:color="000000"/>
              <w:left w:val="single" w:sz="4" w:space="0" w:color="000000"/>
              <w:bottom w:val="single" w:sz="4" w:space="0" w:color="000000"/>
            </w:tcBorders>
            <w:shd w:val="clear" w:color="auto" w:fill="auto"/>
            <w:vAlign w:val="center"/>
          </w:tcPr>
          <w:p w14:paraId="18AF04FF" w14:textId="151473D0" w:rsidR="00042B10" w:rsidRPr="00EF70F2" w:rsidRDefault="00FB2A1D" w:rsidP="00042B10">
            <w:pPr>
              <w:jc w:val="center"/>
              <w:rPr>
                <w:sz w:val="20"/>
                <w:szCs w:val="20"/>
              </w:rPr>
            </w:pPr>
            <w:r>
              <w:rPr>
                <w:sz w:val="20"/>
                <w:szCs w:val="20"/>
              </w:rPr>
              <w:t>10</w:t>
            </w:r>
          </w:p>
        </w:tc>
      </w:tr>
      <w:tr w:rsidR="00042B10" w:rsidRPr="00EF70F2" w14:paraId="672A8565" w14:textId="77777777" w:rsidTr="00AD1211">
        <w:tc>
          <w:tcPr>
            <w:tcW w:w="6617" w:type="dxa"/>
            <w:tcBorders>
              <w:top w:val="single" w:sz="4" w:space="0" w:color="000000"/>
              <w:left w:val="single" w:sz="4" w:space="0" w:color="000000"/>
              <w:bottom w:val="single" w:sz="4" w:space="0" w:color="000000"/>
            </w:tcBorders>
            <w:shd w:val="clear" w:color="auto" w:fill="D9D9D9"/>
          </w:tcPr>
          <w:p w14:paraId="21F54FD5" w14:textId="77777777" w:rsidR="00042B10" w:rsidRPr="00EF70F2" w:rsidRDefault="00042B10" w:rsidP="00042B10">
            <w:pPr>
              <w:snapToGrid w:val="0"/>
              <w:rPr>
                <w:i/>
                <w:sz w:val="20"/>
                <w:szCs w:val="20"/>
                <w:lang w:val="en-GB"/>
              </w:rPr>
            </w:pPr>
            <w:r w:rsidRPr="00EF70F2">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5B046A21" w14:textId="77777777" w:rsidR="00042B10" w:rsidRPr="00EF70F2" w:rsidRDefault="00042B10" w:rsidP="00042B10">
            <w:pPr>
              <w:jc w:val="center"/>
              <w:rPr>
                <w:b/>
                <w:i/>
                <w:sz w:val="20"/>
                <w:szCs w:val="20"/>
              </w:rPr>
            </w:pPr>
            <w:r w:rsidRPr="00EF70F2">
              <w:rPr>
                <w:b/>
                <w:i/>
                <w:sz w:val="20"/>
                <w:szCs w:val="20"/>
              </w:rPr>
              <w:t>50</w:t>
            </w:r>
          </w:p>
        </w:tc>
        <w:tc>
          <w:tcPr>
            <w:tcW w:w="1724" w:type="dxa"/>
            <w:tcBorders>
              <w:top w:val="single" w:sz="4" w:space="0" w:color="000000"/>
              <w:left w:val="single" w:sz="4" w:space="0" w:color="000000"/>
              <w:bottom w:val="single" w:sz="4" w:space="0" w:color="000000"/>
            </w:tcBorders>
            <w:shd w:val="clear" w:color="auto" w:fill="D9D9D9"/>
            <w:vAlign w:val="center"/>
          </w:tcPr>
          <w:p w14:paraId="53686654" w14:textId="77502616" w:rsidR="00042B10" w:rsidRPr="00EF70F2" w:rsidRDefault="00042B10" w:rsidP="00042B10">
            <w:pPr>
              <w:jc w:val="center"/>
              <w:rPr>
                <w:b/>
                <w:i/>
                <w:sz w:val="20"/>
                <w:szCs w:val="20"/>
              </w:rPr>
            </w:pPr>
            <w:r w:rsidRPr="00EF70F2">
              <w:rPr>
                <w:b/>
                <w:i/>
                <w:sz w:val="20"/>
                <w:szCs w:val="20"/>
              </w:rPr>
              <w:t>50</w:t>
            </w:r>
          </w:p>
        </w:tc>
      </w:tr>
      <w:tr w:rsidR="00042B10" w:rsidRPr="00EF70F2" w14:paraId="62CB28AD" w14:textId="77777777" w:rsidTr="00AD1211">
        <w:tc>
          <w:tcPr>
            <w:tcW w:w="6617" w:type="dxa"/>
            <w:tcBorders>
              <w:top w:val="single" w:sz="4" w:space="0" w:color="000000"/>
              <w:left w:val="single" w:sz="4" w:space="0" w:color="000000"/>
              <w:bottom w:val="single" w:sz="4" w:space="0" w:color="000000"/>
            </w:tcBorders>
            <w:shd w:val="clear" w:color="auto" w:fill="D9D9D9"/>
          </w:tcPr>
          <w:p w14:paraId="654C6E92" w14:textId="77777777" w:rsidR="00042B10" w:rsidRPr="00EF70F2" w:rsidRDefault="00042B10" w:rsidP="00042B10">
            <w:pPr>
              <w:snapToGrid w:val="0"/>
              <w:rPr>
                <w:sz w:val="20"/>
                <w:szCs w:val="20"/>
                <w:lang w:val="en-GB"/>
              </w:rPr>
            </w:pPr>
            <w:r w:rsidRPr="00EF70F2">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403AD30C" w14:textId="77777777" w:rsidR="00042B10" w:rsidRPr="00EF70F2" w:rsidRDefault="00042B10" w:rsidP="00042B10">
            <w:pPr>
              <w:jc w:val="center"/>
              <w:rPr>
                <w:b/>
                <w:sz w:val="20"/>
                <w:szCs w:val="20"/>
              </w:rPr>
            </w:pPr>
            <w:r w:rsidRPr="00EF70F2">
              <w:rPr>
                <w:b/>
                <w:sz w:val="20"/>
                <w:szCs w:val="20"/>
              </w:rPr>
              <w:t>2</w:t>
            </w:r>
          </w:p>
        </w:tc>
        <w:tc>
          <w:tcPr>
            <w:tcW w:w="1724" w:type="dxa"/>
            <w:tcBorders>
              <w:top w:val="single" w:sz="4" w:space="0" w:color="000000"/>
              <w:left w:val="single" w:sz="4" w:space="0" w:color="000000"/>
              <w:bottom w:val="single" w:sz="4" w:space="0" w:color="000000"/>
            </w:tcBorders>
            <w:shd w:val="clear" w:color="auto" w:fill="D9D9D9"/>
            <w:vAlign w:val="center"/>
          </w:tcPr>
          <w:p w14:paraId="2BBF3E70" w14:textId="0ED686D4" w:rsidR="00042B10" w:rsidRPr="00EF70F2" w:rsidRDefault="00042B10" w:rsidP="00042B10">
            <w:pPr>
              <w:jc w:val="center"/>
              <w:rPr>
                <w:b/>
                <w:sz w:val="20"/>
                <w:szCs w:val="20"/>
              </w:rPr>
            </w:pPr>
            <w:r w:rsidRPr="00EF70F2">
              <w:rPr>
                <w:b/>
                <w:sz w:val="20"/>
                <w:szCs w:val="20"/>
              </w:rPr>
              <w:t>2</w:t>
            </w:r>
          </w:p>
        </w:tc>
      </w:tr>
    </w:tbl>
    <w:p w14:paraId="26E45475" w14:textId="7905ABD3" w:rsidR="008E4CED" w:rsidRPr="00EF70F2" w:rsidRDefault="008E4CED" w:rsidP="006B1BC0">
      <w:pPr>
        <w:rPr>
          <w:b/>
          <w:i/>
          <w:sz w:val="20"/>
          <w:szCs w:val="20"/>
          <w:lang w:val="en-GB"/>
        </w:rPr>
      </w:pPr>
    </w:p>
    <w:p w14:paraId="2088DDA7" w14:textId="77777777" w:rsidR="00E51073" w:rsidRPr="00EF70F2" w:rsidRDefault="00E51073" w:rsidP="006B1BC0">
      <w:pPr>
        <w:rPr>
          <w:b/>
          <w:i/>
          <w:sz w:val="20"/>
          <w:szCs w:val="20"/>
          <w:lang w:val="en-GB"/>
        </w:rPr>
      </w:pPr>
    </w:p>
    <w:p w14:paraId="3DAC1EA5" w14:textId="77777777" w:rsidR="006B1BC0" w:rsidRPr="00EF70F2" w:rsidRDefault="006C5A5A" w:rsidP="006B1BC0">
      <w:pPr>
        <w:rPr>
          <w:i/>
          <w:sz w:val="20"/>
          <w:szCs w:val="20"/>
          <w:lang w:val="en-GB"/>
        </w:rPr>
      </w:pPr>
      <w:r w:rsidRPr="00EF70F2">
        <w:rPr>
          <w:b/>
          <w:i/>
          <w:sz w:val="20"/>
          <w:szCs w:val="20"/>
          <w:lang w:val="en-GB"/>
        </w:rPr>
        <w:t>A</w:t>
      </w:r>
      <w:r w:rsidR="006B1BC0" w:rsidRPr="00EF70F2">
        <w:rPr>
          <w:b/>
          <w:i/>
          <w:sz w:val="20"/>
          <w:szCs w:val="20"/>
          <w:lang w:val="en-GB"/>
        </w:rPr>
        <w:t>ccept</w:t>
      </w:r>
      <w:r w:rsidRPr="00EF70F2">
        <w:rPr>
          <w:b/>
          <w:i/>
          <w:sz w:val="20"/>
          <w:szCs w:val="20"/>
          <w:lang w:val="en-GB"/>
        </w:rPr>
        <w:t xml:space="preserve">ed for execution </w:t>
      </w:r>
      <w:r w:rsidRPr="00EF70F2">
        <w:rPr>
          <w:i/>
          <w:sz w:val="20"/>
          <w:szCs w:val="20"/>
          <w:lang w:val="en-GB"/>
        </w:rPr>
        <w:t>(date</w:t>
      </w:r>
      <w:r w:rsidR="006B1BC0" w:rsidRPr="00EF70F2">
        <w:rPr>
          <w:i/>
          <w:sz w:val="20"/>
          <w:szCs w:val="20"/>
          <w:lang w:val="en-GB"/>
        </w:rPr>
        <w:t xml:space="preserve"> and</w:t>
      </w:r>
      <w:r w:rsidR="00AE3D74" w:rsidRPr="00EF70F2">
        <w:rPr>
          <w:i/>
          <w:sz w:val="20"/>
          <w:szCs w:val="20"/>
          <w:lang w:val="en-GB"/>
        </w:rPr>
        <w:t xml:space="preserve"> legible</w:t>
      </w:r>
      <w:r w:rsidR="006B1BC0" w:rsidRPr="00EF70F2">
        <w:rPr>
          <w:i/>
          <w:sz w:val="20"/>
          <w:szCs w:val="20"/>
          <w:lang w:val="en-GB"/>
        </w:rPr>
        <w:t xml:space="preserve"> signatures of the teachers running the course in the given academic year)</w:t>
      </w:r>
    </w:p>
    <w:p w14:paraId="0F2064A7" w14:textId="77777777" w:rsidR="008E4CED" w:rsidRPr="00EF70F2" w:rsidRDefault="006B1BC0" w:rsidP="006B1BC0">
      <w:pPr>
        <w:ind w:left="1416"/>
        <w:rPr>
          <w:i/>
          <w:sz w:val="20"/>
          <w:szCs w:val="20"/>
          <w:lang w:val="en-GB"/>
        </w:rPr>
      </w:pPr>
      <w:r w:rsidRPr="00EF70F2">
        <w:rPr>
          <w:i/>
          <w:sz w:val="20"/>
          <w:szCs w:val="20"/>
          <w:lang w:val="en-GB"/>
        </w:rPr>
        <w:t xml:space="preserve">        </w:t>
      </w:r>
    </w:p>
    <w:p w14:paraId="68C223CC" w14:textId="77777777" w:rsidR="006B1BC0" w:rsidRPr="00EF70F2" w:rsidRDefault="008E4CED" w:rsidP="006B1BC0">
      <w:pPr>
        <w:ind w:left="1416"/>
        <w:rPr>
          <w:i/>
          <w:sz w:val="20"/>
          <w:szCs w:val="20"/>
          <w:lang w:val="en-GB"/>
        </w:rPr>
      </w:pPr>
      <w:r w:rsidRPr="00EF70F2">
        <w:rPr>
          <w:i/>
          <w:sz w:val="20"/>
          <w:szCs w:val="20"/>
          <w:lang w:val="en-GB"/>
        </w:rPr>
        <w:t xml:space="preserve">     </w:t>
      </w:r>
      <w:r w:rsidR="006B1BC0" w:rsidRPr="00EF70F2">
        <w:rPr>
          <w:i/>
          <w:sz w:val="20"/>
          <w:szCs w:val="20"/>
          <w:lang w:val="en-GB"/>
        </w:rPr>
        <w:t>.......................................................................................................................</w:t>
      </w:r>
    </w:p>
    <w:sectPr w:rsidR="006B1BC0" w:rsidRPr="00EF70F2" w:rsidSect="00AC02EF">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48F41" w14:textId="77777777" w:rsidR="00711940" w:rsidRDefault="00711940" w:rsidP="00A915F3">
      <w:r>
        <w:separator/>
      </w:r>
    </w:p>
  </w:endnote>
  <w:endnote w:type="continuationSeparator" w:id="0">
    <w:p w14:paraId="1862BB52" w14:textId="77777777" w:rsidR="00711940" w:rsidRDefault="00711940"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9B780" w14:textId="77777777" w:rsidR="00711940" w:rsidRDefault="00711940" w:rsidP="00A915F3">
      <w:r>
        <w:separator/>
      </w:r>
    </w:p>
  </w:footnote>
  <w:footnote w:type="continuationSeparator" w:id="0">
    <w:p w14:paraId="43996509" w14:textId="77777777" w:rsidR="00711940" w:rsidRDefault="00711940"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70BA2" w14:textId="77777777" w:rsidR="008E4CED" w:rsidRPr="00EE2575" w:rsidRDefault="008E4CED" w:rsidP="008E4CED">
    <w:pPr>
      <w:jc w:val="right"/>
      <w:rPr>
        <w:b/>
        <w:sz w:val="16"/>
        <w:szCs w:val="16"/>
        <w:lang w:val="en-GB"/>
      </w:rPr>
    </w:pPr>
  </w:p>
  <w:p w14:paraId="044625FD"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033151A"/>
    <w:multiLevelType w:val="hybridMultilevel"/>
    <w:tmpl w:val="7CAC4C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A714A4"/>
    <w:multiLevelType w:val="hybridMultilevel"/>
    <w:tmpl w:val="97CE27C8"/>
    <w:lvl w:ilvl="0" w:tplc="AD960176">
      <w:start w:val="1"/>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3306A16"/>
    <w:multiLevelType w:val="hybridMultilevel"/>
    <w:tmpl w:val="54747F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94E76F9"/>
    <w:multiLevelType w:val="multilevel"/>
    <w:tmpl w:val="AE2C5A0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260183226">
    <w:abstractNumId w:val="0"/>
  </w:num>
  <w:num w:numId="2" w16cid:durableId="1289432383">
    <w:abstractNumId w:val="1"/>
  </w:num>
  <w:num w:numId="3" w16cid:durableId="1975018380">
    <w:abstractNumId w:val="6"/>
  </w:num>
  <w:num w:numId="4" w16cid:durableId="936064577">
    <w:abstractNumId w:val="5"/>
  </w:num>
  <w:num w:numId="5" w16cid:durableId="342829060">
    <w:abstractNumId w:val="4"/>
  </w:num>
  <w:num w:numId="6" w16cid:durableId="1217164191">
    <w:abstractNumId w:val="2"/>
  </w:num>
  <w:num w:numId="7" w16cid:durableId="1515920520">
    <w:abstractNumId w:val="7"/>
  </w:num>
  <w:num w:numId="8" w16cid:durableId="1115322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143F2"/>
    <w:rsid w:val="00034998"/>
    <w:rsid w:val="00042B10"/>
    <w:rsid w:val="00052FC0"/>
    <w:rsid w:val="0008397D"/>
    <w:rsid w:val="00090352"/>
    <w:rsid w:val="0009185B"/>
    <w:rsid w:val="000A0675"/>
    <w:rsid w:val="000A1472"/>
    <w:rsid w:val="000B1BA9"/>
    <w:rsid w:val="00114080"/>
    <w:rsid w:val="00131CD3"/>
    <w:rsid w:val="00143782"/>
    <w:rsid w:val="001D2ACC"/>
    <w:rsid w:val="00242863"/>
    <w:rsid w:val="002638B5"/>
    <w:rsid w:val="002B7346"/>
    <w:rsid w:val="00390698"/>
    <w:rsid w:val="003B3987"/>
    <w:rsid w:val="00426848"/>
    <w:rsid w:val="00471B65"/>
    <w:rsid w:val="00477197"/>
    <w:rsid w:val="00486FA3"/>
    <w:rsid w:val="004C1486"/>
    <w:rsid w:val="004D0F4E"/>
    <w:rsid w:val="004D59E1"/>
    <w:rsid w:val="005029C7"/>
    <w:rsid w:val="0057173C"/>
    <w:rsid w:val="00577D37"/>
    <w:rsid w:val="0058695B"/>
    <w:rsid w:val="0058769B"/>
    <w:rsid w:val="005A19C7"/>
    <w:rsid w:val="005B7F7C"/>
    <w:rsid w:val="005D4B7C"/>
    <w:rsid w:val="0060594E"/>
    <w:rsid w:val="006124C7"/>
    <w:rsid w:val="00666C95"/>
    <w:rsid w:val="0069431B"/>
    <w:rsid w:val="006A1EB7"/>
    <w:rsid w:val="006B18FB"/>
    <w:rsid w:val="006B1BC0"/>
    <w:rsid w:val="006C335A"/>
    <w:rsid w:val="006C5A5A"/>
    <w:rsid w:val="006D0FED"/>
    <w:rsid w:val="006E6844"/>
    <w:rsid w:val="006E765E"/>
    <w:rsid w:val="00711940"/>
    <w:rsid w:val="0073495B"/>
    <w:rsid w:val="00735FB9"/>
    <w:rsid w:val="00770678"/>
    <w:rsid w:val="00774801"/>
    <w:rsid w:val="00777365"/>
    <w:rsid w:val="00782FC0"/>
    <w:rsid w:val="007C51D7"/>
    <w:rsid w:val="008072D1"/>
    <w:rsid w:val="00817AE2"/>
    <w:rsid w:val="008E4CED"/>
    <w:rsid w:val="0095540D"/>
    <w:rsid w:val="0097226B"/>
    <w:rsid w:val="009743E3"/>
    <w:rsid w:val="009C2501"/>
    <w:rsid w:val="009D4F6F"/>
    <w:rsid w:val="009F308C"/>
    <w:rsid w:val="00A20A7D"/>
    <w:rsid w:val="00A25561"/>
    <w:rsid w:val="00A33878"/>
    <w:rsid w:val="00A42F74"/>
    <w:rsid w:val="00A54F5C"/>
    <w:rsid w:val="00A72660"/>
    <w:rsid w:val="00A915F3"/>
    <w:rsid w:val="00AA0038"/>
    <w:rsid w:val="00AB64FA"/>
    <w:rsid w:val="00AC02EF"/>
    <w:rsid w:val="00AC669C"/>
    <w:rsid w:val="00AE3D74"/>
    <w:rsid w:val="00B34F44"/>
    <w:rsid w:val="00B45801"/>
    <w:rsid w:val="00BC1AA6"/>
    <w:rsid w:val="00BD5BB0"/>
    <w:rsid w:val="00BF606D"/>
    <w:rsid w:val="00BF73F1"/>
    <w:rsid w:val="00C72BBA"/>
    <w:rsid w:val="00CE6E05"/>
    <w:rsid w:val="00CF769F"/>
    <w:rsid w:val="00D26BE0"/>
    <w:rsid w:val="00D7169B"/>
    <w:rsid w:val="00D83C17"/>
    <w:rsid w:val="00DA4DDE"/>
    <w:rsid w:val="00DC78F8"/>
    <w:rsid w:val="00DE7FE3"/>
    <w:rsid w:val="00DF1503"/>
    <w:rsid w:val="00E50595"/>
    <w:rsid w:val="00E51073"/>
    <w:rsid w:val="00E73785"/>
    <w:rsid w:val="00ED41F0"/>
    <w:rsid w:val="00EE2575"/>
    <w:rsid w:val="00EE4505"/>
    <w:rsid w:val="00EE796F"/>
    <w:rsid w:val="00EF70F2"/>
    <w:rsid w:val="00F13B43"/>
    <w:rsid w:val="00F5250A"/>
    <w:rsid w:val="00F73FBA"/>
    <w:rsid w:val="00F761C0"/>
    <w:rsid w:val="00FB2A1D"/>
    <w:rsid w:val="00FB44D7"/>
    <w:rsid w:val="00FE34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BB1032"/>
  <w15:chartTrackingRefBased/>
  <w15:docId w15:val="{018FD156-B9E1-48EC-8A39-855E05BA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customStyle="1" w:styleId="ts-alignment-element">
    <w:name w:val="ts-alignment-element"/>
    <w:basedOn w:val="Domylnaczcionkaakapitu"/>
    <w:rsid w:val="00477197"/>
  </w:style>
  <w:style w:type="paragraph" w:styleId="Bezodstpw">
    <w:name w:val="No Spacing"/>
    <w:uiPriority w:val="1"/>
    <w:qFormat/>
    <w:rsid w:val="00034998"/>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97095">
      <w:bodyDiv w:val="1"/>
      <w:marLeft w:val="0"/>
      <w:marRight w:val="0"/>
      <w:marTop w:val="0"/>
      <w:marBottom w:val="0"/>
      <w:divBdr>
        <w:top w:val="none" w:sz="0" w:space="0" w:color="auto"/>
        <w:left w:val="none" w:sz="0" w:space="0" w:color="auto"/>
        <w:bottom w:val="none" w:sz="0" w:space="0" w:color="auto"/>
        <w:right w:val="none" w:sz="0" w:space="0" w:color="auto"/>
      </w:divBdr>
    </w:div>
    <w:div w:id="145365623">
      <w:bodyDiv w:val="1"/>
      <w:marLeft w:val="0"/>
      <w:marRight w:val="0"/>
      <w:marTop w:val="0"/>
      <w:marBottom w:val="0"/>
      <w:divBdr>
        <w:top w:val="none" w:sz="0" w:space="0" w:color="auto"/>
        <w:left w:val="none" w:sz="0" w:space="0" w:color="auto"/>
        <w:bottom w:val="none" w:sz="0" w:space="0" w:color="auto"/>
        <w:right w:val="none" w:sz="0" w:space="0" w:color="auto"/>
      </w:divBdr>
    </w:div>
    <w:div w:id="328288849">
      <w:bodyDiv w:val="1"/>
      <w:marLeft w:val="0"/>
      <w:marRight w:val="0"/>
      <w:marTop w:val="0"/>
      <w:marBottom w:val="0"/>
      <w:divBdr>
        <w:top w:val="none" w:sz="0" w:space="0" w:color="auto"/>
        <w:left w:val="none" w:sz="0" w:space="0" w:color="auto"/>
        <w:bottom w:val="none" w:sz="0" w:space="0" w:color="auto"/>
        <w:right w:val="none" w:sz="0" w:space="0" w:color="auto"/>
      </w:divBdr>
    </w:div>
    <w:div w:id="1010327747">
      <w:bodyDiv w:val="1"/>
      <w:marLeft w:val="0"/>
      <w:marRight w:val="0"/>
      <w:marTop w:val="0"/>
      <w:marBottom w:val="0"/>
      <w:divBdr>
        <w:top w:val="none" w:sz="0" w:space="0" w:color="auto"/>
        <w:left w:val="none" w:sz="0" w:space="0" w:color="auto"/>
        <w:bottom w:val="none" w:sz="0" w:space="0" w:color="auto"/>
        <w:right w:val="none" w:sz="0" w:space="0" w:color="auto"/>
      </w:divBdr>
    </w:div>
    <w:div w:id="1379358235">
      <w:bodyDiv w:val="1"/>
      <w:marLeft w:val="0"/>
      <w:marRight w:val="0"/>
      <w:marTop w:val="0"/>
      <w:marBottom w:val="0"/>
      <w:divBdr>
        <w:top w:val="none" w:sz="0" w:space="0" w:color="auto"/>
        <w:left w:val="none" w:sz="0" w:space="0" w:color="auto"/>
        <w:bottom w:val="none" w:sz="0" w:space="0" w:color="auto"/>
        <w:right w:val="none" w:sz="0" w:space="0" w:color="auto"/>
      </w:divBdr>
    </w:div>
    <w:div w:id="1397122032">
      <w:bodyDiv w:val="1"/>
      <w:marLeft w:val="0"/>
      <w:marRight w:val="0"/>
      <w:marTop w:val="0"/>
      <w:marBottom w:val="0"/>
      <w:divBdr>
        <w:top w:val="none" w:sz="0" w:space="0" w:color="auto"/>
        <w:left w:val="none" w:sz="0" w:space="0" w:color="auto"/>
        <w:bottom w:val="none" w:sz="0" w:space="0" w:color="auto"/>
        <w:right w:val="none" w:sz="0" w:space="0" w:color="auto"/>
      </w:divBdr>
    </w:div>
    <w:div w:id="1515731565">
      <w:bodyDiv w:val="1"/>
      <w:marLeft w:val="0"/>
      <w:marRight w:val="0"/>
      <w:marTop w:val="0"/>
      <w:marBottom w:val="0"/>
      <w:divBdr>
        <w:top w:val="none" w:sz="0" w:space="0" w:color="auto"/>
        <w:left w:val="none" w:sz="0" w:space="0" w:color="auto"/>
        <w:bottom w:val="none" w:sz="0" w:space="0" w:color="auto"/>
        <w:right w:val="none" w:sz="0" w:space="0" w:color="auto"/>
      </w:divBdr>
    </w:div>
    <w:div w:id="1779325004">
      <w:bodyDiv w:val="1"/>
      <w:marLeft w:val="0"/>
      <w:marRight w:val="0"/>
      <w:marTop w:val="0"/>
      <w:marBottom w:val="0"/>
      <w:divBdr>
        <w:top w:val="none" w:sz="0" w:space="0" w:color="auto"/>
        <w:left w:val="none" w:sz="0" w:space="0" w:color="auto"/>
        <w:bottom w:val="none" w:sz="0" w:space="0" w:color="auto"/>
        <w:right w:val="none" w:sz="0" w:space="0" w:color="auto"/>
      </w:divBdr>
    </w:div>
    <w:div w:id="1919442544">
      <w:bodyDiv w:val="1"/>
      <w:marLeft w:val="0"/>
      <w:marRight w:val="0"/>
      <w:marTop w:val="0"/>
      <w:marBottom w:val="0"/>
      <w:divBdr>
        <w:top w:val="none" w:sz="0" w:space="0" w:color="auto"/>
        <w:left w:val="none" w:sz="0" w:space="0" w:color="auto"/>
        <w:bottom w:val="none" w:sz="0" w:space="0" w:color="auto"/>
        <w:right w:val="none" w:sz="0" w:space="0" w:color="auto"/>
      </w:divBdr>
    </w:div>
    <w:div w:id="197914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B84C7-D25D-43FB-A616-77F4B2DC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1353</Words>
  <Characters>8123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12</cp:revision>
  <cp:lastPrinted>2018-11-26T13:14:00Z</cp:lastPrinted>
  <dcterms:created xsi:type="dcterms:W3CDTF">2024-01-07T19:58:00Z</dcterms:created>
  <dcterms:modified xsi:type="dcterms:W3CDTF">2024-08-20T19:25:00Z</dcterms:modified>
</cp:coreProperties>
</file>