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75C9F" w14:textId="77777777" w:rsidR="000A7B7D" w:rsidRPr="001F56DF" w:rsidRDefault="000A7B7D" w:rsidP="00303338">
      <w:pPr>
        <w:pStyle w:val="Bodytext20"/>
        <w:shd w:val="clear" w:color="auto" w:fill="auto"/>
        <w:ind w:right="60" w:firstLine="0"/>
        <w:rPr>
          <w:i/>
          <w:sz w:val="20"/>
          <w:szCs w:val="20"/>
        </w:rPr>
      </w:pPr>
    </w:p>
    <w:p w14:paraId="0B7927EA" w14:textId="77777777" w:rsidR="0024724B" w:rsidRPr="001F56DF" w:rsidRDefault="006042CB" w:rsidP="006042CB">
      <w:pPr>
        <w:pStyle w:val="Bodytext20"/>
        <w:shd w:val="clear" w:color="auto" w:fill="auto"/>
        <w:tabs>
          <w:tab w:val="left" w:pos="8317"/>
        </w:tabs>
        <w:ind w:left="2380" w:right="60" w:firstLine="0"/>
        <w:jc w:val="left"/>
        <w:rPr>
          <w:b/>
          <w:i/>
          <w:sz w:val="20"/>
          <w:szCs w:val="20"/>
        </w:rPr>
      </w:pPr>
      <w:r w:rsidRPr="001F56DF">
        <w:rPr>
          <w:b/>
          <w:i/>
          <w:sz w:val="20"/>
          <w:szCs w:val="20"/>
        </w:rPr>
        <w:tab/>
      </w:r>
    </w:p>
    <w:p w14:paraId="41FD01EB" w14:textId="77777777" w:rsidR="00026AE4" w:rsidRPr="001F56DF" w:rsidRDefault="00026AE4" w:rsidP="00026AE4">
      <w:pPr>
        <w:jc w:val="center"/>
        <w:rPr>
          <w:rFonts w:ascii="Times New Roman" w:eastAsia="Times New Roman" w:hAnsi="Times New Roman" w:cs="Times New Roman"/>
          <w:b/>
          <w:color w:val="auto"/>
          <w:lang w:val="en-GB" w:eastAsia="ar-SA"/>
        </w:rPr>
      </w:pPr>
      <w:r w:rsidRPr="001F56DF">
        <w:rPr>
          <w:rFonts w:ascii="Times New Roman" w:eastAsia="Times New Roman" w:hAnsi="Times New Roman" w:cs="Times New Roman"/>
          <w:b/>
          <w:caps/>
          <w:color w:val="auto"/>
          <w:lang w:val="en-GB" w:eastAsia="ar-SA"/>
        </w:rPr>
        <w:t xml:space="preserve">description of the course of study </w:t>
      </w:r>
    </w:p>
    <w:p w14:paraId="223F59E8" w14:textId="77777777" w:rsidR="001511D9" w:rsidRPr="001F56DF" w:rsidRDefault="001511D9" w:rsidP="001511D9">
      <w:pPr>
        <w:jc w:val="center"/>
        <w:rPr>
          <w:rFonts w:ascii="Times New Roman" w:hAnsi="Times New Roman" w:cs="Times New Roman"/>
          <w:b/>
          <w:color w:val="auto"/>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520"/>
      </w:tblGrid>
      <w:tr w:rsidR="00F66A70" w:rsidRPr="001F56DF" w14:paraId="703DABDA" w14:textId="77777777" w:rsidTr="001E1B38">
        <w:trPr>
          <w:trHeight w:val="284"/>
        </w:trPr>
        <w:tc>
          <w:tcPr>
            <w:tcW w:w="1951" w:type="dxa"/>
            <w:tcBorders>
              <w:top w:val="single" w:sz="4" w:space="0" w:color="auto"/>
              <w:left w:val="single" w:sz="4" w:space="0" w:color="auto"/>
              <w:bottom w:val="single" w:sz="4" w:space="0" w:color="auto"/>
              <w:right w:val="single" w:sz="4" w:space="0" w:color="auto"/>
            </w:tcBorders>
          </w:tcPr>
          <w:p w14:paraId="7368E255" w14:textId="77777777" w:rsidR="00F66A70" w:rsidRPr="001F56DF" w:rsidRDefault="00F66A70" w:rsidP="00F66A70">
            <w:pPr>
              <w:rPr>
                <w:rFonts w:ascii="Times New Roman" w:hAnsi="Times New Roman" w:cs="Times New Roman"/>
                <w:b/>
                <w:color w:val="auto"/>
                <w:sz w:val="20"/>
                <w:szCs w:val="20"/>
              </w:rPr>
            </w:pPr>
            <w:r w:rsidRPr="001F56DF">
              <w:rPr>
                <w:rFonts w:ascii="Times New Roman" w:eastAsia="Times New Roman" w:hAnsi="Times New Roman" w:cs="Times New Roman"/>
                <w:b/>
                <w:color w:val="auto"/>
                <w:sz w:val="20"/>
                <w:szCs w:val="20"/>
                <w:lang w:val="en-GB" w:eastAsia="ar-SA"/>
              </w:rPr>
              <w:t>Course code</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9BFDAE8" w14:textId="77777777" w:rsidR="00F66A70" w:rsidRPr="001F56DF" w:rsidRDefault="00F66A70" w:rsidP="00F66A70">
            <w:pPr>
              <w:jc w:val="center"/>
              <w:rPr>
                <w:rFonts w:ascii="Times New Roman" w:hAnsi="Times New Roman" w:cs="Times New Roman"/>
                <w:b/>
                <w:bCs/>
                <w:sz w:val="20"/>
                <w:szCs w:val="20"/>
              </w:rPr>
            </w:pPr>
            <w:r w:rsidRPr="001F56DF">
              <w:rPr>
                <w:rFonts w:ascii="Times New Roman" w:hAnsi="Times New Roman" w:cs="Times New Roman"/>
                <w:b/>
                <w:bCs/>
                <w:sz w:val="20"/>
                <w:szCs w:val="20"/>
              </w:rPr>
              <w:t>0231.8.FILA1P.D08.DEZ</w:t>
            </w:r>
          </w:p>
        </w:tc>
      </w:tr>
      <w:tr w:rsidR="00163FDA" w:rsidRPr="001F56DF" w14:paraId="715D5657" w14:textId="77777777" w:rsidTr="00145BD2">
        <w:trPr>
          <w:trHeight w:val="284"/>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08F6C588" w14:textId="77777777" w:rsidR="00163FDA" w:rsidRPr="001F56DF" w:rsidRDefault="00163FDA" w:rsidP="00163FDA">
            <w:pPr>
              <w:rPr>
                <w:rFonts w:ascii="Times New Roman" w:hAnsi="Times New Roman" w:cs="Times New Roman"/>
                <w:b/>
                <w:color w:val="auto"/>
                <w:sz w:val="20"/>
                <w:szCs w:val="20"/>
                <w:lang w:val="en-GB"/>
              </w:rPr>
            </w:pPr>
            <w:r w:rsidRPr="001F56DF">
              <w:rPr>
                <w:rFonts w:ascii="Times New Roman" w:hAnsi="Times New Roman" w:cs="Times New Roman"/>
                <w:b/>
                <w:color w:val="auto"/>
                <w:sz w:val="20"/>
                <w:szCs w:val="20"/>
                <w:lang w:val="en-GB"/>
              </w:rPr>
              <w:t xml:space="preserve">Name of the course in </w:t>
            </w:r>
          </w:p>
        </w:tc>
        <w:tc>
          <w:tcPr>
            <w:tcW w:w="1276" w:type="dxa"/>
            <w:tcBorders>
              <w:top w:val="single" w:sz="4" w:space="0" w:color="000000"/>
              <w:left w:val="single" w:sz="4" w:space="0" w:color="000000"/>
              <w:bottom w:val="single" w:sz="4" w:space="0" w:color="000000"/>
              <w:right w:val="nil"/>
            </w:tcBorders>
          </w:tcPr>
          <w:p w14:paraId="7E04A547" w14:textId="77777777" w:rsidR="00163FDA" w:rsidRPr="001F56DF" w:rsidRDefault="00163FDA" w:rsidP="00163FDA">
            <w:pPr>
              <w:snapToGrid w:val="0"/>
              <w:jc w:val="center"/>
              <w:rPr>
                <w:rFonts w:ascii="Times New Roman" w:hAnsi="Times New Roman" w:cs="Times New Roman"/>
                <w:b/>
                <w:i/>
                <w:color w:val="auto"/>
                <w:sz w:val="20"/>
                <w:szCs w:val="20"/>
              </w:rPr>
            </w:pPr>
            <w:r w:rsidRPr="001F56DF">
              <w:rPr>
                <w:rFonts w:ascii="Times New Roman" w:hAnsi="Times New Roman" w:cs="Times New Roman"/>
                <w:sz w:val="20"/>
                <w:szCs w:val="20"/>
                <w:lang w:val="en-GB"/>
              </w:rPr>
              <w:t>Polish</w:t>
            </w:r>
          </w:p>
        </w:tc>
        <w:tc>
          <w:tcPr>
            <w:tcW w:w="6520" w:type="dxa"/>
            <w:tcBorders>
              <w:top w:val="single" w:sz="4" w:space="0" w:color="auto"/>
              <w:left w:val="single" w:sz="4" w:space="0" w:color="auto"/>
              <w:right w:val="single" w:sz="4" w:space="0" w:color="auto"/>
            </w:tcBorders>
            <w:vAlign w:val="center"/>
          </w:tcPr>
          <w:p w14:paraId="1345A1D0" w14:textId="77777777" w:rsidR="00163FDA" w:rsidRPr="001F56DF" w:rsidRDefault="00163FDA" w:rsidP="00163FDA">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Doradztwo edukacyjno-zawodowe</w:t>
            </w:r>
          </w:p>
        </w:tc>
      </w:tr>
      <w:tr w:rsidR="00163FDA" w:rsidRPr="001F56DF" w14:paraId="18A15C9A" w14:textId="77777777" w:rsidTr="00145BD2">
        <w:trPr>
          <w:trHeight w:val="277"/>
        </w:trPr>
        <w:tc>
          <w:tcPr>
            <w:tcW w:w="1951" w:type="dxa"/>
            <w:vMerge/>
            <w:tcBorders>
              <w:top w:val="single" w:sz="4" w:space="0" w:color="auto"/>
              <w:left w:val="single" w:sz="4" w:space="0" w:color="auto"/>
              <w:bottom w:val="single" w:sz="4" w:space="0" w:color="auto"/>
              <w:right w:val="single" w:sz="4" w:space="0" w:color="auto"/>
            </w:tcBorders>
            <w:vAlign w:val="center"/>
          </w:tcPr>
          <w:p w14:paraId="24C64723" w14:textId="77777777" w:rsidR="00163FDA" w:rsidRPr="001F56DF" w:rsidRDefault="00163FDA" w:rsidP="00163FDA">
            <w:pPr>
              <w:rPr>
                <w:rFonts w:ascii="Times New Roman" w:hAnsi="Times New Roman" w:cs="Times New Roman"/>
                <w:b/>
                <w:color w:val="auto"/>
                <w:sz w:val="20"/>
                <w:szCs w:val="20"/>
              </w:rPr>
            </w:pPr>
          </w:p>
        </w:tc>
        <w:tc>
          <w:tcPr>
            <w:tcW w:w="1276" w:type="dxa"/>
            <w:tcBorders>
              <w:top w:val="single" w:sz="4" w:space="0" w:color="000000"/>
              <w:left w:val="single" w:sz="4" w:space="0" w:color="000000"/>
              <w:bottom w:val="single" w:sz="4" w:space="0" w:color="000000"/>
              <w:right w:val="nil"/>
            </w:tcBorders>
          </w:tcPr>
          <w:p w14:paraId="65A3C32F" w14:textId="77777777" w:rsidR="00163FDA" w:rsidRPr="001F56DF" w:rsidRDefault="00163FDA" w:rsidP="00163FDA">
            <w:pPr>
              <w:snapToGrid w:val="0"/>
              <w:jc w:val="center"/>
              <w:rPr>
                <w:rFonts w:ascii="Times New Roman" w:hAnsi="Times New Roman" w:cs="Times New Roman"/>
                <w:b/>
                <w:i/>
                <w:sz w:val="20"/>
                <w:szCs w:val="20"/>
                <w:lang w:val="en-US"/>
              </w:rPr>
            </w:pPr>
            <w:r w:rsidRPr="001F56DF">
              <w:rPr>
                <w:rFonts w:ascii="Times New Roman" w:hAnsi="Times New Roman" w:cs="Times New Roman"/>
                <w:sz w:val="20"/>
                <w:szCs w:val="20"/>
                <w:lang w:val="en-GB"/>
              </w:rPr>
              <w:t>English</w:t>
            </w:r>
          </w:p>
        </w:tc>
        <w:tc>
          <w:tcPr>
            <w:tcW w:w="6520" w:type="dxa"/>
            <w:tcBorders>
              <w:left w:val="single" w:sz="4" w:space="0" w:color="auto"/>
              <w:bottom w:val="single" w:sz="4" w:space="0" w:color="auto"/>
              <w:right w:val="single" w:sz="4" w:space="0" w:color="auto"/>
            </w:tcBorders>
          </w:tcPr>
          <w:p w14:paraId="5683C820" w14:textId="77777777" w:rsidR="00163FDA" w:rsidRPr="001F56DF" w:rsidRDefault="00163FDA" w:rsidP="00163FDA">
            <w:pPr>
              <w:jc w:val="center"/>
              <w:rPr>
                <w:rFonts w:ascii="Times New Roman" w:hAnsi="Times New Roman" w:cs="Times New Roman"/>
                <w:b/>
                <w:color w:val="auto"/>
                <w:sz w:val="20"/>
                <w:szCs w:val="20"/>
              </w:rPr>
            </w:pPr>
            <w:proofErr w:type="spellStart"/>
            <w:r w:rsidRPr="001F56DF">
              <w:rPr>
                <w:rFonts w:ascii="Times New Roman" w:hAnsi="Times New Roman" w:cs="Times New Roman"/>
                <w:b/>
                <w:color w:val="auto"/>
                <w:sz w:val="20"/>
                <w:szCs w:val="20"/>
              </w:rPr>
              <w:t>Educational</w:t>
            </w:r>
            <w:proofErr w:type="spellEnd"/>
            <w:r w:rsidRPr="001F56DF">
              <w:rPr>
                <w:rFonts w:ascii="Times New Roman" w:hAnsi="Times New Roman" w:cs="Times New Roman"/>
                <w:b/>
                <w:color w:val="auto"/>
                <w:sz w:val="20"/>
                <w:szCs w:val="20"/>
              </w:rPr>
              <w:t xml:space="preserve"> and </w:t>
            </w:r>
            <w:proofErr w:type="spellStart"/>
            <w:r w:rsidRPr="001F56DF">
              <w:rPr>
                <w:rFonts w:ascii="Times New Roman" w:hAnsi="Times New Roman" w:cs="Times New Roman"/>
                <w:b/>
                <w:color w:val="auto"/>
                <w:sz w:val="20"/>
                <w:szCs w:val="20"/>
              </w:rPr>
              <w:t>career</w:t>
            </w:r>
            <w:proofErr w:type="spellEnd"/>
            <w:r w:rsidRPr="001F56DF">
              <w:rPr>
                <w:rFonts w:ascii="Times New Roman" w:hAnsi="Times New Roman" w:cs="Times New Roman"/>
                <w:b/>
                <w:color w:val="auto"/>
                <w:sz w:val="20"/>
                <w:szCs w:val="20"/>
              </w:rPr>
              <w:t xml:space="preserve"> </w:t>
            </w:r>
            <w:proofErr w:type="spellStart"/>
            <w:r w:rsidRPr="001F56DF">
              <w:rPr>
                <w:rFonts w:ascii="Times New Roman" w:hAnsi="Times New Roman" w:cs="Times New Roman"/>
                <w:b/>
                <w:color w:val="auto"/>
                <w:sz w:val="20"/>
                <w:szCs w:val="20"/>
              </w:rPr>
              <w:t>counseling</w:t>
            </w:r>
            <w:proofErr w:type="spellEnd"/>
          </w:p>
        </w:tc>
      </w:tr>
    </w:tbl>
    <w:p w14:paraId="016A45C8" w14:textId="77777777" w:rsidR="001511D9" w:rsidRPr="001F56DF" w:rsidRDefault="001511D9" w:rsidP="001511D9">
      <w:pPr>
        <w:rPr>
          <w:rFonts w:ascii="Times New Roman" w:hAnsi="Times New Roman" w:cs="Times New Roman"/>
          <w:b/>
          <w:color w:val="auto"/>
          <w:sz w:val="20"/>
          <w:szCs w:val="20"/>
        </w:rPr>
      </w:pPr>
    </w:p>
    <w:p w14:paraId="6503C838" w14:textId="77777777" w:rsidR="006B7606" w:rsidRPr="001F56DF" w:rsidRDefault="006B7606" w:rsidP="006B7606">
      <w:pPr>
        <w:rPr>
          <w:rFonts w:ascii="Times New Roman" w:eastAsia="Times New Roman" w:hAnsi="Times New Roman" w:cs="Times New Roman"/>
          <w:color w:val="auto"/>
          <w:sz w:val="20"/>
          <w:szCs w:val="20"/>
          <w:lang w:eastAsia="ar-SA"/>
        </w:rPr>
      </w:pPr>
    </w:p>
    <w:p w14:paraId="5D24FFE2" w14:textId="77777777" w:rsidR="006B7606" w:rsidRPr="001F56DF" w:rsidRDefault="006B7606" w:rsidP="006B7606">
      <w:pPr>
        <w:numPr>
          <w:ilvl w:val="0"/>
          <w:numId w:val="44"/>
        </w:numPr>
        <w:rPr>
          <w:rFonts w:ascii="Times New Roman" w:eastAsia="Times New Roman" w:hAnsi="Times New Roman" w:cs="Times New Roman"/>
          <w:b/>
          <w:color w:val="auto"/>
          <w:sz w:val="20"/>
          <w:szCs w:val="20"/>
          <w:lang w:val="en-GB" w:eastAsia="ar-SA"/>
        </w:rPr>
      </w:pPr>
      <w:r w:rsidRPr="001F56DF">
        <w:rPr>
          <w:rFonts w:ascii="Times New Roman" w:eastAsia="Times New Roman" w:hAnsi="Times New Roman" w:cs="Times New Roman"/>
          <w:b/>
          <w:color w:val="auto"/>
          <w:sz w:val="20"/>
          <w:szCs w:val="20"/>
          <w:lang w:val="en-GB" w:eastAsia="ar-SA"/>
        </w:rPr>
        <w:t xml:space="preserve">LOCATION OF THE </w:t>
      </w:r>
      <w:r w:rsidRPr="001F56DF">
        <w:rPr>
          <w:rFonts w:ascii="Times New Roman" w:eastAsia="Times New Roman" w:hAnsi="Times New Roman" w:cs="Times New Roman"/>
          <w:b/>
          <w:caps/>
          <w:color w:val="auto"/>
          <w:sz w:val="20"/>
          <w:szCs w:val="20"/>
          <w:lang w:val="en-GB" w:eastAsia="ar-SA"/>
        </w:rPr>
        <w:t>course</w:t>
      </w:r>
      <w:r w:rsidRPr="001F56DF">
        <w:rPr>
          <w:rFonts w:ascii="Times New Roman" w:eastAsia="Times New Roman" w:hAnsi="Times New Roman" w:cs="Times New Roman"/>
          <w:b/>
          <w:color w:val="auto"/>
          <w:sz w:val="20"/>
          <w:szCs w:val="20"/>
          <w:lang w:val="en-GB" w:eastAsia="ar-SA"/>
        </w:rPr>
        <w:t xml:space="preserve"> OF STUDY </w:t>
      </w:r>
      <w:r w:rsidRPr="001F56DF">
        <w:rPr>
          <w:rFonts w:ascii="Times New Roman" w:eastAsia="Times New Roman" w:hAnsi="Times New Roman" w:cs="Times New Roman"/>
          <w:b/>
          <w:caps/>
          <w:color w:val="auto"/>
          <w:sz w:val="20"/>
          <w:szCs w:val="20"/>
          <w:lang w:val="en-GB" w:eastAsia="ar-SA"/>
        </w:rPr>
        <w:t>within the system of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126EA5" w:rsidRPr="001F56DF" w14:paraId="3BCC316A" w14:textId="77777777" w:rsidTr="001E3BC9">
        <w:trPr>
          <w:trHeight w:val="284"/>
        </w:trPr>
        <w:tc>
          <w:tcPr>
            <w:tcW w:w="4361" w:type="dxa"/>
            <w:tcBorders>
              <w:top w:val="single" w:sz="4" w:space="0" w:color="000000"/>
              <w:left w:val="single" w:sz="4" w:space="0" w:color="000000"/>
              <w:bottom w:val="single" w:sz="4" w:space="0" w:color="000000"/>
              <w:right w:val="nil"/>
            </w:tcBorders>
          </w:tcPr>
          <w:p w14:paraId="6F7969D9" w14:textId="77777777" w:rsidR="00126EA5" w:rsidRPr="001F56DF" w:rsidRDefault="00126EA5" w:rsidP="00126EA5">
            <w:pPr>
              <w:snapToGrid w:val="0"/>
              <w:rPr>
                <w:rFonts w:ascii="Times New Roman" w:hAnsi="Times New Roman" w:cs="Times New Roman"/>
                <w:color w:val="auto"/>
                <w:sz w:val="20"/>
                <w:szCs w:val="20"/>
                <w:lang w:val="en-GB"/>
              </w:rPr>
            </w:pPr>
            <w:r w:rsidRPr="001F56DF">
              <w:rPr>
                <w:rFonts w:ascii="Times New Roman" w:hAnsi="Times New Roman" w:cs="Times New Roman"/>
                <w:b/>
                <w:sz w:val="20"/>
                <w:szCs w:val="20"/>
                <w:lang w:val="en-GB"/>
              </w:rPr>
              <w:t>1.1. Field of study</w:t>
            </w:r>
          </w:p>
        </w:tc>
        <w:tc>
          <w:tcPr>
            <w:tcW w:w="5386" w:type="dxa"/>
            <w:tcBorders>
              <w:top w:val="single" w:sz="4" w:space="0" w:color="000000"/>
              <w:left w:val="single" w:sz="4" w:space="0" w:color="000000"/>
              <w:bottom w:val="single" w:sz="4" w:space="0" w:color="000000"/>
              <w:right w:val="single" w:sz="4" w:space="0" w:color="000000"/>
            </w:tcBorders>
          </w:tcPr>
          <w:p w14:paraId="1FDEA77D" w14:textId="77777777" w:rsidR="00126EA5" w:rsidRPr="001F56DF" w:rsidRDefault="00126EA5" w:rsidP="00126EA5">
            <w:pPr>
              <w:snapToGrid w:val="0"/>
              <w:rPr>
                <w:rFonts w:ascii="Times New Roman" w:hAnsi="Times New Roman" w:cs="Times New Roman"/>
                <w:color w:val="auto"/>
                <w:sz w:val="20"/>
                <w:szCs w:val="20"/>
              </w:rPr>
            </w:pPr>
            <w:r w:rsidRPr="001F56DF">
              <w:rPr>
                <w:rFonts w:ascii="Times New Roman" w:hAnsi="Times New Roman" w:cs="Times New Roman"/>
                <w:sz w:val="20"/>
                <w:szCs w:val="20"/>
                <w:lang w:val="en-GB"/>
              </w:rPr>
              <w:t>English Philology</w:t>
            </w:r>
          </w:p>
        </w:tc>
      </w:tr>
      <w:tr w:rsidR="00126EA5" w:rsidRPr="005F59CF" w14:paraId="7B1674B3" w14:textId="77777777" w:rsidTr="001E3BC9">
        <w:trPr>
          <w:trHeight w:val="284"/>
        </w:trPr>
        <w:tc>
          <w:tcPr>
            <w:tcW w:w="4361" w:type="dxa"/>
            <w:tcBorders>
              <w:top w:val="single" w:sz="4" w:space="0" w:color="000000"/>
              <w:left w:val="single" w:sz="4" w:space="0" w:color="000000"/>
              <w:bottom w:val="single" w:sz="4" w:space="0" w:color="000000"/>
              <w:right w:val="nil"/>
            </w:tcBorders>
          </w:tcPr>
          <w:p w14:paraId="23908288" w14:textId="77777777" w:rsidR="00126EA5" w:rsidRPr="001F56DF" w:rsidRDefault="00126EA5" w:rsidP="00126EA5">
            <w:pPr>
              <w:snapToGrid w:val="0"/>
              <w:rPr>
                <w:rFonts w:ascii="Times New Roman" w:hAnsi="Times New Roman" w:cs="Times New Roman"/>
                <w:sz w:val="20"/>
                <w:szCs w:val="20"/>
                <w:lang w:val="en-GB"/>
              </w:rPr>
            </w:pPr>
            <w:r w:rsidRPr="001F56DF">
              <w:rPr>
                <w:rFonts w:ascii="Times New Roman" w:hAnsi="Times New Roman" w:cs="Times New Roman"/>
                <w:b/>
                <w:sz w:val="20"/>
                <w:szCs w:val="20"/>
                <w:lang w:val="en-GB"/>
              </w:rPr>
              <w:t>1.2. Mode of study</w:t>
            </w:r>
          </w:p>
        </w:tc>
        <w:tc>
          <w:tcPr>
            <w:tcW w:w="5386" w:type="dxa"/>
            <w:tcBorders>
              <w:top w:val="single" w:sz="4" w:space="0" w:color="000000"/>
              <w:left w:val="single" w:sz="4" w:space="0" w:color="000000"/>
              <w:bottom w:val="single" w:sz="4" w:space="0" w:color="000000"/>
              <w:right w:val="single" w:sz="4" w:space="0" w:color="000000"/>
            </w:tcBorders>
          </w:tcPr>
          <w:p w14:paraId="79EC58C5" w14:textId="77777777" w:rsidR="00126EA5" w:rsidRPr="001F56DF" w:rsidRDefault="00126EA5" w:rsidP="00126EA5">
            <w:pPr>
              <w:snapToGrid w:val="0"/>
              <w:rPr>
                <w:rFonts w:ascii="Times New Roman" w:hAnsi="Times New Roman" w:cs="Times New Roman"/>
                <w:sz w:val="20"/>
                <w:szCs w:val="20"/>
                <w:lang w:val="en-US"/>
              </w:rPr>
            </w:pPr>
            <w:r w:rsidRPr="001F56DF">
              <w:rPr>
                <w:rFonts w:ascii="Times New Roman" w:hAnsi="Times New Roman" w:cs="Times New Roman"/>
                <w:sz w:val="20"/>
                <w:szCs w:val="20"/>
                <w:lang w:val="en-GB"/>
              </w:rPr>
              <w:t>Full-time studies, extramural studies</w:t>
            </w:r>
          </w:p>
        </w:tc>
      </w:tr>
      <w:tr w:rsidR="00126EA5" w:rsidRPr="001F56DF" w14:paraId="02BC6392" w14:textId="77777777" w:rsidTr="001E3BC9">
        <w:trPr>
          <w:trHeight w:val="284"/>
        </w:trPr>
        <w:tc>
          <w:tcPr>
            <w:tcW w:w="4361" w:type="dxa"/>
            <w:tcBorders>
              <w:top w:val="single" w:sz="4" w:space="0" w:color="000000"/>
              <w:left w:val="single" w:sz="4" w:space="0" w:color="000000"/>
              <w:bottom w:val="single" w:sz="4" w:space="0" w:color="000000"/>
              <w:right w:val="nil"/>
            </w:tcBorders>
          </w:tcPr>
          <w:p w14:paraId="2787F00A" w14:textId="77777777" w:rsidR="00126EA5" w:rsidRPr="001F56DF" w:rsidRDefault="00126EA5" w:rsidP="00126EA5">
            <w:pPr>
              <w:snapToGrid w:val="0"/>
              <w:rPr>
                <w:rFonts w:ascii="Times New Roman" w:hAnsi="Times New Roman" w:cs="Times New Roman"/>
                <w:sz w:val="20"/>
                <w:szCs w:val="20"/>
                <w:lang w:val="en-GB"/>
              </w:rPr>
            </w:pPr>
            <w:r w:rsidRPr="001F56DF">
              <w:rPr>
                <w:rFonts w:ascii="Times New Roman" w:hAnsi="Times New Roman" w:cs="Times New Roman"/>
                <w:b/>
                <w:sz w:val="20"/>
                <w:szCs w:val="20"/>
                <w:lang w:val="en-GB"/>
              </w:rPr>
              <w:t>1.3. Level of study</w:t>
            </w:r>
          </w:p>
        </w:tc>
        <w:tc>
          <w:tcPr>
            <w:tcW w:w="5386" w:type="dxa"/>
            <w:tcBorders>
              <w:top w:val="single" w:sz="4" w:space="0" w:color="000000"/>
              <w:left w:val="single" w:sz="4" w:space="0" w:color="000000"/>
              <w:bottom w:val="single" w:sz="4" w:space="0" w:color="000000"/>
              <w:right w:val="single" w:sz="4" w:space="0" w:color="000000"/>
            </w:tcBorders>
          </w:tcPr>
          <w:p w14:paraId="25107099" w14:textId="77777777" w:rsidR="00126EA5" w:rsidRPr="001F56DF" w:rsidRDefault="00126EA5" w:rsidP="00126EA5">
            <w:pPr>
              <w:snapToGrid w:val="0"/>
              <w:rPr>
                <w:rFonts w:ascii="Times New Roman" w:hAnsi="Times New Roman" w:cs="Times New Roman"/>
                <w:sz w:val="20"/>
                <w:szCs w:val="20"/>
              </w:rPr>
            </w:pPr>
            <w:r w:rsidRPr="001F56DF">
              <w:rPr>
                <w:rFonts w:ascii="Times New Roman" w:hAnsi="Times New Roman" w:cs="Times New Roman"/>
                <w:sz w:val="20"/>
                <w:szCs w:val="20"/>
                <w:lang w:val="en-GB"/>
              </w:rPr>
              <w:t>B.A.</w:t>
            </w:r>
          </w:p>
        </w:tc>
      </w:tr>
      <w:tr w:rsidR="00126EA5" w:rsidRPr="001F56DF" w14:paraId="352D01FB" w14:textId="77777777" w:rsidTr="001E3BC9">
        <w:trPr>
          <w:trHeight w:val="284"/>
        </w:trPr>
        <w:tc>
          <w:tcPr>
            <w:tcW w:w="4361" w:type="dxa"/>
            <w:tcBorders>
              <w:top w:val="single" w:sz="4" w:space="0" w:color="000000"/>
              <w:left w:val="single" w:sz="4" w:space="0" w:color="000000"/>
              <w:bottom w:val="single" w:sz="4" w:space="0" w:color="000000"/>
              <w:right w:val="nil"/>
            </w:tcBorders>
          </w:tcPr>
          <w:p w14:paraId="10447E2E" w14:textId="77777777" w:rsidR="00126EA5" w:rsidRPr="001F56DF" w:rsidRDefault="00126EA5" w:rsidP="00126EA5">
            <w:pPr>
              <w:snapToGrid w:val="0"/>
              <w:rPr>
                <w:rFonts w:ascii="Times New Roman" w:hAnsi="Times New Roman" w:cs="Times New Roman"/>
                <w:sz w:val="20"/>
                <w:szCs w:val="20"/>
                <w:lang w:val="en-GB"/>
              </w:rPr>
            </w:pPr>
            <w:r w:rsidRPr="001F56DF">
              <w:rPr>
                <w:rFonts w:ascii="Times New Roman" w:hAnsi="Times New Roman" w:cs="Times New Roman"/>
                <w:b/>
                <w:sz w:val="20"/>
                <w:szCs w:val="20"/>
                <w:lang w:val="en-GB"/>
              </w:rPr>
              <w:t>1.4. Profile of study*</w:t>
            </w:r>
          </w:p>
        </w:tc>
        <w:tc>
          <w:tcPr>
            <w:tcW w:w="5386" w:type="dxa"/>
            <w:tcBorders>
              <w:top w:val="single" w:sz="4" w:space="0" w:color="000000"/>
              <w:left w:val="single" w:sz="4" w:space="0" w:color="000000"/>
              <w:bottom w:val="single" w:sz="4" w:space="0" w:color="000000"/>
              <w:right w:val="single" w:sz="4" w:space="0" w:color="000000"/>
            </w:tcBorders>
          </w:tcPr>
          <w:p w14:paraId="2EA96FA6" w14:textId="77777777" w:rsidR="00126EA5" w:rsidRPr="001F56DF" w:rsidRDefault="00126EA5" w:rsidP="00126EA5">
            <w:pPr>
              <w:snapToGrid w:val="0"/>
              <w:rPr>
                <w:rFonts w:ascii="Times New Roman" w:hAnsi="Times New Roman" w:cs="Times New Roman"/>
                <w:sz w:val="20"/>
                <w:szCs w:val="20"/>
              </w:rPr>
            </w:pPr>
            <w:r w:rsidRPr="001F56DF">
              <w:rPr>
                <w:rFonts w:ascii="Times New Roman" w:hAnsi="Times New Roman" w:cs="Times New Roman"/>
                <w:sz w:val="20"/>
                <w:szCs w:val="20"/>
                <w:lang w:val="en-GB"/>
              </w:rPr>
              <w:t>practical</w:t>
            </w:r>
          </w:p>
        </w:tc>
      </w:tr>
      <w:tr w:rsidR="00126EA5" w:rsidRPr="001F56DF" w14:paraId="3867B71D" w14:textId="77777777" w:rsidTr="000D1138">
        <w:trPr>
          <w:trHeight w:val="284"/>
        </w:trPr>
        <w:tc>
          <w:tcPr>
            <w:tcW w:w="4361" w:type="dxa"/>
            <w:tcBorders>
              <w:top w:val="single" w:sz="4" w:space="0" w:color="000000"/>
              <w:left w:val="single" w:sz="4" w:space="0" w:color="000000"/>
              <w:bottom w:val="single" w:sz="4" w:space="0" w:color="000000"/>
              <w:right w:val="nil"/>
            </w:tcBorders>
          </w:tcPr>
          <w:p w14:paraId="1AB1C963" w14:textId="77777777" w:rsidR="00126EA5" w:rsidRPr="001F56DF" w:rsidRDefault="00126EA5" w:rsidP="00126EA5">
            <w:pPr>
              <w:snapToGrid w:val="0"/>
              <w:rPr>
                <w:rFonts w:ascii="Times New Roman" w:hAnsi="Times New Roman" w:cs="Times New Roman"/>
                <w:sz w:val="20"/>
                <w:szCs w:val="20"/>
                <w:lang w:val="en-GB"/>
              </w:rPr>
            </w:pPr>
            <w:r w:rsidRPr="001F56DF">
              <w:rPr>
                <w:rFonts w:ascii="Times New Roman" w:hAnsi="Times New Roman" w:cs="Times New Roman"/>
                <w:b/>
                <w:sz w:val="20"/>
                <w:szCs w:val="20"/>
                <w:lang w:val="en-GB"/>
              </w:rPr>
              <w:t>1.5. Person preparing the course description</w:t>
            </w:r>
          </w:p>
        </w:tc>
        <w:tc>
          <w:tcPr>
            <w:tcW w:w="5386" w:type="dxa"/>
            <w:tcBorders>
              <w:top w:val="single" w:sz="4" w:space="0" w:color="auto"/>
              <w:left w:val="single" w:sz="4" w:space="0" w:color="auto"/>
              <w:bottom w:val="single" w:sz="4" w:space="0" w:color="auto"/>
              <w:right w:val="single" w:sz="4" w:space="0" w:color="auto"/>
            </w:tcBorders>
            <w:vAlign w:val="center"/>
          </w:tcPr>
          <w:p w14:paraId="31878E38" w14:textId="77777777" w:rsidR="00126EA5" w:rsidRPr="001F56DF" w:rsidRDefault="00126EA5" w:rsidP="00126EA5">
            <w:pPr>
              <w:rPr>
                <w:rFonts w:ascii="Times New Roman" w:hAnsi="Times New Roman" w:cs="Times New Roman"/>
                <w:color w:val="auto"/>
                <w:sz w:val="20"/>
                <w:szCs w:val="20"/>
              </w:rPr>
            </w:pPr>
            <w:r w:rsidRPr="001F56DF">
              <w:rPr>
                <w:rFonts w:ascii="Times New Roman" w:hAnsi="Times New Roman" w:cs="Times New Roman"/>
                <w:color w:val="auto"/>
                <w:sz w:val="20"/>
                <w:szCs w:val="20"/>
              </w:rPr>
              <w:t xml:space="preserve">dr Magdalena Łuka </w:t>
            </w:r>
          </w:p>
        </w:tc>
      </w:tr>
      <w:tr w:rsidR="00126EA5" w:rsidRPr="001F56DF" w14:paraId="250C89EC" w14:textId="77777777" w:rsidTr="000D1138">
        <w:trPr>
          <w:trHeight w:val="284"/>
        </w:trPr>
        <w:tc>
          <w:tcPr>
            <w:tcW w:w="4361" w:type="dxa"/>
            <w:tcBorders>
              <w:top w:val="single" w:sz="4" w:space="0" w:color="000000"/>
              <w:left w:val="single" w:sz="4" w:space="0" w:color="000000"/>
              <w:bottom w:val="single" w:sz="4" w:space="0" w:color="000000"/>
              <w:right w:val="nil"/>
            </w:tcBorders>
          </w:tcPr>
          <w:p w14:paraId="7DE892EC" w14:textId="77777777" w:rsidR="00126EA5" w:rsidRPr="001F56DF" w:rsidRDefault="00126EA5" w:rsidP="00126EA5">
            <w:pPr>
              <w:snapToGrid w:val="0"/>
              <w:rPr>
                <w:rFonts w:ascii="Times New Roman" w:hAnsi="Times New Roman" w:cs="Times New Roman"/>
                <w:sz w:val="20"/>
                <w:szCs w:val="20"/>
                <w:lang w:val="en-GB"/>
              </w:rPr>
            </w:pPr>
            <w:r w:rsidRPr="001F56DF">
              <w:rPr>
                <w:rFonts w:ascii="Times New Roman" w:hAnsi="Times New Roman" w:cs="Times New Roman"/>
                <w:b/>
                <w:sz w:val="20"/>
                <w:szCs w:val="20"/>
                <w:lang w:val="en-GB"/>
              </w:rPr>
              <w:t>1.6. Contact</w:t>
            </w:r>
          </w:p>
        </w:tc>
        <w:tc>
          <w:tcPr>
            <w:tcW w:w="5386" w:type="dxa"/>
            <w:tcBorders>
              <w:top w:val="single" w:sz="4" w:space="0" w:color="auto"/>
              <w:left w:val="single" w:sz="4" w:space="0" w:color="auto"/>
              <w:bottom w:val="single" w:sz="4" w:space="0" w:color="auto"/>
              <w:right w:val="single" w:sz="4" w:space="0" w:color="auto"/>
            </w:tcBorders>
            <w:vAlign w:val="center"/>
          </w:tcPr>
          <w:p w14:paraId="5E595B33" w14:textId="77777777" w:rsidR="00126EA5" w:rsidRPr="001F56DF" w:rsidRDefault="00126EA5" w:rsidP="00126EA5">
            <w:pPr>
              <w:rPr>
                <w:rFonts w:ascii="Times New Roman" w:hAnsi="Times New Roman" w:cs="Times New Roman"/>
                <w:color w:val="auto"/>
                <w:sz w:val="20"/>
                <w:szCs w:val="20"/>
                <w:lang w:val="it-IT"/>
              </w:rPr>
            </w:pPr>
            <w:r w:rsidRPr="001F56DF">
              <w:rPr>
                <w:rFonts w:ascii="Times New Roman" w:hAnsi="Times New Roman" w:cs="Times New Roman"/>
                <w:color w:val="auto"/>
                <w:sz w:val="20"/>
                <w:szCs w:val="20"/>
              </w:rPr>
              <w:t>magdalenaluka@wp.pl</w:t>
            </w:r>
          </w:p>
        </w:tc>
      </w:tr>
    </w:tbl>
    <w:p w14:paraId="6D13E6C4" w14:textId="77777777" w:rsidR="004B36F1" w:rsidRPr="001F56DF" w:rsidRDefault="004B36F1" w:rsidP="004B36F1">
      <w:pPr>
        <w:rPr>
          <w:rFonts w:ascii="Times New Roman" w:eastAsia="Times New Roman" w:hAnsi="Times New Roman" w:cs="Times New Roman"/>
          <w:color w:val="auto"/>
          <w:sz w:val="20"/>
          <w:szCs w:val="20"/>
          <w:lang w:eastAsia="ar-SA"/>
        </w:rPr>
      </w:pPr>
    </w:p>
    <w:p w14:paraId="2F88EAB6" w14:textId="77777777" w:rsidR="004B36F1" w:rsidRPr="001F56DF" w:rsidRDefault="004B36F1" w:rsidP="004B36F1">
      <w:pPr>
        <w:numPr>
          <w:ilvl w:val="0"/>
          <w:numId w:val="45"/>
        </w:numPr>
        <w:rPr>
          <w:rFonts w:ascii="Times New Roman" w:eastAsia="Times New Roman" w:hAnsi="Times New Roman" w:cs="Times New Roman"/>
          <w:b/>
          <w:color w:val="auto"/>
          <w:sz w:val="20"/>
          <w:szCs w:val="20"/>
          <w:lang w:val="en-GB" w:eastAsia="ar-SA"/>
        </w:rPr>
      </w:pPr>
      <w:r w:rsidRPr="001F56DF">
        <w:rPr>
          <w:rFonts w:ascii="Times New Roman" w:eastAsia="Times New Roman" w:hAnsi="Times New Roman" w:cs="Times New Roman"/>
          <w:b/>
          <w:caps/>
          <w:color w:val="auto"/>
          <w:sz w:val="20"/>
          <w:szCs w:val="20"/>
          <w:lang w:val="en-GB" w:eastAsia="ar-SA"/>
        </w:rPr>
        <w:t>General characteristicS of the course of study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5956C8" w:rsidRPr="001F56DF" w14:paraId="41964139" w14:textId="77777777" w:rsidTr="007A5B15">
        <w:trPr>
          <w:trHeight w:val="284"/>
        </w:trPr>
        <w:tc>
          <w:tcPr>
            <w:tcW w:w="4361" w:type="dxa"/>
            <w:tcBorders>
              <w:top w:val="single" w:sz="4" w:space="0" w:color="000000"/>
              <w:left w:val="single" w:sz="4" w:space="0" w:color="000000"/>
              <w:bottom w:val="single" w:sz="4" w:space="0" w:color="000000"/>
              <w:right w:val="nil"/>
            </w:tcBorders>
          </w:tcPr>
          <w:p w14:paraId="32A1052F" w14:textId="77777777" w:rsidR="005956C8" w:rsidRPr="001F56DF" w:rsidRDefault="005956C8" w:rsidP="005956C8">
            <w:pPr>
              <w:snapToGrid w:val="0"/>
              <w:rPr>
                <w:rFonts w:ascii="Times New Roman" w:hAnsi="Times New Roman" w:cs="Times New Roman"/>
                <w:color w:val="auto"/>
                <w:sz w:val="20"/>
                <w:szCs w:val="20"/>
                <w:lang w:val="en-GB"/>
              </w:rPr>
            </w:pPr>
            <w:r w:rsidRPr="001F56DF">
              <w:rPr>
                <w:rFonts w:ascii="Times New Roman" w:hAnsi="Times New Roman" w:cs="Times New Roman"/>
                <w:b/>
                <w:sz w:val="20"/>
                <w:szCs w:val="20"/>
                <w:lang w:val="en-GB"/>
              </w:rPr>
              <w:t>2.1. Language of instruction</w:t>
            </w:r>
          </w:p>
        </w:tc>
        <w:tc>
          <w:tcPr>
            <w:tcW w:w="5386" w:type="dxa"/>
            <w:tcBorders>
              <w:top w:val="single" w:sz="4" w:space="0" w:color="auto"/>
              <w:left w:val="single" w:sz="4" w:space="0" w:color="auto"/>
              <w:bottom w:val="single" w:sz="4" w:space="0" w:color="auto"/>
              <w:right w:val="single" w:sz="4" w:space="0" w:color="auto"/>
            </w:tcBorders>
            <w:vAlign w:val="center"/>
          </w:tcPr>
          <w:p w14:paraId="6650B756" w14:textId="77777777" w:rsidR="005956C8" w:rsidRPr="001F56DF" w:rsidRDefault="005956C8" w:rsidP="005956C8">
            <w:pPr>
              <w:rPr>
                <w:rFonts w:ascii="Times New Roman" w:hAnsi="Times New Roman" w:cs="Times New Roman"/>
                <w:color w:val="auto"/>
                <w:sz w:val="20"/>
                <w:szCs w:val="20"/>
              </w:rPr>
            </w:pPr>
            <w:proofErr w:type="spellStart"/>
            <w:r w:rsidRPr="001F56DF">
              <w:rPr>
                <w:rFonts w:ascii="Times New Roman" w:hAnsi="Times New Roman" w:cs="Times New Roman"/>
                <w:color w:val="auto"/>
                <w:sz w:val="20"/>
                <w:szCs w:val="20"/>
              </w:rPr>
              <w:t>Polish</w:t>
            </w:r>
            <w:proofErr w:type="spellEnd"/>
          </w:p>
        </w:tc>
      </w:tr>
      <w:tr w:rsidR="005956C8" w:rsidRPr="001F56DF" w14:paraId="4199F4BF" w14:textId="77777777" w:rsidTr="007A5B15">
        <w:trPr>
          <w:trHeight w:val="284"/>
        </w:trPr>
        <w:tc>
          <w:tcPr>
            <w:tcW w:w="4361" w:type="dxa"/>
            <w:tcBorders>
              <w:top w:val="single" w:sz="4" w:space="0" w:color="000000"/>
              <w:left w:val="single" w:sz="4" w:space="0" w:color="000000"/>
              <w:bottom w:val="single" w:sz="4" w:space="0" w:color="000000"/>
              <w:right w:val="nil"/>
            </w:tcBorders>
          </w:tcPr>
          <w:p w14:paraId="3C50FF86" w14:textId="77777777" w:rsidR="005956C8" w:rsidRPr="001F56DF" w:rsidRDefault="005956C8" w:rsidP="005956C8">
            <w:pPr>
              <w:snapToGrid w:val="0"/>
              <w:rPr>
                <w:rFonts w:ascii="Times New Roman" w:hAnsi="Times New Roman" w:cs="Times New Roman"/>
                <w:sz w:val="20"/>
                <w:szCs w:val="20"/>
                <w:lang w:val="en-GB"/>
              </w:rPr>
            </w:pPr>
            <w:r w:rsidRPr="001F56DF">
              <w:rPr>
                <w:rFonts w:ascii="Times New Roman" w:hAnsi="Times New Roman" w:cs="Times New Roman"/>
                <w:b/>
                <w:sz w:val="20"/>
                <w:szCs w:val="20"/>
                <w:lang w:val="en-GB"/>
              </w:rPr>
              <w:t>2.2. Prerequisites*</w:t>
            </w:r>
          </w:p>
        </w:tc>
        <w:tc>
          <w:tcPr>
            <w:tcW w:w="5386" w:type="dxa"/>
            <w:tcBorders>
              <w:top w:val="single" w:sz="4" w:space="0" w:color="auto"/>
              <w:left w:val="single" w:sz="4" w:space="0" w:color="auto"/>
              <w:bottom w:val="single" w:sz="4" w:space="0" w:color="auto"/>
              <w:right w:val="single" w:sz="4" w:space="0" w:color="auto"/>
            </w:tcBorders>
            <w:vAlign w:val="center"/>
          </w:tcPr>
          <w:p w14:paraId="0A678D07" w14:textId="77777777" w:rsidR="005956C8" w:rsidRPr="001F56DF" w:rsidRDefault="005956C8" w:rsidP="005956C8">
            <w:pPr>
              <w:rPr>
                <w:rFonts w:ascii="Times New Roman" w:hAnsi="Times New Roman" w:cs="Times New Roman"/>
                <w:color w:val="auto"/>
                <w:sz w:val="20"/>
                <w:szCs w:val="20"/>
              </w:rPr>
            </w:pPr>
            <w:r w:rsidRPr="001F56DF">
              <w:rPr>
                <w:rFonts w:ascii="Times New Roman" w:hAnsi="Times New Roman" w:cs="Times New Roman"/>
                <w:color w:val="auto"/>
                <w:sz w:val="20"/>
                <w:szCs w:val="20"/>
              </w:rPr>
              <w:t>---</w:t>
            </w:r>
          </w:p>
        </w:tc>
      </w:tr>
    </w:tbl>
    <w:p w14:paraId="4A4F2DDC" w14:textId="77777777" w:rsidR="00D20A76" w:rsidRPr="001F56DF" w:rsidRDefault="00D20A76" w:rsidP="00D20A76">
      <w:pPr>
        <w:rPr>
          <w:rFonts w:ascii="Times New Roman" w:eastAsia="Times New Roman" w:hAnsi="Times New Roman" w:cs="Times New Roman"/>
          <w:color w:val="auto"/>
          <w:sz w:val="20"/>
          <w:szCs w:val="20"/>
          <w:lang w:eastAsia="ar-SA"/>
        </w:rPr>
      </w:pPr>
    </w:p>
    <w:p w14:paraId="5A9F2F08" w14:textId="77777777" w:rsidR="00D20A76" w:rsidRPr="001F56DF" w:rsidRDefault="00D20A76" w:rsidP="00D20A76">
      <w:pPr>
        <w:numPr>
          <w:ilvl w:val="0"/>
          <w:numId w:val="46"/>
        </w:numPr>
        <w:rPr>
          <w:rFonts w:ascii="Times New Roman" w:eastAsia="Times New Roman" w:hAnsi="Times New Roman" w:cs="Times New Roman"/>
          <w:b/>
          <w:color w:val="auto"/>
          <w:sz w:val="20"/>
          <w:szCs w:val="20"/>
          <w:lang w:val="en-GB" w:eastAsia="ar-SA"/>
        </w:rPr>
      </w:pPr>
      <w:r w:rsidRPr="001F56DF">
        <w:rPr>
          <w:rFonts w:ascii="Times New Roman" w:eastAsia="Times New Roman" w:hAnsi="Times New Roman" w:cs="Times New Roman"/>
          <w:b/>
          <w:color w:val="auto"/>
          <w:sz w:val="20"/>
          <w:szCs w:val="20"/>
          <w:lang w:val="en-GB" w:eastAsia="ar-SA"/>
        </w:rPr>
        <w:t>DETAILED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D82359" w:rsidRPr="001F56DF" w14:paraId="136844F8" w14:textId="77777777" w:rsidTr="00E74452">
        <w:trPr>
          <w:trHeight w:val="284"/>
        </w:trPr>
        <w:tc>
          <w:tcPr>
            <w:tcW w:w="3292" w:type="dxa"/>
            <w:gridSpan w:val="2"/>
            <w:tcBorders>
              <w:top w:val="single" w:sz="4" w:space="0" w:color="000000"/>
              <w:left w:val="single" w:sz="4" w:space="0" w:color="000000"/>
              <w:bottom w:val="single" w:sz="4" w:space="0" w:color="000000"/>
              <w:right w:val="nil"/>
            </w:tcBorders>
          </w:tcPr>
          <w:p w14:paraId="27DC2524" w14:textId="77777777" w:rsidR="00D82359" w:rsidRPr="001F56DF" w:rsidRDefault="00D82359" w:rsidP="00D82359">
            <w:pPr>
              <w:numPr>
                <w:ilvl w:val="1"/>
                <w:numId w:val="44"/>
              </w:numPr>
              <w:snapToGrid w:val="0"/>
              <w:ind w:left="426" w:hanging="426"/>
              <w:rPr>
                <w:rFonts w:ascii="Times New Roman" w:hAnsi="Times New Roman" w:cs="Times New Roman"/>
                <w:b/>
                <w:color w:val="auto"/>
                <w:sz w:val="20"/>
                <w:szCs w:val="20"/>
                <w:lang w:val="en-GB"/>
              </w:rPr>
            </w:pPr>
            <w:r w:rsidRPr="001F56DF">
              <w:rPr>
                <w:rFonts w:ascii="Times New Roman" w:hAnsi="Times New Roman" w:cs="Times New Roman"/>
                <w:b/>
                <w:sz w:val="20"/>
                <w:szCs w:val="20"/>
                <w:lang w:val="en-GB"/>
              </w:rPr>
              <w:t>Form of classes</w:t>
            </w:r>
          </w:p>
        </w:tc>
        <w:tc>
          <w:tcPr>
            <w:tcW w:w="6455" w:type="dxa"/>
            <w:tcBorders>
              <w:top w:val="single" w:sz="4" w:space="0" w:color="auto"/>
              <w:left w:val="single" w:sz="4" w:space="0" w:color="auto"/>
              <w:bottom w:val="single" w:sz="4" w:space="0" w:color="auto"/>
              <w:right w:val="single" w:sz="4" w:space="0" w:color="auto"/>
            </w:tcBorders>
          </w:tcPr>
          <w:p w14:paraId="4389AABF" w14:textId="63F020C2" w:rsidR="00D82359" w:rsidRPr="001F56DF" w:rsidRDefault="00FC0E41" w:rsidP="00D82359">
            <w:pPr>
              <w:tabs>
                <w:tab w:val="left" w:pos="0"/>
              </w:tabs>
              <w:rPr>
                <w:rFonts w:ascii="Times New Roman" w:hAnsi="Times New Roman" w:cs="Times New Roman"/>
                <w:color w:val="auto"/>
                <w:sz w:val="20"/>
                <w:szCs w:val="20"/>
              </w:rPr>
            </w:pPr>
            <w:proofErr w:type="spellStart"/>
            <w:r w:rsidRPr="001F56DF">
              <w:rPr>
                <w:rFonts w:ascii="Times New Roman" w:hAnsi="Times New Roman" w:cs="Times New Roman"/>
                <w:color w:val="auto"/>
                <w:sz w:val="20"/>
                <w:szCs w:val="20"/>
              </w:rPr>
              <w:t>lecture</w:t>
            </w:r>
            <w:proofErr w:type="spellEnd"/>
            <w:r w:rsidR="00D82359" w:rsidRPr="001F56DF">
              <w:rPr>
                <w:rFonts w:ascii="Times New Roman" w:hAnsi="Times New Roman" w:cs="Times New Roman"/>
                <w:color w:val="auto"/>
                <w:sz w:val="20"/>
                <w:szCs w:val="20"/>
              </w:rPr>
              <w:t xml:space="preserve"> (10) + </w:t>
            </w:r>
            <w:proofErr w:type="spellStart"/>
            <w:r w:rsidR="002648B8">
              <w:rPr>
                <w:rFonts w:ascii="Times New Roman" w:hAnsi="Times New Roman" w:cs="Times New Roman"/>
                <w:color w:val="auto"/>
                <w:sz w:val="20"/>
                <w:szCs w:val="20"/>
              </w:rPr>
              <w:t>project</w:t>
            </w:r>
            <w:proofErr w:type="spellEnd"/>
            <w:r w:rsidR="00D82359" w:rsidRPr="001F56DF">
              <w:rPr>
                <w:rFonts w:ascii="Times New Roman" w:hAnsi="Times New Roman" w:cs="Times New Roman"/>
                <w:color w:val="auto"/>
                <w:sz w:val="20"/>
                <w:szCs w:val="20"/>
              </w:rPr>
              <w:t xml:space="preserve"> (5) </w:t>
            </w:r>
          </w:p>
        </w:tc>
      </w:tr>
      <w:tr w:rsidR="00D82359" w:rsidRPr="005F59CF" w14:paraId="5B0A6E17" w14:textId="77777777" w:rsidTr="00E74452">
        <w:trPr>
          <w:trHeight w:val="284"/>
        </w:trPr>
        <w:tc>
          <w:tcPr>
            <w:tcW w:w="3292" w:type="dxa"/>
            <w:gridSpan w:val="2"/>
            <w:tcBorders>
              <w:top w:val="single" w:sz="4" w:space="0" w:color="000000"/>
              <w:left w:val="single" w:sz="4" w:space="0" w:color="000000"/>
              <w:bottom w:val="single" w:sz="4" w:space="0" w:color="000000"/>
              <w:right w:val="nil"/>
            </w:tcBorders>
          </w:tcPr>
          <w:p w14:paraId="222AA0EF" w14:textId="77777777" w:rsidR="00D82359" w:rsidRPr="001F56DF" w:rsidRDefault="00D82359" w:rsidP="00D82359">
            <w:pPr>
              <w:numPr>
                <w:ilvl w:val="1"/>
                <w:numId w:val="44"/>
              </w:numPr>
              <w:snapToGrid w:val="0"/>
              <w:ind w:left="426" w:hanging="426"/>
              <w:rPr>
                <w:rFonts w:ascii="Times New Roman" w:hAnsi="Times New Roman" w:cs="Times New Roman"/>
                <w:b/>
                <w:sz w:val="20"/>
                <w:szCs w:val="20"/>
                <w:lang w:val="en-US"/>
              </w:rPr>
            </w:pPr>
            <w:r w:rsidRPr="001F56DF">
              <w:rPr>
                <w:rFonts w:ascii="Times New Roman" w:hAnsi="Times New Roman" w:cs="Times New Roman"/>
                <w:b/>
                <w:sz w:val="20"/>
                <w:szCs w:val="20"/>
                <w:lang w:val="en-GB"/>
              </w:rPr>
              <w:t>Place of classes</w:t>
            </w:r>
          </w:p>
        </w:tc>
        <w:tc>
          <w:tcPr>
            <w:tcW w:w="6455" w:type="dxa"/>
            <w:tcBorders>
              <w:top w:val="single" w:sz="4" w:space="0" w:color="auto"/>
              <w:left w:val="single" w:sz="4" w:space="0" w:color="auto"/>
              <w:bottom w:val="single" w:sz="4" w:space="0" w:color="auto"/>
              <w:right w:val="single" w:sz="4" w:space="0" w:color="auto"/>
            </w:tcBorders>
          </w:tcPr>
          <w:p w14:paraId="586CA533" w14:textId="53685A54" w:rsidR="00D82359" w:rsidRPr="001F56DF" w:rsidRDefault="00FC0E41" w:rsidP="00D82359">
            <w:pPr>
              <w:pStyle w:val="Bodytext30"/>
              <w:shd w:val="clear" w:color="auto" w:fill="auto"/>
              <w:spacing w:before="0" w:line="240" w:lineRule="auto"/>
              <w:ind w:firstLine="0"/>
              <w:jc w:val="left"/>
              <w:rPr>
                <w:sz w:val="20"/>
                <w:szCs w:val="20"/>
                <w:lang w:val="en-GB"/>
              </w:rPr>
            </w:pPr>
            <w:r w:rsidRPr="001F56DF">
              <w:rPr>
                <w:sz w:val="20"/>
                <w:szCs w:val="20"/>
                <w:lang w:val="en-US"/>
              </w:rPr>
              <w:t xml:space="preserve">The educational facilities / classrooms of the </w:t>
            </w:r>
            <w:proofErr w:type="spellStart"/>
            <w:r w:rsidRPr="001F56DF">
              <w:rPr>
                <w:sz w:val="20"/>
                <w:szCs w:val="20"/>
                <w:lang w:val="en-US"/>
              </w:rPr>
              <w:t>Sandomierz</w:t>
            </w:r>
            <w:proofErr w:type="spellEnd"/>
            <w:r w:rsidRPr="001F56DF">
              <w:rPr>
                <w:sz w:val="20"/>
                <w:szCs w:val="20"/>
                <w:lang w:val="en-US"/>
              </w:rPr>
              <w:t xml:space="preserve"> Branch Campus of the Jan Kochanowski University in Kielce</w:t>
            </w:r>
          </w:p>
        </w:tc>
      </w:tr>
      <w:tr w:rsidR="00D82359" w:rsidRPr="005F59CF" w14:paraId="3ECB84FD" w14:textId="77777777" w:rsidTr="00E74452">
        <w:trPr>
          <w:trHeight w:val="284"/>
        </w:trPr>
        <w:tc>
          <w:tcPr>
            <w:tcW w:w="3292" w:type="dxa"/>
            <w:gridSpan w:val="2"/>
            <w:tcBorders>
              <w:top w:val="single" w:sz="4" w:space="0" w:color="000000"/>
              <w:left w:val="single" w:sz="4" w:space="0" w:color="000000"/>
              <w:bottom w:val="single" w:sz="4" w:space="0" w:color="000000"/>
              <w:right w:val="nil"/>
            </w:tcBorders>
          </w:tcPr>
          <w:p w14:paraId="3A2E5D05" w14:textId="77777777" w:rsidR="00D82359" w:rsidRPr="001F56DF" w:rsidRDefault="00D82359" w:rsidP="00D82359">
            <w:pPr>
              <w:numPr>
                <w:ilvl w:val="1"/>
                <w:numId w:val="44"/>
              </w:numPr>
              <w:snapToGrid w:val="0"/>
              <w:ind w:left="426" w:hanging="426"/>
              <w:rPr>
                <w:rFonts w:ascii="Times New Roman" w:hAnsi="Times New Roman" w:cs="Times New Roman"/>
                <w:b/>
                <w:sz w:val="20"/>
                <w:szCs w:val="20"/>
              </w:rPr>
            </w:pPr>
            <w:r w:rsidRPr="001F56DF">
              <w:rPr>
                <w:rFonts w:ascii="Times New Roman" w:hAnsi="Times New Roman" w:cs="Times New Roman"/>
                <w:b/>
                <w:sz w:val="20"/>
                <w:szCs w:val="20"/>
                <w:lang w:val="en-GB"/>
              </w:rPr>
              <w:t>Form of assessment</w:t>
            </w:r>
          </w:p>
        </w:tc>
        <w:tc>
          <w:tcPr>
            <w:tcW w:w="6455" w:type="dxa"/>
            <w:tcBorders>
              <w:top w:val="single" w:sz="4" w:space="0" w:color="auto"/>
              <w:left w:val="single" w:sz="4" w:space="0" w:color="auto"/>
              <w:bottom w:val="single" w:sz="4" w:space="0" w:color="auto"/>
              <w:right w:val="single" w:sz="4" w:space="0" w:color="auto"/>
            </w:tcBorders>
          </w:tcPr>
          <w:p w14:paraId="1FB35B8A" w14:textId="5A1C511D" w:rsidR="00D82359" w:rsidRPr="001F56DF" w:rsidRDefault="00FC0E41" w:rsidP="00D82359">
            <w:pPr>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Graded course credit</w:t>
            </w:r>
            <w:r w:rsidR="00D82359" w:rsidRPr="001F56DF">
              <w:rPr>
                <w:rFonts w:ascii="Times New Roman" w:hAnsi="Times New Roman" w:cs="Times New Roman"/>
                <w:color w:val="auto"/>
                <w:sz w:val="20"/>
                <w:szCs w:val="20"/>
                <w:lang w:val="en-GB"/>
              </w:rPr>
              <w:t xml:space="preserve"> (</w:t>
            </w:r>
            <w:r w:rsidRPr="001F56DF">
              <w:rPr>
                <w:rFonts w:ascii="Times New Roman" w:hAnsi="Times New Roman" w:cs="Times New Roman"/>
                <w:color w:val="auto"/>
                <w:sz w:val="20"/>
                <w:szCs w:val="20"/>
                <w:lang w:val="en-GB"/>
              </w:rPr>
              <w:t>lecture</w:t>
            </w:r>
            <w:r w:rsidR="00D82359" w:rsidRPr="001F56DF">
              <w:rPr>
                <w:rFonts w:ascii="Times New Roman" w:hAnsi="Times New Roman" w:cs="Times New Roman"/>
                <w:color w:val="auto"/>
                <w:sz w:val="20"/>
                <w:szCs w:val="20"/>
                <w:lang w:val="en-GB"/>
              </w:rPr>
              <w:t>, w</w:t>
            </w:r>
            <w:r w:rsidRPr="001F56DF">
              <w:rPr>
                <w:rFonts w:ascii="Times New Roman" w:hAnsi="Times New Roman" w:cs="Times New Roman"/>
                <w:color w:val="auto"/>
                <w:sz w:val="20"/>
                <w:szCs w:val="20"/>
                <w:lang w:val="en-GB"/>
              </w:rPr>
              <w:t>orkshop</w:t>
            </w:r>
            <w:r w:rsidR="00D82359" w:rsidRPr="001F56DF">
              <w:rPr>
                <w:rFonts w:ascii="Times New Roman" w:hAnsi="Times New Roman" w:cs="Times New Roman"/>
                <w:color w:val="auto"/>
                <w:sz w:val="20"/>
                <w:szCs w:val="20"/>
                <w:lang w:val="en-GB"/>
              </w:rPr>
              <w:t>)</w:t>
            </w:r>
          </w:p>
        </w:tc>
      </w:tr>
      <w:tr w:rsidR="00D82359" w:rsidRPr="005F59CF" w14:paraId="21C985CD" w14:textId="77777777" w:rsidTr="00E74452">
        <w:trPr>
          <w:trHeight w:val="284"/>
        </w:trPr>
        <w:tc>
          <w:tcPr>
            <w:tcW w:w="3292" w:type="dxa"/>
            <w:gridSpan w:val="2"/>
            <w:tcBorders>
              <w:top w:val="single" w:sz="4" w:space="0" w:color="000000"/>
              <w:left w:val="single" w:sz="4" w:space="0" w:color="000000"/>
              <w:bottom w:val="single" w:sz="4" w:space="0" w:color="000000"/>
              <w:right w:val="nil"/>
            </w:tcBorders>
          </w:tcPr>
          <w:p w14:paraId="20B9BF2B" w14:textId="77777777" w:rsidR="00D82359" w:rsidRPr="001F56DF" w:rsidRDefault="00D82359" w:rsidP="00D82359">
            <w:pPr>
              <w:numPr>
                <w:ilvl w:val="1"/>
                <w:numId w:val="44"/>
              </w:numPr>
              <w:snapToGrid w:val="0"/>
              <w:ind w:left="426" w:hanging="426"/>
              <w:rPr>
                <w:rFonts w:ascii="Times New Roman" w:hAnsi="Times New Roman" w:cs="Times New Roman"/>
                <w:b/>
                <w:sz w:val="20"/>
                <w:szCs w:val="20"/>
                <w:lang w:val="en-US"/>
              </w:rPr>
            </w:pPr>
            <w:r w:rsidRPr="001F56DF">
              <w:rPr>
                <w:rFonts w:ascii="Times New Roman" w:hAnsi="Times New Roman" w:cs="Times New Roman"/>
                <w:b/>
                <w:sz w:val="20"/>
                <w:szCs w:val="20"/>
                <w:lang w:val="en-GB"/>
              </w:rPr>
              <w:t>Teaching methods</w:t>
            </w:r>
          </w:p>
        </w:tc>
        <w:tc>
          <w:tcPr>
            <w:tcW w:w="6455" w:type="dxa"/>
            <w:tcBorders>
              <w:top w:val="single" w:sz="4" w:space="0" w:color="auto"/>
              <w:left w:val="single" w:sz="4" w:space="0" w:color="auto"/>
              <w:bottom w:val="single" w:sz="4" w:space="0" w:color="auto"/>
              <w:right w:val="single" w:sz="4" w:space="0" w:color="auto"/>
            </w:tcBorders>
          </w:tcPr>
          <w:p w14:paraId="10E7A59F" w14:textId="6E2B3262" w:rsidR="00D82359" w:rsidRPr="001F56DF" w:rsidRDefault="002648B8" w:rsidP="00D82359">
            <w:pPr>
              <w:pStyle w:val="NormalnyWeb"/>
              <w:spacing w:before="0" w:beforeAutospacing="0" w:after="0" w:afterAutospacing="0"/>
              <w:rPr>
                <w:sz w:val="20"/>
                <w:szCs w:val="20"/>
                <w:lang w:val="en-GB"/>
              </w:rPr>
            </w:pPr>
            <w:r>
              <w:rPr>
                <w:sz w:val="20"/>
                <w:szCs w:val="20"/>
                <w:lang w:val="en-GB"/>
              </w:rPr>
              <w:t>elements of the classical lecture</w:t>
            </w:r>
            <w:r w:rsidR="00FC0E41" w:rsidRPr="001F56DF">
              <w:rPr>
                <w:rFonts w:eastAsia="Garamond"/>
                <w:sz w:val="20"/>
                <w:szCs w:val="20"/>
                <w:lang w:val="en-GB"/>
              </w:rPr>
              <w:t>, conversation class, description, problem-</w:t>
            </w:r>
            <w:proofErr w:type="spellStart"/>
            <w:r w:rsidR="00FC0E41" w:rsidRPr="001F56DF">
              <w:rPr>
                <w:rFonts w:eastAsia="Garamond"/>
                <w:sz w:val="20"/>
                <w:szCs w:val="20"/>
                <w:lang w:val="en-GB"/>
              </w:rPr>
              <w:t>centered</w:t>
            </w:r>
            <w:proofErr w:type="spellEnd"/>
            <w:r w:rsidR="00FC0E41" w:rsidRPr="001F56DF">
              <w:rPr>
                <w:rFonts w:eastAsia="Garamond"/>
                <w:sz w:val="20"/>
                <w:szCs w:val="20"/>
                <w:lang w:val="en-GB"/>
              </w:rPr>
              <w:t xml:space="preserve"> discussion, brain storm</w:t>
            </w:r>
          </w:p>
        </w:tc>
      </w:tr>
      <w:tr w:rsidR="00BE3A5D" w:rsidRPr="001F56DF" w14:paraId="1BBA0B70" w14:textId="77777777" w:rsidTr="00B54E9B">
        <w:trPr>
          <w:trHeight w:val="284"/>
        </w:trPr>
        <w:tc>
          <w:tcPr>
            <w:tcW w:w="1526" w:type="dxa"/>
            <w:vMerge w:val="restart"/>
            <w:tcBorders>
              <w:top w:val="single" w:sz="4" w:space="0" w:color="auto"/>
              <w:left w:val="single" w:sz="4" w:space="0" w:color="auto"/>
              <w:bottom w:val="single" w:sz="4" w:space="0" w:color="auto"/>
              <w:right w:val="single" w:sz="4" w:space="0" w:color="auto"/>
            </w:tcBorders>
          </w:tcPr>
          <w:p w14:paraId="4B1ED66C" w14:textId="77777777" w:rsidR="00BE3A5D" w:rsidRPr="001F56DF" w:rsidRDefault="00BE3A5D" w:rsidP="00BE3A5D">
            <w:pPr>
              <w:rPr>
                <w:rFonts w:ascii="Times New Roman" w:hAnsi="Times New Roman" w:cs="Times New Roman"/>
                <w:b/>
                <w:sz w:val="20"/>
                <w:szCs w:val="20"/>
              </w:rPr>
            </w:pPr>
            <w:proofErr w:type="spellStart"/>
            <w:r w:rsidRPr="001F56DF">
              <w:rPr>
                <w:rFonts w:ascii="Times New Roman" w:hAnsi="Times New Roman" w:cs="Times New Roman"/>
                <w:b/>
                <w:sz w:val="20"/>
                <w:szCs w:val="20"/>
              </w:rPr>
              <w:t>Bibliography</w:t>
            </w:r>
            <w:proofErr w:type="spellEnd"/>
          </w:p>
          <w:p w14:paraId="7914DBFA" w14:textId="77777777" w:rsidR="00BE3A5D" w:rsidRPr="001F56DF" w:rsidRDefault="00BE3A5D" w:rsidP="00BE3A5D">
            <w:pPr>
              <w:rPr>
                <w:rFonts w:ascii="Times New Roman" w:hAnsi="Times New Roman" w:cs="Times New Roman"/>
                <w:b/>
                <w:sz w:val="20"/>
                <w:szCs w:val="20"/>
              </w:rPr>
            </w:pPr>
          </w:p>
        </w:tc>
        <w:tc>
          <w:tcPr>
            <w:tcW w:w="1766" w:type="dxa"/>
            <w:tcBorders>
              <w:top w:val="single" w:sz="4" w:space="0" w:color="auto"/>
              <w:left w:val="single" w:sz="4" w:space="0" w:color="auto"/>
              <w:bottom w:val="single" w:sz="4" w:space="0" w:color="auto"/>
              <w:right w:val="single" w:sz="4" w:space="0" w:color="auto"/>
            </w:tcBorders>
          </w:tcPr>
          <w:p w14:paraId="3047F17E" w14:textId="77777777" w:rsidR="00BE3A5D" w:rsidRPr="001F56DF" w:rsidRDefault="00BE3A5D" w:rsidP="00BE3A5D">
            <w:pPr>
              <w:rPr>
                <w:rFonts w:ascii="Times New Roman" w:hAnsi="Times New Roman" w:cs="Times New Roman"/>
                <w:b/>
                <w:sz w:val="20"/>
                <w:szCs w:val="20"/>
              </w:rPr>
            </w:pPr>
            <w:proofErr w:type="spellStart"/>
            <w:r w:rsidRPr="001F56DF">
              <w:rPr>
                <w:rFonts w:ascii="Times New Roman" w:hAnsi="Times New Roman" w:cs="Times New Roman"/>
                <w:b/>
                <w:sz w:val="20"/>
                <w:szCs w:val="20"/>
              </w:rPr>
              <w:t>Required</w:t>
            </w:r>
            <w:proofErr w:type="spellEnd"/>
            <w:r w:rsidRPr="001F56DF">
              <w:rPr>
                <w:rFonts w:ascii="Times New Roman" w:hAnsi="Times New Roman" w:cs="Times New Roman"/>
                <w:b/>
                <w:sz w:val="20"/>
                <w:szCs w:val="20"/>
              </w:rPr>
              <w:t xml:space="preserve"> </w:t>
            </w:r>
            <w:proofErr w:type="spellStart"/>
            <w:r w:rsidRPr="001F56DF">
              <w:rPr>
                <w:rFonts w:ascii="Times New Roman" w:hAnsi="Times New Roman" w:cs="Times New Roman"/>
                <w:b/>
                <w:sz w:val="20"/>
                <w:szCs w:val="20"/>
              </w:rPr>
              <w:t>reading</w:t>
            </w:r>
            <w:proofErr w:type="spellEnd"/>
          </w:p>
        </w:tc>
        <w:tc>
          <w:tcPr>
            <w:tcW w:w="6455" w:type="dxa"/>
            <w:tcBorders>
              <w:top w:val="single" w:sz="4" w:space="0" w:color="auto"/>
              <w:left w:val="single" w:sz="4" w:space="0" w:color="auto"/>
              <w:right w:val="single" w:sz="4" w:space="0" w:color="auto"/>
            </w:tcBorders>
          </w:tcPr>
          <w:p w14:paraId="568AC44E" w14:textId="77777777" w:rsidR="00AB2AA6" w:rsidRPr="001F56DF" w:rsidRDefault="00AB2AA6" w:rsidP="006312A8">
            <w:pPr>
              <w:jc w:val="both"/>
              <w:rPr>
                <w:rFonts w:ascii="Times New Roman" w:hAnsi="Times New Roman" w:cs="Times New Roman"/>
                <w:sz w:val="20"/>
                <w:szCs w:val="20"/>
                <w:lang w:val="en-GB"/>
              </w:rPr>
            </w:pPr>
            <w:r w:rsidRPr="001F56DF">
              <w:rPr>
                <w:rFonts w:ascii="Times New Roman" w:hAnsi="Times New Roman" w:cs="Times New Roman"/>
                <w:sz w:val="20"/>
                <w:szCs w:val="20"/>
                <w:lang w:val="en-GB"/>
              </w:rPr>
              <w:t xml:space="preserve">Official Journal of the European Union (2018/C 189/01). </w:t>
            </w:r>
            <w:r w:rsidRPr="001F56DF">
              <w:rPr>
                <w:rFonts w:ascii="Times New Roman" w:hAnsi="Times New Roman" w:cs="Times New Roman"/>
                <w:bCs/>
                <w:sz w:val="20"/>
                <w:szCs w:val="20"/>
                <w:lang w:val="en-GB"/>
              </w:rPr>
              <w:t>Recommendation of the Council of the European Union of 22 May 2018 on key competences for lifelong learning</w:t>
            </w:r>
            <w:r w:rsidRPr="001F56DF">
              <w:rPr>
                <w:rFonts w:ascii="Times New Roman" w:hAnsi="Times New Roman" w:cs="Times New Roman"/>
                <w:sz w:val="20"/>
                <w:szCs w:val="20"/>
                <w:lang w:val="en-GB"/>
              </w:rPr>
              <w:t>. Annex: Key competences for lifelong learning – European Reference Framework. Brussels 2018.</w:t>
            </w:r>
          </w:p>
          <w:p w14:paraId="7FF33F69" w14:textId="77777777" w:rsidR="00BE3A5D" w:rsidRPr="001F56DF" w:rsidRDefault="00BE3A5D" w:rsidP="00BE3A5D">
            <w:pPr>
              <w:rPr>
                <w:rFonts w:ascii="Times New Roman" w:hAnsi="Times New Roman" w:cs="Times New Roman"/>
                <w:color w:val="auto"/>
                <w:sz w:val="20"/>
                <w:szCs w:val="20"/>
              </w:rPr>
            </w:pPr>
            <w:proofErr w:type="spellStart"/>
            <w:r w:rsidRPr="001F56DF">
              <w:rPr>
                <w:rFonts w:ascii="Times New Roman" w:hAnsi="Times New Roman" w:cs="Times New Roman"/>
                <w:color w:val="auto"/>
                <w:sz w:val="20"/>
                <w:szCs w:val="20"/>
              </w:rPr>
              <w:t>Bolles</w:t>
            </w:r>
            <w:proofErr w:type="spellEnd"/>
            <w:r w:rsidRPr="001F56DF">
              <w:rPr>
                <w:rFonts w:ascii="Times New Roman" w:hAnsi="Times New Roman" w:cs="Times New Roman"/>
                <w:color w:val="auto"/>
                <w:sz w:val="20"/>
                <w:szCs w:val="20"/>
              </w:rPr>
              <w:t xml:space="preserve"> R., </w:t>
            </w:r>
            <w:r w:rsidRPr="001F56DF">
              <w:rPr>
                <w:rFonts w:ascii="Times New Roman" w:hAnsi="Times New Roman" w:cs="Times New Roman"/>
                <w:i/>
                <w:color w:val="auto"/>
                <w:sz w:val="20"/>
                <w:szCs w:val="20"/>
              </w:rPr>
              <w:t>Spadochron</w:t>
            </w:r>
            <w:r w:rsidRPr="001F56DF">
              <w:rPr>
                <w:rFonts w:ascii="Times New Roman" w:hAnsi="Times New Roman" w:cs="Times New Roman"/>
                <w:color w:val="auto"/>
                <w:sz w:val="20"/>
                <w:szCs w:val="20"/>
              </w:rPr>
              <w:t>, Wyd. Fundacja Inicjatyw Społecznych, Warszawa 2005.</w:t>
            </w:r>
          </w:p>
          <w:p w14:paraId="447370C5" w14:textId="77777777" w:rsidR="00BE3A5D" w:rsidRPr="001F56DF" w:rsidRDefault="00BE3A5D" w:rsidP="00BE3A5D">
            <w:pPr>
              <w:rPr>
                <w:rFonts w:ascii="Times New Roman" w:hAnsi="Times New Roman" w:cs="Times New Roman"/>
                <w:color w:val="auto"/>
                <w:sz w:val="20"/>
                <w:szCs w:val="20"/>
              </w:rPr>
            </w:pPr>
            <w:r w:rsidRPr="001F56DF">
              <w:rPr>
                <w:rFonts w:ascii="Times New Roman" w:hAnsi="Times New Roman" w:cs="Times New Roman"/>
                <w:color w:val="auto"/>
                <w:sz w:val="20"/>
                <w:szCs w:val="20"/>
              </w:rPr>
              <w:t xml:space="preserve">Pfeiffer A., </w:t>
            </w:r>
            <w:r w:rsidRPr="001F56DF">
              <w:rPr>
                <w:rFonts w:ascii="Times New Roman" w:hAnsi="Times New Roman" w:cs="Times New Roman"/>
                <w:i/>
                <w:color w:val="auto"/>
                <w:sz w:val="20"/>
                <w:szCs w:val="20"/>
              </w:rPr>
              <w:t>Doradztwo edukacyjno-zawodowe</w:t>
            </w:r>
            <w:r w:rsidRPr="001F56DF">
              <w:rPr>
                <w:rFonts w:ascii="Times New Roman" w:hAnsi="Times New Roman" w:cs="Times New Roman"/>
                <w:color w:val="auto"/>
                <w:sz w:val="20"/>
                <w:szCs w:val="20"/>
              </w:rPr>
              <w:t>, Warszawa 2014.</w:t>
            </w:r>
          </w:p>
        </w:tc>
      </w:tr>
      <w:tr w:rsidR="00BE3A5D" w:rsidRPr="001F56DF" w14:paraId="733F4136" w14:textId="77777777" w:rsidTr="001E1B38">
        <w:trPr>
          <w:trHeight w:val="284"/>
        </w:trPr>
        <w:tc>
          <w:tcPr>
            <w:tcW w:w="1526" w:type="dxa"/>
            <w:vMerge/>
            <w:tcBorders>
              <w:top w:val="single" w:sz="4" w:space="0" w:color="auto"/>
              <w:left w:val="single" w:sz="4" w:space="0" w:color="auto"/>
              <w:bottom w:val="single" w:sz="4" w:space="0" w:color="auto"/>
              <w:right w:val="single" w:sz="4" w:space="0" w:color="auto"/>
            </w:tcBorders>
            <w:vAlign w:val="center"/>
          </w:tcPr>
          <w:p w14:paraId="4B55814F" w14:textId="77777777" w:rsidR="00BE3A5D" w:rsidRPr="001F56DF" w:rsidRDefault="00BE3A5D" w:rsidP="00BE3A5D">
            <w:pPr>
              <w:rPr>
                <w:rFonts w:ascii="Times New Roman" w:hAnsi="Times New Roman" w:cs="Times New Roman"/>
                <w:b/>
                <w:color w:val="auto"/>
                <w:sz w:val="20"/>
                <w:szCs w:val="20"/>
              </w:rPr>
            </w:pPr>
          </w:p>
        </w:tc>
        <w:tc>
          <w:tcPr>
            <w:tcW w:w="1766" w:type="dxa"/>
            <w:tcBorders>
              <w:top w:val="single" w:sz="4" w:space="0" w:color="auto"/>
              <w:left w:val="single" w:sz="4" w:space="0" w:color="auto"/>
              <w:bottom w:val="single" w:sz="4" w:space="0" w:color="auto"/>
              <w:right w:val="single" w:sz="4" w:space="0" w:color="auto"/>
            </w:tcBorders>
          </w:tcPr>
          <w:p w14:paraId="2A4E8154" w14:textId="77777777" w:rsidR="00BE3A5D" w:rsidRPr="001F56DF" w:rsidRDefault="00BE3A5D" w:rsidP="00BE3A5D">
            <w:pPr>
              <w:ind w:left="426" w:hanging="392"/>
              <w:rPr>
                <w:rFonts w:ascii="Times New Roman" w:hAnsi="Times New Roman" w:cs="Times New Roman"/>
                <w:b/>
                <w:color w:val="auto"/>
                <w:sz w:val="20"/>
                <w:szCs w:val="20"/>
              </w:rPr>
            </w:pPr>
            <w:r w:rsidRPr="001F56DF">
              <w:rPr>
                <w:rFonts w:ascii="Times New Roman" w:hAnsi="Times New Roman" w:cs="Times New Roman"/>
                <w:b/>
                <w:sz w:val="20"/>
                <w:szCs w:val="20"/>
              </w:rPr>
              <w:t xml:space="preserve"> </w:t>
            </w:r>
            <w:proofErr w:type="spellStart"/>
            <w:r w:rsidRPr="001F56DF">
              <w:rPr>
                <w:rFonts w:ascii="Times New Roman" w:hAnsi="Times New Roman" w:cs="Times New Roman"/>
                <w:b/>
                <w:sz w:val="20"/>
                <w:szCs w:val="20"/>
              </w:rPr>
              <w:t>Further</w:t>
            </w:r>
            <w:proofErr w:type="spellEnd"/>
            <w:r w:rsidRPr="001F56DF">
              <w:rPr>
                <w:rFonts w:ascii="Times New Roman" w:hAnsi="Times New Roman" w:cs="Times New Roman"/>
                <w:b/>
                <w:sz w:val="20"/>
                <w:szCs w:val="20"/>
              </w:rPr>
              <w:t xml:space="preserve"> </w:t>
            </w:r>
            <w:proofErr w:type="spellStart"/>
            <w:r w:rsidRPr="001F56DF">
              <w:rPr>
                <w:rFonts w:ascii="Times New Roman" w:hAnsi="Times New Roman" w:cs="Times New Roman"/>
                <w:b/>
                <w:sz w:val="20"/>
                <w:szCs w:val="20"/>
              </w:rPr>
              <w:t>reading</w:t>
            </w:r>
            <w:proofErr w:type="spellEnd"/>
          </w:p>
        </w:tc>
        <w:tc>
          <w:tcPr>
            <w:tcW w:w="6455" w:type="dxa"/>
            <w:tcBorders>
              <w:left w:val="single" w:sz="4" w:space="0" w:color="auto"/>
              <w:bottom w:val="single" w:sz="4" w:space="0" w:color="auto"/>
              <w:right w:val="single" w:sz="4" w:space="0" w:color="auto"/>
            </w:tcBorders>
          </w:tcPr>
          <w:p w14:paraId="20C42DE3" w14:textId="77777777" w:rsidR="00BE3A5D" w:rsidRPr="001F56DF" w:rsidRDefault="00BE3A5D" w:rsidP="00BE3A5D">
            <w:pPr>
              <w:jc w:val="both"/>
              <w:rPr>
                <w:rFonts w:ascii="Times New Roman" w:hAnsi="Times New Roman" w:cs="Times New Roman"/>
                <w:color w:val="auto"/>
                <w:sz w:val="20"/>
                <w:szCs w:val="20"/>
              </w:rPr>
            </w:pPr>
            <w:r w:rsidRPr="001F56DF">
              <w:rPr>
                <w:rFonts w:ascii="Times New Roman" w:hAnsi="Times New Roman" w:cs="Times New Roman"/>
                <w:color w:val="auto"/>
                <w:sz w:val="20"/>
                <w:szCs w:val="20"/>
              </w:rPr>
              <w:t xml:space="preserve">Dołęga-Herzog H., </w:t>
            </w:r>
            <w:proofErr w:type="spellStart"/>
            <w:r w:rsidRPr="001F56DF">
              <w:rPr>
                <w:rFonts w:ascii="Times New Roman" w:hAnsi="Times New Roman" w:cs="Times New Roman"/>
                <w:color w:val="auto"/>
                <w:sz w:val="20"/>
                <w:szCs w:val="20"/>
              </w:rPr>
              <w:t>Rosalska</w:t>
            </w:r>
            <w:proofErr w:type="spellEnd"/>
            <w:r w:rsidRPr="001F56DF">
              <w:rPr>
                <w:rFonts w:ascii="Times New Roman" w:hAnsi="Times New Roman" w:cs="Times New Roman"/>
                <w:color w:val="auto"/>
                <w:sz w:val="20"/>
                <w:szCs w:val="20"/>
              </w:rPr>
              <w:t xml:space="preserve"> M., </w:t>
            </w:r>
            <w:r w:rsidRPr="001F56DF">
              <w:rPr>
                <w:rFonts w:ascii="Times New Roman" w:hAnsi="Times New Roman" w:cs="Times New Roman"/>
                <w:i/>
                <w:color w:val="auto"/>
                <w:sz w:val="20"/>
                <w:szCs w:val="20"/>
              </w:rPr>
              <w:t>Wykorzystanie metod kreatywnych w przygotowaniu uczniów do wyboru zawodu. Propozycje rozwiązań metodycznych</w:t>
            </w:r>
            <w:r w:rsidRPr="001F56DF">
              <w:rPr>
                <w:rFonts w:ascii="Times New Roman" w:hAnsi="Times New Roman" w:cs="Times New Roman"/>
                <w:color w:val="auto"/>
                <w:sz w:val="20"/>
                <w:szCs w:val="20"/>
              </w:rPr>
              <w:t>, Warszawa 2014.</w:t>
            </w:r>
          </w:p>
          <w:p w14:paraId="2121240D" w14:textId="77777777" w:rsidR="00BE3A5D" w:rsidRPr="001F56DF" w:rsidRDefault="00BE3A5D" w:rsidP="00BE3A5D">
            <w:pPr>
              <w:rPr>
                <w:rFonts w:ascii="Times New Roman" w:hAnsi="Times New Roman" w:cs="Times New Roman"/>
                <w:color w:val="auto"/>
                <w:sz w:val="20"/>
                <w:szCs w:val="20"/>
              </w:rPr>
            </w:pPr>
            <w:proofErr w:type="spellStart"/>
            <w:r w:rsidRPr="001F56DF">
              <w:rPr>
                <w:rFonts w:ascii="Times New Roman" w:hAnsi="Times New Roman" w:cs="Times New Roman"/>
                <w:color w:val="auto"/>
                <w:sz w:val="20"/>
                <w:szCs w:val="20"/>
              </w:rPr>
              <w:t>Druczak</w:t>
            </w:r>
            <w:proofErr w:type="spellEnd"/>
            <w:r w:rsidRPr="001F56DF">
              <w:rPr>
                <w:rFonts w:ascii="Times New Roman" w:hAnsi="Times New Roman" w:cs="Times New Roman"/>
                <w:color w:val="auto"/>
                <w:sz w:val="20"/>
                <w:szCs w:val="20"/>
              </w:rPr>
              <w:t xml:space="preserve"> K., Minta J., </w:t>
            </w:r>
            <w:r w:rsidRPr="001F56DF">
              <w:rPr>
                <w:rFonts w:ascii="Times New Roman" w:hAnsi="Times New Roman" w:cs="Times New Roman"/>
                <w:i/>
                <w:color w:val="auto"/>
                <w:sz w:val="20"/>
                <w:szCs w:val="20"/>
              </w:rPr>
              <w:t>Poradnictwo zawodowe w gimnazjum</w:t>
            </w:r>
            <w:r w:rsidRPr="001F56DF">
              <w:rPr>
                <w:rFonts w:ascii="Times New Roman" w:hAnsi="Times New Roman" w:cs="Times New Roman"/>
                <w:color w:val="auto"/>
                <w:sz w:val="20"/>
                <w:szCs w:val="20"/>
              </w:rPr>
              <w:t>, Warszawa 2013.</w:t>
            </w:r>
          </w:p>
          <w:p w14:paraId="0F70BE3F" w14:textId="77777777" w:rsidR="00BE3A5D" w:rsidRPr="001F56DF" w:rsidRDefault="00BE3A5D" w:rsidP="00BE3A5D">
            <w:pPr>
              <w:rPr>
                <w:rFonts w:ascii="Times New Roman" w:hAnsi="Times New Roman" w:cs="Times New Roman"/>
                <w:color w:val="auto"/>
                <w:sz w:val="20"/>
                <w:szCs w:val="20"/>
              </w:rPr>
            </w:pPr>
            <w:proofErr w:type="spellStart"/>
            <w:r w:rsidRPr="001F56DF">
              <w:rPr>
                <w:rFonts w:ascii="Times New Roman" w:hAnsi="Times New Roman" w:cs="Times New Roman"/>
                <w:color w:val="auto"/>
                <w:sz w:val="20"/>
                <w:szCs w:val="20"/>
              </w:rPr>
              <w:t>Rosalska</w:t>
            </w:r>
            <w:proofErr w:type="spellEnd"/>
            <w:r w:rsidRPr="001F56DF">
              <w:rPr>
                <w:rFonts w:ascii="Times New Roman" w:hAnsi="Times New Roman" w:cs="Times New Roman"/>
                <w:color w:val="auto"/>
                <w:sz w:val="20"/>
                <w:szCs w:val="20"/>
              </w:rPr>
              <w:t xml:space="preserve"> M., Wawrzonek A., </w:t>
            </w:r>
            <w:r w:rsidRPr="001F56DF">
              <w:rPr>
                <w:rFonts w:ascii="Times New Roman" w:hAnsi="Times New Roman" w:cs="Times New Roman"/>
                <w:i/>
                <w:color w:val="auto"/>
                <w:sz w:val="20"/>
                <w:szCs w:val="20"/>
              </w:rPr>
              <w:t xml:space="preserve">Od marzeń do kariery. Poradnik dla uczniów </w:t>
            </w:r>
            <w:r w:rsidRPr="001F56DF">
              <w:rPr>
                <w:rFonts w:ascii="Times New Roman" w:hAnsi="Times New Roman" w:cs="Times New Roman"/>
                <w:i/>
                <w:color w:val="auto"/>
                <w:sz w:val="20"/>
                <w:szCs w:val="20"/>
              </w:rPr>
              <w:br/>
              <w:t>i absolwentów szkół ponadgimnazjalnych</w:t>
            </w:r>
            <w:r w:rsidRPr="001F56DF">
              <w:rPr>
                <w:rFonts w:ascii="Times New Roman" w:hAnsi="Times New Roman" w:cs="Times New Roman"/>
                <w:color w:val="auto"/>
                <w:sz w:val="20"/>
                <w:szCs w:val="20"/>
              </w:rPr>
              <w:t>, Warszawa 2013.</w:t>
            </w:r>
          </w:p>
        </w:tc>
      </w:tr>
    </w:tbl>
    <w:p w14:paraId="5CB5BC03" w14:textId="77777777" w:rsidR="001511D9" w:rsidRPr="001F56DF" w:rsidRDefault="001511D9" w:rsidP="001511D9">
      <w:pPr>
        <w:rPr>
          <w:rFonts w:ascii="Times New Roman" w:hAnsi="Times New Roman" w:cs="Times New Roman"/>
          <w:b/>
          <w:color w:val="auto"/>
          <w:sz w:val="20"/>
          <w:szCs w:val="20"/>
        </w:rPr>
      </w:pPr>
    </w:p>
    <w:p w14:paraId="42FAA19F" w14:textId="77777777" w:rsidR="008C5AD1" w:rsidRPr="001F56DF" w:rsidRDefault="008C5AD1" w:rsidP="008C5AD1">
      <w:pPr>
        <w:rPr>
          <w:rFonts w:ascii="Times New Roman" w:eastAsia="Times New Roman" w:hAnsi="Times New Roman" w:cs="Times New Roman"/>
          <w:color w:val="auto"/>
          <w:sz w:val="20"/>
          <w:szCs w:val="20"/>
          <w:lang w:eastAsia="ar-SA"/>
        </w:rPr>
      </w:pPr>
    </w:p>
    <w:p w14:paraId="24172522" w14:textId="77777777" w:rsidR="008C5AD1" w:rsidRPr="001F56DF" w:rsidRDefault="008C5AD1" w:rsidP="008C5AD1">
      <w:pPr>
        <w:numPr>
          <w:ilvl w:val="0"/>
          <w:numId w:val="47"/>
        </w:numPr>
        <w:rPr>
          <w:rFonts w:ascii="Times New Roman" w:eastAsia="Times New Roman" w:hAnsi="Times New Roman" w:cs="Times New Roman"/>
          <w:b/>
          <w:color w:val="auto"/>
          <w:sz w:val="20"/>
          <w:szCs w:val="20"/>
          <w:lang w:val="en-GB" w:eastAsia="ar-SA"/>
        </w:rPr>
      </w:pPr>
      <w:r w:rsidRPr="001F56DF">
        <w:rPr>
          <w:rFonts w:ascii="Times New Roman" w:eastAsia="Times New Roman" w:hAnsi="Times New Roman" w:cs="Times New Roman"/>
          <w:b/>
          <w:caps/>
          <w:color w:val="auto"/>
          <w:sz w:val="20"/>
          <w:szCs w:val="20"/>
          <w:lang w:val="en-GB" w:eastAsia="ar-SA"/>
        </w:rPr>
        <w:t>Objectives, syllabus CONTENT and intended LEARNING outcomes</w:t>
      </w:r>
      <w:r w:rsidRPr="001F56DF">
        <w:rPr>
          <w:rFonts w:ascii="Times New Roman" w:eastAsia="Times New Roman" w:hAnsi="Times New Roman" w:cs="Times New Roman"/>
          <w:b/>
          <w:color w:val="auto"/>
          <w:sz w:val="20"/>
          <w:szCs w:val="20"/>
          <w:lang w:val="en-GB" w:eastAsia="ar-SA"/>
        </w:rPr>
        <w:t xml:space="preserve"> </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66006C" w:rsidRPr="005F59CF" w14:paraId="45CA8602" w14:textId="77777777" w:rsidTr="008115D0">
        <w:trPr>
          <w:trHeight w:val="907"/>
        </w:trPr>
        <w:tc>
          <w:tcPr>
            <w:tcW w:w="9781" w:type="dxa"/>
            <w:tcBorders>
              <w:top w:val="single" w:sz="4" w:space="0" w:color="auto"/>
              <w:left w:val="single" w:sz="4" w:space="0" w:color="auto"/>
              <w:bottom w:val="single" w:sz="4" w:space="0" w:color="auto"/>
              <w:right w:val="single" w:sz="4" w:space="0" w:color="auto"/>
            </w:tcBorders>
            <w:shd w:val="clear" w:color="auto" w:fill="FFFFFF"/>
          </w:tcPr>
          <w:p w14:paraId="26F8510F" w14:textId="6D1E7C49" w:rsidR="0066006C" w:rsidRPr="001F56DF" w:rsidRDefault="00F83BFC" w:rsidP="00F83BFC">
            <w:pPr>
              <w:numPr>
                <w:ilvl w:val="1"/>
                <w:numId w:val="48"/>
              </w:numPr>
              <w:tabs>
                <w:tab w:val="num" w:pos="0"/>
              </w:tabs>
              <w:spacing w:after="120"/>
              <w:ind w:left="499" w:hanging="425"/>
              <w:rPr>
                <w:rFonts w:ascii="Times New Roman" w:hAnsi="Times New Roman" w:cs="Times New Roman"/>
                <w:b/>
                <w:color w:val="auto"/>
                <w:sz w:val="20"/>
                <w:szCs w:val="20"/>
                <w:lang w:val="en-US"/>
              </w:rPr>
            </w:pPr>
            <w:r w:rsidRPr="001F56DF">
              <w:rPr>
                <w:rFonts w:ascii="Times New Roman" w:hAnsi="Times New Roman" w:cs="Times New Roman"/>
                <w:b/>
                <w:color w:val="auto"/>
                <w:sz w:val="20"/>
                <w:szCs w:val="20"/>
                <w:lang w:val="en-GB"/>
              </w:rPr>
              <w:t xml:space="preserve">Course objectives </w:t>
            </w:r>
            <w:r w:rsidRPr="001F56DF">
              <w:rPr>
                <w:rFonts w:ascii="Times New Roman" w:hAnsi="Times New Roman" w:cs="Times New Roman"/>
                <w:b/>
                <w:i/>
                <w:color w:val="auto"/>
                <w:sz w:val="20"/>
                <w:szCs w:val="20"/>
                <w:lang w:val="en-GB"/>
              </w:rPr>
              <w:t>(lecture +</w:t>
            </w:r>
            <w:r w:rsidR="002648B8">
              <w:rPr>
                <w:rFonts w:ascii="Times New Roman" w:hAnsi="Times New Roman" w:cs="Times New Roman"/>
                <w:b/>
                <w:i/>
                <w:color w:val="auto"/>
                <w:sz w:val="20"/>
                <w:szCs w:val="20"/>
                <w:lang w:val="en-GB"/>
              </w:rPr>
              <w:t xml:space="preserve"> project</w:t>
            </w:r>
            <w:r w:rsidRPr="001F56DF">
              <w:rPr>
                <w:rFonts w:ascii="Times New Roman" w:hAnsi="Times New Roman" w:cs="Times New Roman"/>
                <w:b/>
                <w:i/>
                <w:color w:val="auto"/>
                <w:sz w:val="20"/>
                <w:szCs w:val="20"/>
                <w:lang w:val="en-GB"/>
              </w:rPr>
              <w:t>)</w:t>
            </w:r>
          </w:p>
          <w:p w14:paraId="1F4A7FC6" w14:textId="77777777" w:rsidR="00EF7A4F" w:rsidRPr="001F56DF" w:rsidRDefault="00EF7A4F" w:rsidP="00EF7A4F">
            <w:pPr>
              <w:ind w:left="498"/>
              <w:rPr>
                <w:rFonts w:ascii="Times New Roman" w:hAnsi="Times New Roman" w:cs="Times New Roman"/>
                <w:b/>
                <w:color w:val="auto"/>
                <w:sz w:val="20"/>
                <w:szCs w:val="20"/>
              </w:rPr>
            </w:pPr>
          </w:p>
          <w:p w14:paraId="3BA1B092" w14:textId="77777777" w:rsidR="00AB2AA6" w:rsidRPr="001F56DF" w:rsidRDefault="00AB2AA6" w:rsidP="00961087">
            <w:pPr>
              <w:tabs>
                <w:tab w:val="left" w:pos="498"/>
              </w:tabs>
              <w:ind w:left="72"/>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C 1. Familiarize students with the basic terminology of career guidance.</w:t>
            </w:r>
          </w:p>
          <w:p w14:paraId="44FFB13F" w14:textId="0BD8ABBF" w:rsidR="00AB2AA6" w:rsidRPr="001F56DF" w:rsidRDefault="00AB2AA6" w:rsidP="00961087">
            <w:pPr>
              <w:tabs>
                <w:tab w:val="left" w:pos="498"/>
              </w:tabs>
              <w:ind w:left="498" w:hanging="426"/>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 xml:space="preserve">C 2. Shaping attitudes, practical skills, problem-solving and knowledge-utilising skills. </w:t>
            </w:r>
          </w:p>
          <w:p w14:paraId="339A6968" w14:textId="203FA06B" w:rsidR="00AC0003" w:rsidRPr="001F56DF" w:rsidRDefault="00AB2AA6" w:rsidP="001631F1">
            <w:pPr>
              <w:tabs>
                <w:tab w:val="left" w:pos="498"/>
              </w:tabs>
              <w:ind w:left="72"/>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C 3. Developing the ability to work on self-development and active participation in the labour market.</w:t>
            </w:r>
          </w:p>
        </w:tc>
      </w:tr>
      <w:tr w:rsidR="0066006C" w:rsidRPr="005F59CF" w14:paraId="4C8322EB" w14:textId="77777777" w:rsidTr="008115D0">
        <w:tblPrEx>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Ex>
        <w:trPr>
          <w:trHeight w:val="907"/>
        </w:trPr>
        <w:tc>
          <w:tcPr>
            <w:tcW w:w="9781" w:type="dxa"/>
            <w:tcBorders>
              <w:top w:val="single" w:sz="4" w:space="0" w:color="auto"/>
              <w:left w:val="single" w:sz="4" w:space="0" w:color="auto"/>
              <w:bottom w:val="single" w:sz="4" w:space="0" w:color="auto"/>
              <w:right w:val="single" w:sz="4" w:space="0" w:color="auto"/>
            </w:tcBorders>
          </w:tcPr>
          <w:p w14:paraId="0583E2A8" w14:textId="453A4779" w:rsidR="0010728F" w:rsidRPr="001F56DF" w:rsidRDefault="0010728F" w:rsidP="0010728F">
            <w:pPr>
              <w:numPr>
                <w:ilvl w:val="1"/>
                <w:numId w:val="29"/>
              </w:numPr>
              <w:ind w:left="498" w:hanging="426"/>
              <w:rPr>
                <w:rFonts w:ascii="Times New Roman" w:hAnsi="Times New Roman" w:cs="Times New Roman"/>
                <w:b/>
                <w:color w:val="auto"/>
                <w:sz w:val="20"/>
                <w:szCs w:val="20"/>
              </w:rPr>
            </w:pPr>
            <w:r w:rsidRPr="001F56DF">
              <w:rPr>
                <w:rFonts w:ascii="Times New Roman" w:hAnsi="Times New Roman" w:cs="Times New Roman"/>
                <w:b/>
                <w:color w:val="auto"/>
                <w:sz w:val="20"/>
                <w:szCs w:val="20"/>
                <w:lang w:val="en-GB"/>
              </w:rPr>
              <w:t>Detailed syllabus (lecture</w:t>
            </w:r>
            <w:r w:rsidR="002648B8">
              <w:rPr>
                <w:rFonts w:ascii="Times New Roman" w:hAnsi="Times New Roman" w:cs="Times New Roman"/>
                <w:b/>
                <w:color w:val="auto"/>
                <w:sz w:val="20"/>
                <w:szCs w:val="20"/>
                <w:lang w:val="en-GB"/>
              </w:rPr>
              <w:t xml:space="preserve"> 10h</w:t>
            </w:r>
            <w:r w:rsidRPr="001F56DF">
              <w:rPr>
                <w:rFonts w:ascii="Times New Roman" w:hAnsi="Times New Roman" w:cs="Times New Roman"/>
                <w:b/>
                <w:i/>
                <w:color w:val="auto"/>
                <w:sz w:val="20"/>
                <w:szCs w:val="20"/>
              </w:rPr>
              <w:t>)</w:t>
            </w:r>
          </w:p>
          <w:p w14:paraId="2F9AF809" w14:textId="77777777" w:rsidR="00D60109" w:rsidRPr="001F56DF" w:rsidRDefault="00D60109" w:rsidP="00864B46">
            <w:pPr>
              <w:ind w:left="72"/>
              <w:rPr>
                <w:rFonts w:ascii="Times New Roman" w:hAnsi="Times New Roman" w:cs="Times New Roman"/>
                <w:b/>
                <w:color w:val="auto"/>
                <w:sz w:val="20"/>
                <w:szCs w:val="20"/>
              </w:rPr>
            </w:pPr>
          </w:p>
          <w:p w14:paraId="01CFD4C7" w14:textId="77777777" w:rsidR="00AB2AA6" w:rsidRPr="001F56DF" w:rsidRDefault="00AB2AA6" w:rsidP="00AB2AA6">
            <w:pPr>
              <w:numPr>
                <w:ilvl w:val="0"/>
                <w:numId w:val="51"/>
              </w:numPr>
              <w:ind w:left="356" w:hanging="284"/>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 xml:space="preserve">Educational and career </w:t>
            </w:r>
            <w:proofErr w:type="spellStart"/>
            <w:r w:rsidRPr="001F56DF">
              <w:rPr>
                <w:rFonts w:ascii="Times New Roman" w:hAnsi="Times New Roman" w:cs="Times New Roman"/>
                <w:color w:val="auto"/>
                <w:sz w:val="20"/>
                <w:szCs w:val="20"/>
                <w:lang w:val="en-GB"/>
              </w:rPr>
              <w:t>counseling</w:t>
            </w:r>
            <w:proofErr w:type="spellEnd"/>
            <w:r w:rsidRPr="001F56DF">
              <w:rPr>
                <w:rFonts w:ascii="Times New Roman" w:hAnsi="Times New Roman" w:cs="Times New Roman"/>
                <w:color w:val="auto"/>
                <w:sz w:val="20"/>
                <w:szCs w:val="20"/>
                <w:lang w:val="en-GB"/>
              </w:rPr>
              <w:t xml:space="preserve">. The teacher as an advisor. </w:t>
            </w:r>
          </w:p>
          <w:p w14:paraId="1D228700" w14:textId="77777777" w:rsidR="00AB2AA6" w:rsidRPr="001F56DF" w:rsidRDefault="00AB2AA6" w:rsidP="00AB2AA6">
            <w:pPr>
              <w:numPr>
                <w:ilvl w:val="0"/>
                <w:numId w:val="51"/>
              </w:numPr>
              <w:ind w:left="356" w:hanging="284"/>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 xml:space="preserve">Supporting the student in designing their educational and professional path. </w:t>
            </w:r>
          </w:p>
          <w:p w14:paraId="50A1C106" w14:textId="77777777" w:rsidR="00AB2AA6" w:rsidRPr="001F56DF" w:rsidRDefault="00AB2AA6" w:rsidP="00AB2AA6">
            <w:pPr>
              <w:numPr>
                <w:ilvl w:val="0"/>
                <w:numId w:val="51"/>
              </w:numPr>
              <w:ind w:left="356" w:hanging="284"/>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 xml:space="preserve">Methods and techniques for determining the student's potential. </w:t>
            </w:r>
          </w:p>
          <w:p w14:paraId="6876F299" w14:textId="77777777" w:rsidR="00AB2AA6" w:rsidRPr="001F56DF" w:rsidRDefault="00AB2AA6" w:rsidP="00AB2AA6">
            <w:pPr>
              <w:numPr>
                <w:ilvl w:val="0"/>
                <w:numId w:val="51"/>
              </w:numPr>
              <w:ind w:left="356" w:hanging="284"/>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Preparing young people for self-education.</w:t>
            </w:r>
          </w:p>
          <w:p w14:paraId="3645B53E" w14:textId="77777777" w:rsidR="00AB2AA6" w:rsidRPr="001F56DF" w:rsidRDefault="00AB2AA6" w:rsidP="00AB2AA6">
            <w:pPr>
              <w:numPr>
                <w:ilvl w:val="0"/>
                <w:numId w:val="51"/>
              </w:numPr>
              <w:ind w:left="356" w:hanging="284"/>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 xml:space="preserve">Work on self-development and active participation in the labour market. </w:t>
            </w:r>
          </w:p>
          <w:p w14:paraId="2B46E750" w14:textId="77777777" w:rsidR="00AB2AA6" w:rsidRPr="001F56DF" w:rsidRDefault="00AB2AA6" w:rsidP="00AB2AA6">
            <w:pPr>
              <w:numPr>
                <w:ilvl w:val="0"/>
                <w:numId w:val="51"/>
              </w:numPr>
              <w:ind w:left="356" w:hanging="284"/>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 xml:space="preserve">The education market and the labour market. A path of professional development. </w:t>
            </w:r>
          </w:p>
          <w:p w14:paraId="5A24AF18" w14:textId="77777777" w:rsidR="00AB2AA6" w:rsidRPr="001F56DF" w:rsidRDefault="00AB2AA6" w:rsidP="00AB2AA6">
            <w:pPr>
              <w:numPr>
                <w:ilvl w:val="0"/>
                <w:numId w:val="51"/>
              </w:numPr>
              <w:ind w:left="356" w:hanging="284"/>
              <w:jc w:val="both"/>
              <w:rPr>
                <w:rFonts w:ascii="Times New Roman" w:hAnsi="Times New Roman" w:cs="Times New Roman"/>
                <w:color w:val="auto"/>
                <w:sz w:val="20"/>
                <w:szCs w:val="20"/>
              </w:rPr>
            </w:pPr>
            <w:proofErr w:type="spellStart"/>
            <w:r w:rsidRPr="001F56DF">
              <w:rPr>
                <w:rFonts w:ascii="Times New Roman" w:hAnsi="Times New Roman" w:cs="Times New Roman"/>
                <w:color w:val="auto"/>
                <w:sz w:val="20"/>
                <w:szCs w:val="20"/>
              </w:rPr>
              <w:t>Lifelong</w:t>
            </w:r>
            <w:proofErr w:type="spellEnd"/>
            <w:r w:rsidRPr="001F56DF">
              <w:rPr>
                <w:rFonts w:ascii="Times New Roman" w:hAnsi="Times New Roman" w:cs="Times New Roman"/>
                <w:color w:val="auto"/>
                <w:sz w:val="20"/>
                <w:szCs w:val="20"/>
              </w:rPr>
              <w:t xml:space="preserve"> learning.</w:t>
            </w:r>
          </w:p>
          <w:p w14:paraId="4C5E0D0D" w14:textId="77777777" w:rsidR="00AB2AA6" w:rsidRPr="001F56DF" w:rsidRDefault="00AB2AA6" w:rsidP="00AB2AA6">
            <w:pPr>
              <w:numPr>
                <w:ilvl w:val="0"/>
                <w:numId w:val="51"/>
              </w:numPr>
              <w:ind w:left="356" w:hanging="284"/>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 xml:space="preserve">Discovering and developing students' predispositions and talents. </w:t>
            </w:r>
          </w:p>
          <w:p w14:paraId="4F2783B0" w14:textId="77777777" w:rsidR="00AB2AA6" w:rsidRPr="001F56DF" w:rsidRDefault="00AB2AA6" w:rsidP="00AB2AA6">
            <w:pPr>
              <w:numPr>
                <w:ilvl w:val="0"/>
                <w:numId w:val="51"/>
              </w:numPr>
              <w:ind w:left="356" w:hanging="284"/>
              <w:jc w:val="both"/>
              <w:rPr>
                <w:rFonts w:ascii="Times New Roman" w:hAnsi="Times New Roman" w:cs="Times New Roman"/>
                <w:color w:val="auto"/>
                <w:sz w:val="20"/>
                <w:szCs w:val="20"/>
              </w:rPr>
            </w:pPr>
            <w:proofErr w:type="spellStart"/>
            <w:r w:rsidRPr="001F56DF">
              <w:rPr>
                <w:rFonts w:ascii="Times New Roman" w:hAnsi="Times New Roman" w:cs="Times New Roman"/>
                <w:color w:val="auto"/>
                <w:sz w:val="20"/>
                <w:szCs w:val="20"/>
              </w:rPr>
              <w:t>Supporting</w:t>
            </w:r>
            <w:proofErr w:type="spellEnd"/>
            <w:r w:rsidRPr="001F56DF">
              <w:rPr>
                <w:rFonts w:ascii="Times New Roman" w:hAnsi="Times New Roman" w:cs="Times New Roman"/>
                <w:color w:val="auto"/>
                <w:sz w:val="20"/>
                <w:szCs w:val="20"/>
              </w:rPr>
              <w:t xml:space="preserve"> </w:t>
            </w:r>
            <w:proofErr w:type="spellStart"/>
            <w:r w:rsidRPr="001F56DF">
              <w:rPr>
                <w:rFonts w:ascii="Times New Roman" w:hAnsi="Times New Roman" w:cs="Times New Roman"/>
                <w:color w:val="auto"/>
                <w:sz w:val="20"/>
                <w:szCs w:val="20"/>
              </w:rPr>
              <w:t>cognitive</w:t>
            </w:r>
            <w:proofErr w:type="spellEnd"/>
            <w:r w:rsidRPr="001F56DF">
              <w:rPr>
                <w:rFonts w:ascii="Times New Roman" w:hAnsi="Times New Roman" w:cs="Times New Roman"/>
                <w:color w:val="auto"/>
                <w:sz w:val="20"/>
                <w:szCs w:val="20"/>
              </w:rPr>
              <w:t xml:space="preserve"> development. </w:t>
            </w:r>
          </w:p>
          <w:p w14:paraId="2D5B7CC5" w14:textId="77777777" w:rsidR="00AC0003" w:rsidRPr="001F56DF" w:rsidRDefault="00AC0003" w:rsidP="00CB7D04">
            <w:pPr>
              <w:ind w:left="-495" w:firstLine="567"/>
              <w:jc w:val="both"/>
              <w:rPr>
                <w:rFonts w:ascii="Times New Roman" w:hAnsi="Times New Roman" w:cs="Times New Roman"/>
                <w:b/>
                <w:i/>
                <w:color w:val="auto"/>
                <w:sz w:val="20"/>
                <w:szCs w:val="20"/>
              </w:rPr>
            </w:pPr>
          </w:p>
          <w:p w14:paraId="29CE5321" w14:textId="77777777" w:rsidR="00990C60" w:rsidRPr="001F56DF" w:rsidRDefault="001631F1" w:rsidP="00990C60">
            <w:pPr>
              <w:ind w:left="72"/>
              <w:rPr>
                <w:rFonts w:ascii="Times New Roman" w:hAnsi="Times New Roman" w:cs="Times New Roman"/>
                <w:color w:val="auto"/>
                <w:sz w:val="20"/>
                <w:szCs w:val="20"/>
              </w:rPr>
            </w:pPr>
            <w:r w:rsidRPr="001F56DF">
              <w:rPr>
                <w:rFonts w:ascii="Times New Roman" w:hAnsi="Times New Roman" w:cs="Times New Roman"/>
                <w:b/>
                <w:color w:val="auto"/>
                <w:sz w:val="20"/>
                <w:szCs w:val="20"/>
              </w:rPr>
              <w:t xml:space="preserve">           </w:t>
            </w:r>
          </w:p>
          <w:p w14:paraId="6B57F05A" w14:textId="54BE6102" w:rsidR="00990C60" w:rsidRPr="001F56DF" w:rsidRDefault="00990C60" w:rsidP="00990C60">
            <w:pPr>
              <w:ind w:left="72"/>
              <w:rPr>
                <w:rFonts w:ascii="Times New Roman" w:hAnsi="Times New Roman" w:cs="Times New Roman"/>
                <w:color w:val="auto"/>
                <w:sz w:val="20"/>
                <w:szCs w:val="20"/>
              </w:rPr>
            </w:pPr>
            <w:r w:rsidRPr="001F56DF">
              <w:rPr>
                <w:rFonts w:ascii="Times New Roman" w:hAnsi="Times New Roman" w:cs="Times New Roman"/>
                <w:b/>
                <w:color w:val="auto"/>
                <w:sz w:val="20"/>
                <w:szCs w:val="20"/>
                <w:lang w:val="en-GB"/>
              </w:rPr>
              <w:t xml:space="preserve">Detailed syllabus </w:t>
            </w:r>
            <w:r w:rsidRPr="001F56DF">
              <w:rPr>
                <w:rFonts w:ascii="Times New Roman" w:hAnsi="Times New Roman" w:cs="Times New Roman"/>
                <w:b/>
                <w:i/>
                <w:color w:val="auto"/>
                <w:sz w:val="20"/>
                <w:szCs w:val="20"/>
              </w:rPr>
              <w:t>(</w:t>
            </w:r>
            <w:proofErr w:type="spellStart"/>
            <w:r w:rsidR="002648B8">
              <w:rPr>
                <w:rFonts w:ascii="Times New Roman" w:hAnsi="Times New Roman" w:cs="Times New Roman"/>
                <w:b/>
                <w:i/>
                <w:color w:val="auto"/>
                <w:sz w:val="20"/>
                <w:szCs w:val="20"/>
              </w:rPr>
              <w:t>project</w:t>
            </w:r>
            <w:proofErr w:type="spellEnd"/>
            <w:r w:rsidR="002648B8">
              <w:rPr>
                <w:rFonts w:ascii="Times New Roman" w:hAnsi="Times New Roman" w:cs="Times New Roman"/>
                <w:b/>
                <w:i/>
                <w:color w:val="auto"/>
                <w:sz w:val="20"/>
                <w:szCs w:val="20"/>
              </w:rPr>
              <w:t xml:space="preserve"> 5h</w:t>
            </w:r>
            <w:r w:rsidRPr="001F56DF">
              <w:rPr>
                <w:rFonts w:ascii="Times New Roman" w:hAnsi="Times New Roman" w:cs="Times New Roman"/>
                <w:b/>
                <w:i/>
                <w:color w:val="auto"/>
                <w:sz w:val="20"/>
                <w:szCs w:val="20"/>
              </w:rPr>
              <w:t>)</w:t>
            </w:r>
          </w:p>
          <w:p w14:paraId="27ACA4F5" w14:textId="77777777" w:rsidR="00EF7A4F" w:rsidRPr="001F56DF" w:rsidRDefault="00EF7A4F" w:rsidP="00CB7D04">
            <w:pPr>
              <w:ind w:left="-495" w:firstLine="567"/>
              <w:jc w:val="both"/>
              <w:rPr>
                <w:rFonts w:ascii="Times New Roman" w:hAnsi="Times New Roman" w:cs="Times New Roman"/>
                <w:b/>
                <w:color w:val="auto"/>
                <w:sz w:val="20"/>
                <w:szCs w:val="20"/>
              </w:rPr>
            </w:pPr>
          </w:p>
          <w:p w14:paraId="25411303" w14:textId="49DA9A87" w:rsidR="00864B46" w:rsidRPr="001F56DF" w:rsidRDefault="00AB2AA6" w:rsidP="00CB7D04">
            <w:pPr>
              <w:ind w:left="-495" w:firstLine="567"/>
              <w:jc w:val="both"/>
              <w:rPr>
                <w:rFonts w:ascii="Times New Roman" w:hAnsi="Times New Roman" w:cs="Times New Roman"/>
                <w:b/>
                <w:color w:val="auto"/>
                <w:sz w:val="20"/>
                <w:szCs w:val="20"/>
                <w:lang w:val="en-GB"/>
              </w:rPr>
            </w:pPr>
            <w:r w:rsidRPr="001F56DF">
              <w:rPr>
                <w:rFonts w:ascii="Times New Roman" w:hAnsi="Times New Roman" w:cs="Times New Roman"/>
                <w:color w:val="auto"/>
                <w:sz w:val="20"/>
                <w:szCs w:val="20"/>
                <w:lang w:val="en-GB"/>
              </w:rPr>
              <w:t>Preparation of the profession file and designing the educational and professional path of the selected student.</w:t>
            </w:r>
          </w:p>
        </w:tc>
      </w:tr>
    </w:tbl>
    <w:p w14:paraId="5DDF807D" w14:textId="77777777" w:rsidR="00CE7F64" w:rsidRPr="001F56DF" w:rsidRDefault="00CE7F64" w:rsidP="00CE7F64">
      <w:pPr>
        <w:rPr>
          <w:rFonts w:ascii="Times New Roman" w:hAnsi="Times New Roman" w:cs="Times New Roman"/>
          <w:b/>
          <w:color w:val="auto"/>
          <w:sz w:val="20"/>
          <w:szCs w:val="20"/>
          <w:lang w:val="en-GB"/>
        </w:rPr>
      </w:pPr>
    </w:p>
    <w:p w14:paraId="6251238F" w14:textId="77777777" w:rsidR="001631F1" w:rsidRPr="001F56DF" w:rsidRDefault="001631F1" w:rsidP="00CE7F64">
      <w:pPr>
        <w:rPr>
          <w:rFonts w:ascii="Times New Roman" w:hAnsi="Times New Roman" w:cs="Times New Roman"/>
          <w:b/>
          <w:color w:val="auto"/>
          <w:sz w:val="20"/>
          <w:szCs w:val="20"/>
          <w:lang w:val="en-GB"/>
        </w:rPr>
      </w:pPr>
    </w:p>
    <w:p w14:paraId="5DCE1138" w14:textId="77777777" w:rsidR="001631F1" w:rsidRPr="001F56DF" w:rsidRDefault="001631F1" w:rsidP="00CE7F64">
      <w:pPr>
        <w:rPr>
          <w:rFonts w:ascii="Times New Roman" w:hAnsi="Times New Roman" w:cs="Times New Roman"/>
          <w:b/>
          <w:color w:val="auto"/>
          <w:sz w:val="20"/>
          <w:szCs w:val="20"/>
          <w:lang w:val="en-GB"/>
        </w:rPr>
      </w:pPr>
    </w:p>
    <w:p w14:paraId="45777D3E" w14:textId="77777777" w:rsidR="001631F1" w:rsidRPr="001F56DF" w:rsidRDefault="001631F1" w:rsidP="00CE7F64">
      <w:pPr>
        <w:rPr>
          <w:rFonts w:ascii="Times New Roman" w:hAnsi="Times New Roman" w:cs="Times New Roman"/>
          <w:b/>
          <w:color w:val="auto"/>
          <w:sz w:val="20"/>
          <w:szCs w:val="20"/>
          <w:lang w:val="en-GB"/>
        </w:rPr>
      </w:pPr>
    </w:p>
    <w:p w14:paraId="140C7C95" w14:textId="77777777" w:rsidR="0088359C" w:rsidRPr="001F56DF" w:rsidRDefault="0088359C" w:rsidP="0088359C">
      <w:pPr>
        <w:numPr>
          <w:ilvl w:val="1"/>
          <w:numId w:val="29"/>
        </w:numPr>
        <w:ind w:left="426" w:hanging="426"/>
        <w:rPr>
          <w:rFonts w:ascii="Times New Roman" w:hAnsi="Times New Roman" w:cs="Times New Roman"/>
          <w:b/>
          <w:color w:val="auto"/>
          <w:sz w:val="20"/>
          <w:szCs w:val="20"/>
          <w:lang w:val="en-GB"/>
        </w:rPr>
      </w:pPr>
      <w:r w:rsidRPr="001F56DF">
        <w:rPr>
          <w:rFonts w:ascii="Times New Roman" w:hAnsi="Times New Roman" w:cs="Times New Roman"/>
          <w:b/>
          <w:color w:val="auto"/>
          <w:sz w:val="20"/>
          <w:szCs w:val="20"/>
          <w:lang w:val="en-GB"/>
        </w:rPr>
        <w:t>Intended learning outcomes</w:t>
      </w:r>
    </w:p>
    <w:tbl>
      <w:tblPr>
        <w:tblW w:w="978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814"/>
        <w:gridCol w:w="378"/>
        <w:gridCol w:w="378"/>
        <w:gridCol w:w="378"/>
        <w:gridCol w:w="378"/>
        <w:gridCol w:w="378"/>
        <w:gridCol w:w="378"/>
        <w:gridCol w:w="378"/>
        <w:gridCol w:w="378"/>
        <w:gridCol w:w="379"/>
        <w:gridCol w:w="379"/>
        <w:gridCol w:w="366"/>
        <w:gridCol w:w="392"/>
        <w:gridCol w:w="379"/>
        <w:gridCol w:w="379"/>
        <w:gridCol w:w="379"/>
        <w:gridCol w:w="379"/>
        <w:gridCol w:w="232"/>
        <w:gridCol w:w="147"/>
        <w:gridCol w:w="379"/>
        <w:gridCol w:w="379"/>
        <w:gridCol w:w="379"/>
        <w:gridCol w:w="403"/>
      </w:tblGrid>
      <w:tr w:rsidR="00776C70" w:rsidRPr="001F56DF" w14:paraId="7D86950E" w14:textId="77777777" w:rsidTr="00332346">
        <w:trPr>
          <w:cantSplit/>
          <w:trHeight w:val="284"/>
        </w:trPr>
        <w:tc>
          <w:tcPr>
            <w:tcW w:w="993" w:type="dxa"/>
            <w:tcBorders>
              <w:top w:val="single" w:sz="4" w:space="0" w:color="000000"/>
              <w:left w:val="single" w:sz="4" w:space="0" w:color="000000"/>
              <w:bottom w:val="single" w:sz="4" w:space="0" w:color="000000"/>
              <w:right w:val="nil"/>
            </w:tcBorders>
            <w:vAlign w:val="center"/>
          </w:tcPr>
          <w:p w14:paraId="3E14176D" w14:textId="77777777" w:rsidR="00776C70" w:rsidRPr="001F56DF" w:rsidRDefault="00776C70" w:rsidP="00776C70">
            <w:pPr>
              <w:snapToGrid w:val="0"/>
              <w:ind w:left="113" w:right="113"/>
              <w:jc w:val="center"/>
              <w:rPr>
                <w:rFonts w:ascii="Times New Roman" w:hAnsi="Times New Roman" w:cs="Times New Roman"/>
                <w:b/>
                <w:color w:val="auto"/>
                <w:sz w:val="20"/>
                <w:szCs w:val="20"/>
                <w:lang w:val="en-GB"/>
              </w:rPr>
            </w:pPr>
            <w:r w:rsidRPr="001F56DF">
              <w:rPr>
                <w:rFonts w:ascii="Times New Roman" w:hAnsi="Times New Roman" w:cs="Times New Roman"/>
                <w:b/>
                <w:sz w:val="20"/>
                <w:szCs w:val="20"/>
                <w:lang w:val="en-GB"/>
              </w:rPr>
              <w:t>Code</w:t>
            </w:r>
          </w:p>
        </w:tc>
        <w:tc>
          <w:tcPr>
            <w:tcW w:w="7102" w:type="dxa"/>
            <w:gridSpan w:val="18"/>
            <w:tcBorders>
              <w:top w:val="single" w:sz="4" w:space="0" w:color="000000"/>
              <w:left w:val="single" w:sz="4" w:space="0" w:color="000000"/>
              <w:bottom w:val="single" w:sz="4" w:space="0" w:color="000000"/>
              <w:right w:val="nil"/>
            </w:tcBorders>
            <w:vAlign w:val="center"/>
          </w:tcPr>
          <w:p w14:paraId="23D38C63" w14:textId="77777777" w:rsidR="00776C70" w:rsidRPr="001F56DF" w:rsidRDefault="00776C70" w:rsidP="00776C70">
            <w:pPr>
              <w:snapToGrid w:val="0"/>
              <w:jc w:val="center"/>
              <w:rPr>
                <w:rFonts w:ascii="Times New Roman" w:hAnsi="Times New Roman" w:cs="Times New Roman"/>
                <w:b/>
                <w:sz w:val="20"/>
                <w:szCs w:val="20"/>
                <w:lang w:val="en-GB"/>
              </w:rPr>
            </w:pPr>
            <w:r w:rsidRPr="001F56DF">
              <w:rPr>
                <w:rFonts w:ascii="Times New Roman" w:hAnsi="Times New Roman" w:cs="Times New Roman"/>
                <w:b/>
                <w:sz w:val="20"/>
                <w:szCs w:val="20"/>
                <w:lang w:val="en-GB"/>
              </w:rPr>
              <w:t>A student who passed the course</w:t>
            </w:r>
          </w:p>
        </w:tc>
        <w:tc>
          <w:tcPr>
            <w:tcW w:w="1687" w:type="dxa"/>
            <w:gridSpan w:val="5"/>
            <w:tcBorders>
              <w:top w:val="single" w:sz="4" w:space="0" w:color="000000"/>
              <w:left w:val="single" w:sz="4" w:space="0" w:color="000000"/>
              <w:bottom w:val="single" w:sz="4" w:space="0" w:color="000000"/>
              <w:right w:val="single" w:sz="4" w:space="0" w:color="000000"/>
            </w:tcBorders>
          </w:tcPr>
          <w:p w14:paraId="05BD7900" w14:textId="77777777" w:rsidR="00776C70" w:rsidRPr="001F56DF" w:rsidRDefault="00776C70" w:rsidP="00776C70">
            <w:pPr>
              <w:snapToGrid w:val="0"/>
              <w:jc w:val="center"/>
              <w:rPr>
                <w:rFonts w:ascii="Times New Roman" w:hAnsi="Times New Roman" w:cs="Times New Roman"/>
                <w:b/>
                <w:sz w:val="20"/>
                <w:szCs w:val="20"/>
                <w:lang w:val="en-GB"/>
              </w:rPr>
            </w:pPr>
          </w:p>
          <w:p w14:paraId="50D7AFF8" w14:textId="77777777" w:rsidR="00776C70" w:rsidRPr="001F56DF" w:rsidRDefault="00776C70" w:rsidP="00776C70">
            <w:pPr>
              <w:snapToGrid w:val="0"/>
              <w:jc w:val="center"/>
              <w:rPr>
                <w:rFonts w:ascii="Times New Roman" w:eastAsia="Times New Roman" w:hAnsi="Times New Roman" w:cs="Times New Roman"/>
                <w:sz w:val="20"/>
                <w:szCs w:val="20"/>
              </w:rPr>
            </w:pPr>
            <w:r w:rsidRPr="001F56DF">
              <w:rPr>
                <w:rFonts w:ascii="Times New Roman" w:hAnsi="Times New Roman" w:cs="Times New Roman"/>
                <w:b/>
                <w:sz w:val="20"/>
                <w:szCs w:val="20"/>
                <w:lang w:val="en-GB"/>
              </w:rPr>
              <w:t>Relation to learning outcomes</w:t>
            </w:r>
          </w:p>
        </w:tc>
      </w:tr>
      <w:tr w:rsidR="00CE7F64" w:rsidRPr="005F59CF" w14:paraId="44602A56" w14:textId="77777777" w:rsidTr="009715AC">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2F1143BB" w14:textId="77777777" w:rsidR="00CE7F64" w:rsidRPr="001F56DF" w:rsidRDefault="008369A3" w:rsidP="001631F1">
            <w:pPr>
              <w:jc w:val="center"/>
              <w:rPr>
                <w:rFonts w:ascii="Times New Roman" w:hAnsi="Times New Roman" w:cs="Times New Roman"/>
                <w:strike/>
                <w:color w:val="auto"/>
                <w:sz w:val="20"/>
                <w:szCs w:val="20"/>
                <w:lang w:val="en-GB"/>
              </w:rPr>
            </w:pPr>
            <w:r w:rsidRPr="001F56DF">
              <w:rPr>
                <w:rFonts w:ascii="Times New Roman" w:hAnsi="Times New Roman" w:cs="Times New Roman"/>
                <w:color w:val="auto"/>
                <w:sz w:val="20"/>
                <w:szCs w:val="20"/>
                <w:lang w:val="en-GB"/>
              </w:rPr>
              <w:t xml:space="preserve">within the scope of  </w:t>
            </w:r>
            <w:r w:rsidR="008E2FAE" w:rsidRPr="001F56DF">
              <w:rPr>
                <w:rFonts w:ascii="Times New Roman" w:hAnsi="Times New Roman" w:cs="Times New Roman"/>
                <w:b/>
                <w:color w:val="auto"/>
                <w:sz w:val="20"/>
                <w:szCs w:val="20"/>
                <w:lang w:val="en-GB"/>
              </w:rPr>
              <w:t>KNOWLEDGE</w:t>
            </w:r>
            <w:r w:rsidRPr="001F56DF">
              <w:rPr>
                <w:rFonts w:ascii="Times New Roman" w:hAnsi="Times New Roman" w:cs="Times New Roman"/>
                <w:b/>
                <w:color w:val="auto"/>
                <w:sz w:val="20"/>
                <w:szCs w:val="20"/>
                <w:lang w:val="en-GB"/>
              </w:rPr>
              <w:t>:</w:t>
            </w:r>
          </w:p>
        </w:tc>
      </w:tr>
      <w:tr w:rsidR="00B6239F" w:rsidRPr="001F56DF" w14:paraId="7322A7F0" w14:textId="77777777" w:rsidTr="00CD7242">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3844F112" w14:textId="77777777" w:rsidR="0061310A" w:rsidRPr="001F56DF" w:rsidRDefault="0061310A" w:rsidP="00F14300">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W01</w:t>
            </w:r>
          </w:p>
          <w:p w14:paraId="47E1127C" w14:textId="77777777" w:rsidR="00B6239F" w:rsidRPr="001F56DF" w:rsidRDefault="00B6239F" w:rsidP="00F14300">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tcPr>
          <w:p w14:paraId="208EFBCF" w14:textId="1F5FE41C" w:rsidR="00B6239F" w:rsidRPr="001F56DF" w:rsidRDefault="00C56D82" w:rsidP="00AB0B30">
            <w:pPr>
              <w:jc w:val="both"/>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supporting pupils in designing their educational and professional paths, methods and techniques for determining pupils' potential, and the need to prepare pupils for lifelong learning;</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285F0918" w14:textId="77777777" w:rsidR="00B6239F" w:rsidRPr="001F56DF" w:rsidRDefault="00C22997" w:rsidP="00F14300">
            <w:pPr>
              <w:jc w:val="center"/>
              <w:rPr>
                <w:rFonts w:ascii="Times New Roman" w:hAnsi="Times New Roman" w:cs="Times New Roman"/>
                <w:sz w:val="20"/>
                <w:szCs w:val="20"/>
              </w:rPr>
            </w:pPr>
            <w:r w:rsidRPr="001F56DF">
              <w:rPr>
                <w:rFonts w:ascii="Times New Roman" w:hAnsi="Times New Roman" w:cs="Times New Roman"/>
                <w:sz w:val="20"/>
                <w:szCs w:val="20"/>
              </w:rPr>
              <w:t>NAU1_W02</w:t>
            </w:r>
          </w:p>
          <w:p w14:paraId="60ECAFD7" w14:textId="77777777" w:rsidR="00CD7242" w:rsidRPr="001F56DF" w:rsidRDefault="00CD7242" w:rsidP="00F14300">
            <w:pPr>
              <w:jc w:val="center"/>
              <w:rPr>
                <w:rFonts w:ascii="Times New Roman" w:hAnsi="Times New Roman" w:cs="Times New Roman"/>
                <w:strike/>
                <w:color w:val="auto"/>
                <w:sz w:val="20"/>
                <w:szCs w:val="20"/>
              </w:rPr>
            </w:pPr>
            <w:r w:rsidRPr="001F56DF">
              <w:rPr>
                <w:rFonts w:ascii="Times New Roman" w:hAnsi="Times New Roman" w:cs="Times New Roman"/>
                <w:sz w:val="20"/>
                <w:szCs w:val="20"/>
              </w:rPr>
              <w:t>NAU1_W06</w:t>
            </w:r>
          </w:p>
        </w:tc>
      </w:tr>
      <w:tr w:rsidR="00CE7F64" w:rsidRPr="005F59CF" w14:paraId="555D44A8" w14:textId="77777777" w:rsidTr="009715AC">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1391A46A" w14:textId="77777777" w:rsidR="00CE7F64" w:rsidRPr="001F56DF" w:rsidRDefault="001A5525" w:rsidP="001631F1">
            <w:pPr>
              <w:jc w:val="center"/>
              <w:rPr>
                <w:rFonts w:ascii="Times New Roman" w:hAnsi="Times New Roman" w:cs="Times New Roman"/>
                <w:strike/>
                <w:color w:val="auto"/>
                <w:sz w:val="20"/>
                <w:szCs w:val="20"/>
                <w:lang w:val="en-GB"/>
              </w:rPr>
            </w:pPr>
            <w:r w:rsidRPr="001F56DF">
              <w:rPr>
                <w:rFonts w:ascii="Times New Roman" w:hAnsi="Times New Roman" w:cs="Times New Roman"/>
                <w:color w:val="auto"/>
                <w:sz w:val="20"/>
                <w:szCs w:val="20"/>
                <w:lang w:val="en-GB"/>
              </w:rPr>
              <w:t xml:space="preserve">within the scope of  </w:t>
            </w:r>
            <w:r w:rsidRPr="001F56DF">
              <w:rPr>
                <w:rFonts w:ascii="Times New Roman" w:hAnsi="Times New Roman" w:cs="Times New Roman"/>
                <w:b/>
                <w:color w:val="auto"/>
                <w:sz w:val="20"/>
                <w:szCs w:val="20"/>
                <w:lang w:val="en-GB"/>
              </w:rPr>
              <w:t>ABILITIES:</w:t>
            </w:r>
          </w:p>
        </w:tc>
      </w:tr>
      <w:tr w:rsidR="00B6239F" w:rsidRPr="001F56DF" w14:paraId="001C690C" w14:textId="77777777" w:rsidTr="00CD7242">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761FCC2D" w14:textId="77777777" w:rsidR="0061310A" w:rsidRPr="001F56DF" w:rsidRDefault="0061310A" w:rsidP="00DD5A92">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U01</w:t>
            </w:r>
          </w:p>
          <w:p w14:paraId="3CE8D0CF" w14:textId="77777777" w:rsidR="00B6239F" w:rsidRPr="001F56DF" w:rsidRDefault="00B6239F"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4A9F75C8" w14:textId="4C36AF32" w:rsidR="00B6239F" w:rsidRPr="001F56DF" w:rsidRDefault="00C56D82" w:rsidP="00CD7242">
            <w:pPr>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design a path of their own professional development</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627658AA" w14:textId="77777777" w:rsidR="00B6239F" w:rsidRPr="001F56DF" w:rsidRDefault="00C22997" w:rsidP="00AB674B">
            <w:pPr>
              <w:jc w:val="center"/>
              <w:rPr>
                <w:rFonts w:ascii="Times New Roman" w:hAnsi="Times New Roman" w:cs="Times New Roman"/>
                <w:sz w:val="20"/>
                <w:szCs w:val="20"/>
              </w:rPr>
            </w:pPr>
            <w:r w:rsidRPr="001F56DF">
              <w:rPr>
                <w:rFonts w:ascii="Times New Roman" w:hAnsi="Times New Roman" w:cs="Times New Roman"/>
                <w:sz w:val="20"/>
                <w:szCs w:val="20"/>
              </w:rPr>
              <w:t>NAU1_U08</w:t>
            </w:r>
          </w:p>
          <w:p w14:paraId="713457E2" w14:textId="77777777" w:rsidR="00CD7242" w:rsidRPr="001F56DF" w:rsidRDefault="00CD7242" w:rsidP="00AB674B">
            <w:pPr>
              <w:jc w:val="center"/>
              <w:rPr>
                <w:rFonts w:ascii="Times New Roman" w:hAnsi="Times New Roman" w:cs="Times New Roman"/>
                <w:strike/>
                <w:color w:val="auto"/>
                <w:sz w:val="20"/>
                <w:szCs w:val="20"/>
              </w:rPr>
            </w:pPr>
            <w:r w:rsidRPr="001F56DF">
              <w:rPr>
                <w:rFonts w:ascii="Times New Roman" w:hAnsi="Times New Roman" w:cs="Times New Roman"/>
                <w:sz w:val="20"/>
                <w:szCs w:val="20"/>
              </w:rPr>
              <w:t>NAU1_U14</w:t>
            </w:r>
          </w:p>
        </w:tc>
      </w:tr>
      <w:tr w:rsidR="000B480F" w:rsidRPr="001F56DF" w14:paraId="226875FB" w14:textId="77777777" w:rsidTr="00CD7242">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5CF6B338" w14:textId="77777777" w:rsidR="0061310A" w:rsidRPr="001F56DF" w:rsidRDefault="0061310A" w:rsidP="00DD5A92">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U02</w:t>
            </w:r>
          </w:p>
          <w:p w14:paraId="7F465E95" w14:textId="77777777" w:rsidR="000B480F" w:rsidRPr="001F56DF" w:rsidRDefault="000B480F"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49A7704A" w14:textId="05F0E9E5" w:rsidR="000B480F" w:rsidRPr="001F56DF" w:rsidRDefault="00C56D82" w:rsidP="00CD7242">
            <w:pPr>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determine the approximate potential of the student and advise him or her on a path of development</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378BB1F5" w14:textId="77777777" w:rsidR="00CD7242" w:rsidRPr="001F56DF" w:rsidRDefault="00CD7242" w:rsidP="00257ADE">
            <w:pPr>
              <w:jc w:val="center"/>
              <w:rPr>
                <w:rFonts w:ascii="Times New Roman" w:hAnsi="Times New Roman" w:cs="Times New Roman"/>
                <w:sz w:val="20"/>
                <w:szCs w:val="20"/>
              </w:rPr>
            </w:pPr>
            <w:r w:rsidRPr="001F56DF">
              <w:rPr>
                <w:rFonts w:ascii="Times New Roman" w:hAnsi="Times New Roman" w:cs="Times New Roman"/>
                <w:sz w:val="20"/>
                <w:szCs w:val="20"/>
              </w:rPr>
              <w:t>NAU1_U08</w:t>
            </w:r>
          </w:p>
          <w:p w14:paraId="0536CD23" w14:textId="77777777" w:rsidR="000B480F" w:rsidRPr="001F56DF" w:rsidRDefault="00C22997" w:rsidP="00257ADE">
            <w:pPr>
              <w:jc w:val="center"/>
              <w:rPr>
                <w:rFonts w:ascii="Times New Roman" w:hAnsi="Times New Roman" w:cs="Times New Roman"/>
                <w:strike/>
                <w:color w:val="auto"/>
                <w:sz w:val="20"/>
                <w:szCs w:val="20"/>
              </w:rPr>
            </w:pPr>
            <w:r w:rsidRPr="001F56DF">
              <w:rPr>
                <w:rFonts w:ascii="Times New Roman" w:hAnsi="Times New Roman" w:cs="Times New Roman"/>
                <w:sz w:val="20"/>
                <w:szCs w:val="20"/>
              </w:rPr>
              <w:t>NAU1_U14</w:t>
            </w:r>
          </w:p>
        </w:tc>
      </w:tr>
      <w:tr w:rsidR="00CE7F64" w:rsidRPr="005F59CF" w14:paraId="671E739A" w14:textId="77777777" w:rsidTr="009715AC">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1C82F5DA" w14:textId="77777777" w:rsidR="00CE7F64" w:rsidRPr="001F56DF" w:rsidRDefault="000A7170" w:rsidP="001631F1">
            <w:pPr>
              <w:jc w:val="center"/>
              <w:rPr>
                <w:rFonts w:ascii="Times New Roman" w:hAnsi="Times New Roman" w:cs="Times New Roman"/>
                <w:strike/>
                <w:color w:val="auto"/>
                <w:sz w:val="20"/>
                <w:szCs w:val="20"/>
                <w:lang w:val="en-GB"/>
              </w:rPr>
            </w:pPr>
            <w:r w:rsidRPr="001F56DF">
              <w:rPr>
                <w:rFonts w:ascii="Times New Roman" w:hAnsi="Times New Roman" w:cs="Times New Roman"/>
                <w:color w:val="auto"/>
                <w:sz w:val="20"/>
                <w:szCs w:val="20"/>
                <w:lang w:val="en-GB"/>
              </w:rPr>
              <w:t xml:space="preserve">within the scope of  </w:t>
            </w:r>
            <w:r w:rsidRPr="001F56DF">
              <w:rPr>
                <w:rFonts w:ascii="Times New Roman" w:hAnsi="Times New Roman" w:cs="Times New Roman"/>
                <w:b/>
                <w:color w:val="auto"/>
                <w:sz w:val="20"/>
                <w:szCs w:val="20"/>
                <w:lang w:val="en-GB"/>
              </w:rPr>
              <w:t>SOCIAL COMPETENCE:</w:t>
            </w:r>
          </w:p>
        </w:tc>
      </w:tr>
      <w:tr w:rsidR="00B6239F" w:rsidRPr="001F56DF" w14:paraId="1374A900" w14:textId="77777777" w:rsidTr="00CD7242">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1645B8C2" w14:textId="77777777" w:rsidR="0061310A" w:rsidRPr="001F56DF" w:rsidRDefault="0061310A" w:rsidP="00DD5A92">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K01</w:t>
            </w:r>
          </w:p>
          <w:p w14:paraId="0BCDADD7" w14:textId="77777777" w:rsidR="00B6239F" w:rsidRPr="001F56DF" w:rsidRDefault="00B6239F"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6C92CFE5" w14:textId="3847E9D4" w:rsidR="00B6239F" w:rsidRPr="001F56DF" w:rsidRDefault="00C56D82" w:rsidP="00CD7242">
            <w:pPr>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show empathy for students and provide them with support and assistance</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573E6645" w14:textId="77777777" w:rsidR="00B6239F" w:rsidRPr="001F56DF" w:rsidRDefault="00C22997" w:rsidP="00EE7D2A">
            <w:pPr>
              <w:jc w:val="center"/>
              <w:rPr>
                <w:rFonts w:ascii="Times New Roman" w:hAnsi="Times New Roman" w:cs="Times New Roman"/>
                <w:sz w:val="20"/>
                <w:szCs w:val="20"/>
              </w:rPr>
            </w:pPr>
            <w:r w:rsidRPr="001F56DF">
              <w:rPr>
                <w:rFonts w:ascii="Times New Roman" w:hAnsi="Times New Roman" w:cs="Times New Roman"/>
                <w:sz w:val="20"/>
                <w:szCs w:val="20"/>
              </w:rPr>
              <w:t>NAU1_K01</w:t>
            </w:r>
          </w:p>
          <w:p w14:paraId="0FE65C6E" w14:textId="77777777" w:rsidR="00CD7242" w:rsidRPr="001F56DF" w:rsidRDefault="00CD7242" w:rsidP="00EE7D2A">
            <w:pPr>
              <w:jc w:val="center"/>
              <w:rPr>
                <w:rFonts w:ascii="Times New Roman" w:hAnsi="Times New Roman" w:cs="Times New Roman"/>
                <w:strike/>
                <w:color w:val="auto"/>
                <w:sz w:val="20"/>
                <w:szCs w:val="20"/>
              </w:rPr>
            </w:pPr>
            <w:r w:rsidRPr="001F56DF">
              <w:rPr>
                <w:rFonts w:ascii="Times New Roman" w:hAnsi="Times New Roman" w:cs="Times New Roman"/>
                <w:sz w:val="20"/>
                <w:szCs w:val="20"/>
              </w:rPr>
              <w:t>NAU1_K04</w:t>
            </w:r>
          </w:p>
        </w:tc>
      </w:tr>
      <w:tr w:rsidR="000B480F" w:rsidRPr="001F56DF" w14:paraId="5DF5C98C" w14:textId="77777777" w:rsidTr="00CD7242">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7D8431F3" w14:textId="77777777" w:rsidR="0061310A" w:rsidRPr="001F56DF" w:rsidRDefault="0061310A" w:rsidP="00DD5A92">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K02</w:t>
            </w:r>
          </w:p>
          <w:p w14:paraId="537D2605" w14:textId="77777777" w:rsidR="000B480F" w:rsidRPr="001F56DF" w:rsidRDefault="000B480F"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032879A4" w14:textId="1CC5DDD6" w:rsidR="000B480F" w:rsidRPr="001F56DF" w:rsidRDefault="00C56D82" w:rsidP="00CD7242">
            <w:pPr>
              <w:rPr>
                <w:rFonts w:ascii="Times New Roman" w:hAnsi="Times New Roman" w:cs="Times New Roman"/>
                <w:color w:val="auto"/>
                <w:sz w:val="20"/>
                <w:szCs w:val="20"/>
                <w:lang w:val="en-GB"/>
              </w:rPr>
            </w:pPr>
            <w:r w:rsidRPr="001F56DF">
              <w:rPr>
                <w:rFonts w:ascii="Times New Roman" w:hAnsi="Times New Roman" w:cs="Times New Roman"/>
                <w:color w:val="auto"/>
                <w:sz w:val="20"/>
                <w:szCs w:val="20"/>
                <w:lang w:val="en-GB"/>
              </w:rPr>
              <w:t>self-deepening of pedagogical knowledge</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42CF4AAA" w14:textId="77777777" w:rsidR="00CD7242" w:rsidRPr="001F56DF" w:rsidRDefault="00CD7242" w:rsidP="00EE7D2A">
            <w:pPr>
              <w:jc w:val="center"/>
              <w:rPr>
                <w:rFonts w:ascii="Times New Roman" w:hAnsi="Times New Roman" w:cs="Times New Roman"/>
                <w:sz w:val="20"/>
                <w:szCs w:val="20"/>
              </w:rPr>
            </w:pPr>
            <w:r w:rsidRPr="001F56DF">
              <w:rPr>
                <w:rFonts w:ascii="Times New Roman" w:hAnsi="Times New Roman" w:cs="Times New Roman"/>
                <w:sz w:val="20"/>
                <w:szCs w:val="20"/>
              </w:rPr>
              <w:t>NAU1_K01</w:t>
            </w:r>
          </w:p>
          <w:p w14:paraId="25703D8B" w14:textId="77777777" w:rsidR="000B480F" w:rsidRPr="001F56DF" w:rsidRDefault="00C22997" w:rsidP="00EE7D2A">
            <w:pPr>
              <w:jc w:val="center"/>
              <w:rPr>
                <w:rFonts w:ascii="Times New Roman" w:hAnsi="Times New Roman" w:cs="Times New Roman"/>
                <w:strike/>
                <w:color w:val="auto"/>
                <w:sz w:val="20"/>
                <w:szCs w:val="20"/>
              </w:rPr>
            </w:pPr>
            <w:r w:rsidRPr="001F56DF">
              <w:rPr>
                <w:rFonts w:ascii="Times New Roman" w:hAnsi="Times New Roman" w:cs="Times New Roman"/>
                <w:sz w:val="20"/>
                <w:szCs w:val="20"/>
              </w:rPr>
              <w:t>NAU1_K04</w:t>
            </w:r>
          </w:p>
        </w:tc>
      </w:tr>
      <w:tr w:rsidR="00A40BE3" w:rsidRPr="005F59CF" w14:paraId="21D1EA04" w14:textId="77777777" w:rsidTr="009715AC">
        <w:tblPrEx>
          <w:tblCellMar>
            <w:left w:w="108" w:type="dxa"/>
            <w:right w:w="108" w:type="dxa"/>
          </w:tblCellMar>
          <w:tblLook w:val="04A0" w:firstRow="1" w:lastRow="0" w:firstColumn="1" w:lastColumn="0" w:noHBand="0" w:noVBand="1"/>
        </w:tblPrEx>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3941E7B6" w14:textId="77777777" w:rsidR="009715AC" w:rsidRPr="001F56DF" w:rsidRDefault="009715AC" w:rsidP="009715AC">
            <w:pPr>
              <w:tabs>
                <w:tab w:val="left" w:pos="426"/>
              </w:tabs>
              <w:ind w:left="426"/>
              <w:rPr>
                <w:rFonts w:ascii="Times New Roman" w:hAnsi="Times New Roman" w:cs="Times New Roman"/>
                <w:b/>
                <w:color w:val="auto"/>
                <w:sz w:val="20"/>
                <w:szCs w:val="20"/>
              </w:rPr>
            </w:pPr>
          </w:p>
          <w:p w14:paraId="30630184" w14:textId="77777777" w:rsidR="001631F1" w:rsidRPr="001F56DF" w:rsidRDefault="001631F1" w:rsidP="009715AC">
            <w:pPr>
              <w:tabs>
                <w:tab w:val="left" w:pos="426"/>
              </w:tabs>
              <w:ind w:left="426"/>
              <w:rPr>
                <w:rFonts w:ascii="Times New Roman" w:hAnsi="Times New Roman" w:cs="Times New Roman"/>
                <w:b/>
                <w:color w:val="auto"/>
                <w:sz w:val="20"/>
                <w:szCs w:val="20"/>
              </w:rPr>
            </w:pPr>
          </w:p>
          <w:p w14:paraId="613DFAF8" w14:textId="77777777" w:rsidR="00A40BE3" w:rsidRPr="001F56DF" w:rsidRDefault="00D664FA" w:rsidP="0041771F">
            <w:pPr>
              <w:numPr>
                <w:ilvl w:val="1"/>
                <w:numId w:val="38"/>
              </w:numPr>
              <w:tabs>
                <w:tab w:val="left" w:pos="426"/>
              </w:tabs>
              <w:ind w:left="426" w:hanging="426"/>
              <w:rPr>
                <w:rFonts w:ascii="Times New Roman" w:hAnsi="Times New Roman" w:cs="Times New Roman"/>
                <w:b/>
                <w:color w:val="auto"/>
                <w:sz w:val="20"/>
                <w:szCs w:val="20"/>
                <w:lang w:val="en-GB"/>
              </w:rPr>
            </w:pPr>
            <w:r w:rsidRPr="001F56DF">
              <w:rPr>
                <w:rFonts w:ascii="Times New Roman" w:hAnsi="Times New Roman" w:cs="Times New Roman"/>
                <w:b/>
                <w:color w:val="auto"/>
                <w:sz w:val="20"/>
                <w:szCs w:val="20"/>
                <w:lang w:val="en-GB"/>
              </w:rPr>
              <w:t>Methods of assessment of the intended learning outcomes</w:t>
            </w:r>
          </w:p>
        </w:tc>
      </w:tr>
      <w:tr w:rsidR="00A40BE3" w:rsidRPr="001F56DF" w14:paraId="283A9232" w14:textId="77777777" w:rsidTr="009715AC">
        <w:tblPrEx>
          <w:tblCellMar>
            <w:left w:w="108" w:type="dxa"/>
            <w:right w:w="108" w:type="dxa"/>
          </w:tblCellMar>
          <w:tblLook w:val="04A0" w:firstRow="1" w:lastRow="0" w:firstColumn="1" w:lastColumn="0" w:noHBand="0" w:noVBand="1"/>
        </w:tblPrEx>
        <w:trPr>
          <w:trHeight w:val="284"/>
        </w:trPr>
        <w:tc>
          <w:tcPr>
            <w:tcW w:w="1807" w:type="dxa"/>
            <w:gridSpan w:val="2"/>
            <w:vMerge w:val="restart"/>
            <w:tcBorders>
              <w:left w:val="single" w:sz="4" w:space="0" w:color="auto"/>
              <w:right w:val="single" w:sz="4" w:space="0" w:color="auto"/>
            </w:tcBorders>
            <w:vAlign w:val="center"/>
          </w:tcPr>
          <w:p w14:paraId="0D0B60D7" w14:textId="77777777" w:rsidR="004539FA" w:rsidRPr="001F56DF" w:rsidRDefault="004539FA" w:rsidP="004539FA">
            <w:pPr>
              <w:snapToGrid w:val="0"/>
              <w:jc w:val="center"/>
              <w:rPr>
                <w:rFonts w:ascii="Times New Roman" w:hAnsi="Times New Roman" w:cs="Times New Roman"/>
                <w:b/>
                <w:color w:val="auto"/>
                <w:sz w:val="20"/>
                <w:szCs w:val="20"/>
                <w:lang w:val="en-GB" w:eastAsia="ar-SA"/>
              </w:rPr>
            </w:pPr>
            <w:r w:rsidRPr="001F56DF">
              <w:rPr>
                <w:rFonts w:ascii="Times New Roman" w:hAnsi="Times New Roman" w:cs="Times New Roman"/>
                <w:b/>
                <w:color w:val="auto"/>
                <w:sz w:val="20"/>
                <w:szCs w:val="20"/>
                <w:lang w:val="en-GB" w:eastAsia="ar-SA"/>
              </w:rPr>
              <w:t xml:space="preserve">Teaching </w:t>
            </w:r>
          </w:p>
          <w:p w14:paraId="088ED33A" w14:textId="77777777" w:rsidR="004539FA" w:rsidRPr="001F56DF" w:rsidRDefault="004539FA" w:rsidP="004539FA">
            <w:pPr>
              <w:jc w:val="center"/>
              <w:rPr>
                <w:rFonts w:ascii="Times New Roman" w:hAnsi="Times New Roman" w:cs="Times New Roman"/>
                <w:b/>
                <w:i/>
                <w:color w:val="auto"/>
                <w:sz w:val="20"/>
                <w:szCs w:val="20"/>
                <w:lang w:val="en-GB" w:eastAsia="ar-SA"/>
              </w:rPr>
            </w:pPr>
            <w:r w:rsidRPr="001F56DF">
              <w:rPr>
                <w:rFonts w:ascii="Times New Roman" w:hAnsi="Times New Roman" w:cs="Times New Roman"/>
                <w:b/>
                <w:color w:val="auto"/>
                <w:sz w:val="20"/>
                <w:szCs w:val="20"/>
                <w:lang w:val="en-GB" w:eastAsia="ar-SA"/>
              </w:rPr>
              <w:t>outcomes</w:t>
            </w:r>
          </w:p>
          <w:p w14:paraId="6A4A179B" w14:textId="77777777" w:rsidR="00A40BE3" w:rsidRPr="001F56DF" w:rsidRDefault="004539FA" w:rsidP="004539FA">
            <w:pPr>
              <w:jc w:val="center"/>
              <w:rPr>
                <w:rFonts w:ascii="Times New Roman" w:hAnsi="Times New Roman" w:cs="Times New Roman"/>
                <w:color w:val="auto"/>
                <w:sz w:val="20"/>
                <w:szCs w:val="20"/>
              </w:rPr>
            </w:pPr>
            <w:r w:rsidRPr="001F56DF">
              <w:rPr>
                <w:rFonts w:ascii="Times New Roman" w:hAnsi="Times New Roman" w:cs="Times New Roman"/>
                <w:b/>
                <w:i/>
                <w:color w:val="auto"/>
                <w:sz w:val="20"/>
                <w:szCs w:val="20"/>
                <w:lang w:val="en-GB" w:eastAsia="ar-SA"/>
              </w:rPr>
              <w:t>(code)</w:t>
            </w:r>
          </w:p>
        </w:tc>
        <w:tc>
          <w:tcPr>
            <w:tcW w:w="7975" w:type="dxa"/>
            <w:gridSpan w:val="22"/>
            <w:tcBorders>
              <w:top w:val="single" w:sz="4" w:space="0" w:color="auto"/>
              <w:left w:val="single" w:sz="4" w:space="0" w:color="auto"/>
              <w:bottom w:val="single" w:sz="4" w:space="0" w:color="auto"/>
              <w:right w:val="single" w:sz="4" w:space="0" w:color="auto"/>
            </w:tcBorders>
          </w:tcPr>
          <w:p w14:paraId="377896B6" w14:textId="77777777" w:rsidR="00A40BE3" w:rsidRPr="001F56DF" w:rsidRDefault="00482C33" w:rsidP="00A40BE3">
            <w:pPr>
              <w:jc w:val="center"/>
              <w:rPr>
                <w:rFonts w:ascii="Times New Roman" w:hAnsi="Times New Roman" w:cs="Times New Roman"/>
                <w:color w:val="auto"/>
                <w:sz w:val="20"/>
                <w:szCs w:val="20"/>
              </w:rPr>
            </w:pPr>
            <w:r w:rsidRPr="001F56DF">
              <w:rPr>
                <w:rFonts w:ascii="Times New Roman" w:hAnsi="Times New Roman" w:cs="Times New Roman"/>
                <w:b/>
                <w:color w:val="auto"/>
                <w:sz w:val="20"/>
                <w:szCs w:val="20"/>
                <w:lang w:val="en-GB"/>
              </w:rPr>
              <w:t>Method of assessment (+/-)</w:t>
            </w:r>
          </w:p>
        </w:tc>
      </w:tr>
      <w:tr w:rsidR="0099316F" w:rsidRPr="001F56DF" w14:paraId="710186D0" w14:textId="77777777" w:rsidTr="000E4281">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right w:val="single" w:sz="4" w:space="0" w:color="auto"/>
            </w:tcBorders>
          </w:tcPr>
          <w:p w14:paraId="6A0745FA" w14:textId="77777777" w:rsidR="0099316F" w:rsidRPr="001F56DF" w:rsidRDefault="0099316F" w:rsidP="0099316F">
            <w:pPr>
              <w:rPr>
                <w:rFonts w:ascii="Times New Roman" w:hAnsi="Times New Roman" w:cs="Times New Roman"/>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4148267" w14:textId="3811FE7C" w:rsidR="0099316F" w:rsidRPr="001F56DF" w:rsidRDefault="0099316F" w:rsidP="0099316F">
            <w:pPr>
              <w:ind w:left="-113" w:right="-113"/>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lang w:val="en-GB" w:eastAsia="ar-SA"/>
              </w:rPr>
              <w:t>Exam oral/written</w:t>
            </w:r>
          </w:p>
        </w:tc>
        <w:tc>
          <w:tcPr>
            <w:tcW w:w="1134" w:type="dxa"/>
            <w:gridSpan w:val="3"/>
            <w:tcBorders>
              <w:top w:val="single" w:sz="4" w:space="0" w:color="000000"/>
              <w:left w:val="single" w:sz="4" w:space="0" w:color="000000"/>
              <w:bottom w:val="single" w:sz="8" w:space="0" w:color="000000"/>
            </w:tcBorders>
            <w:shd w:val="clear" w:color="auto" w:fill="auto"/>
            <w:vAlign w:val="center"/>
          </w:tcPr>
          <w:p w14:paraId="11DB898E" w14:textId="6DF0B887" w:rsidR="0099316F" w:rsidRPr="001F56DF" w:rsidRDefault="0099316F" w:rsidP="0099316F">
            <w:pPr>
              <w:ind w:left="-57" w:right="-57"/>
              <w:jc w:val="center"/>
              <w:rPr>
                <w:rFonts w:ascii="Times New Roman" w:hAnsi="Times New Roman" w:cs="Times New Roman"/>
                <w:b/>
                <w:color w:val="auto"/>
                <w:sz w:val="20"/>
                <w:szCs w:val="20"/>
              </w:rPr>
            </w:pPr>
            <w:r w:rsidRPr="001F56DF">
              <w:rPr>
                <w:rFonts w:ascii="Times New Roman" w:hAnsi="Times New Roman" w:cs="Times New Roman"/>
                <w:b/>
                <w:sz w:val="20"/>
                <w:szCs w:val="20"/>
                <w:lang w:val="en-GB"/>
              </w:rPr>
              <w:t>Test*</w:t>
            </w:r>
          </w:p>
        </w:tc>
        <w:tc>
          <w:tcPr>
            <w:tcW w:w="1135" w:type="dxa"/>
            <w:gridSpan w:val="3"/>
            <w:tcBorders>
              <w:top w:val="single" w:sz="4" w:space="0" w:color="000000"/>
              <w:left w:val="single" w:sz="4" w:space="0" w:color="000000"/>
              <w:bottom w:val="single" w:sz="8" w:space="0" w:color="000000"/>
            </w:tcBorders>
            <w:shd w:val="clear" w:color="auto" w:fill="F2F2F2"/>
            <w:vAlign w:val="center"/>
          </w:tcPr>
          <w:p w14:paraId="2E38C1C9" w14:textId="32597C89" w:rsidR="0099316F" w:rsidRPr="001F56DF" w:rsidRDefault="0099316F" w:rsidP="0099316F">
            <w:pPr>
              <w:jc w:val="center"/>
              <w:rPr>
                <w:rFonts w:ascii="Times New Roman" w:hAnsi="Times New Roman" w:cs="Times New Roman"/>
                <w:b/>
                <w:color w:val="auto"/>
                <w:sz w:val="20"/>
                <w:szCs w:val="20"/>
              </w:rPr>
            </w:pPr>
            <w:r w:rsidRPr="001F56DF">
              <w:rPr>
                <w:rFonts w:ascii="Times New Roman" w:hAnsi="Times New Roman" w:cs="Times New Roman"/>
                <w:b/>
                <w:sz w:val="20"/>
                <w:szCs w:val="20"/>
                <w:lang w:val="en-GB"/>
              </w:rPr>
              <w:t>Project*</w:t>
            </w:r>
          </w:p>
        </w:tc>
        <w:tc>
          <w:tcPr>
            <w:tcW w:w="1137" w:type="dxa"/>
            <w:gridSpan w:val="3"/>
            <w:tcBorders>
              <w:top w:val="single" w:sz="4" w:space="0" w:color="000000"/>
              <w:left w:val="single" w:sz="4" w:space="0" w:color="000000"/>
              <w:bottom w:val="single" w:sz="8" w:space="0" w:color="000000"/>
            </w:tcBorders>
            <w:shd w:val="clear" w:color="auto" w:fill="auto"/>
            <w:vAlign w:val="center"/>
          </w:tcPr>
          <w:p w14:paraId="04FD87EE" w14:textId="77777777" w:rsidR="0099316F" w:rsidRPr="001F56DF" w:rsidRDefault="0099316F" w:rsidP="0099316F">
            <w:pPr>
              <w:snapToGrid w:val="0"/>
              <w:jc w:val="center"/>
              <w:rPr>
                <w:rFonts w:ascii="Times New Roman" w:hAnsi="Times New Roman" w:cs="Times New Roman"/>
                <w:b/>
                <w:sz w:val="20"/>
                <w:szCs w:val="20"/>
                <w:lang w:val="en-GB"/>
              </w:rPr>
            </w:pPr>
            <w:r w:rsidRPr="001F56DF">
              <w:rPr>
                <w:rFonts w:ascii="Times New Roman" w:hAnsi="Times New Roman" w:cs="Times New Roman"/>
                <w:b/>
                <w:sz w:val="20"/>
                <w:szCs w:val="20"/>
                <w:lang w:val="en-GB"/>
              </w:rPr>
              <w:t xml:space="preserve">Effort </w:t>
            </w:r>
          </w:p>
          <w:p w14:paraId="526F1482" w14:textId="0D545E86" w:rsidR="0099316F" w:rsidRPr="001F56DF" w:rsidRDefault="0099316F" w:rsidP="0099316F">
            <w:pPr>
              <w:jc w:val="center"/>
              <w:rPr>
                <w:rFonts w:ascii="Times New Roman" w:hAnsi="Times New Roman" w:cs="Times New Roman"/>
                <w:b/>
                <w:color w:val="auto"/>
                <w:sz w:val="20"/>
                <w:szCs w:val="20"/>
              </w:rPr>
            </w:pPr>
            <w:r w:rsidRPr="001F56DF">
              <w:rPr>
                <w:rFonts w:ascii="Times New Roman" w:hAnsi="Times New Roman" w:cs="Times New Roman"/>
                <w:b/>
                <w:sz w:val="20"/>
                <w:szCs w:val="20"/>
                <w:lang w:val="en-GB"/>
              </w:rPr>
              <w:t>in class</w:t>
            </w:r>
            <w:r w:rsidRPr="001F56DF">
              <w:rPr>
                <w:rFonts w:ascii="Times New Roman" w:hAnsi="Times New Roman" w:cs="Times New Roman"/>
                <w:b/>
                <w:spacing w:val="-2"/>
                <w:sz w:val="20"/>
                <w:szCs w:val="20"/>
                <w:lang w:val="en-GB"/>
              </w:rPr>
              <w:t>*</w:t>
            </w:r>
          </w:p>
        </w:tc>
        <w:tc>
          <w:tcPr>
            <w:tcW w:w="1137" w:type="dxa"/>
            <w:gridSpan w:val="3"/>
            <w:tcBorders>
              <w:top w:val="single" w:sz="4" w:space="0" w:color="000000"/>
              <w:left w:val="single" w:sz="4" w:space="0" w:color="000000"/>
              <w:bottom w:val="single" w:sz="8" w:space="0" w:color="000000"/>
            </w:tcBorders>
            <w:shd w:val="clear" w:color="auto" w:fill="F2F2F2"/>
            <w:vAlign w:val="center"/>
          </w:tcPr>
          <w:p w14:paraId="0A72ACED" w14:textId="3968A283" w:rsidR="0099316F" w:rsidRPr="001F56DF" w:rsidRDefault="0099316F" w:rsidP="0099316F">
            <w:pPr>
              <w:jc w:val="center"/>
              <w:rPr>
                <w:rFonts w:ascii="Times New Roman" w:hAnsi="Times New Roman" w:cs="Times New Roman"/>
                <w:b/>
                <w:color w:val="auto"/>
                <w:sz w:val="20"/>
                <w:szCs w:val="20"/>
              </w:rPr>
            </w:pPr>
            <w:r w:rsidRPr="001F56DF">
              <w:rPr>
                <w:rFonts w:ascii="Times New Roman" w:hAnsi="Times New Roman" w:cs="Times New Roman"/>
                <w:b/>
                <w:sz w:val="20"/>
                <w:szCs w:val="20"/>
                <w:lang w:val="en-GB"/>
              </w:rPr>
              <w:t>Self-study*</w:t>
            </w:r>
          </w:p>
        </w:tc>
        <w:tc>
          <w:tcPr>
            <w:tcW w:w="1137" w:type="dxa"/>
            <w:gridSpan w:val="4"/>
            <w:tcBorders>
              <w:top w:val="single" w:sz="4" w:space="0" w:color="auto"/>
              <w:left w:val="single" w:sz="4" w:space="0" w:color="auto"/>
              <w:bottom w:val="single" w:sz="12" w:space="0" w:color="auto"/>
              <w:right w:val="single" w:sz="4" w:space="0" w:color="auto"/>
            </w:tcBorders>
            <w:vAlign w:val="center"/>
          </w:tcPr>
          <w:p w14:paraId="6C60B093" w14:textId="75275A15" w:rsidR="0099316F" w:rsidRPr="001F56DF" w:rsidRDefault="0099316F" w:rsidP="0099316F">
            <w:pPr>
              <w:jc w:val="center"/>
              <w:rPr>
                <w:rFonts w:ascii="Times New Roman" w:hAnsi="Times New Roman" w:cs="Times New Roman"/>
                <w:b/>
                <w:color w:val="auto"/>
                <w:sz w:val="20"/>
                <w:szCs w:val="20"/>
              </w:rPr>
            </w:pPr>
            <w:proofErr w:type="spellStart"/>
            <w:r w:rsidRPr="001F56DF">
              <w:rPr>
                <w:rFonts w:ascii="Times New Roman" w:hAnsi="Times New Roman" w:cs="Times New Roman"/>
                <w:b/>
                <w:color w:val="auto"/>
                <w:sz w:val="20"/>
                <w:szCs w:val="20"/>
              </w:rPr>
              <w:t>Group</w:t>
            </w:r>
            <w:proofErr w:type="spellEnd"/>
            <w:r w:rsidRPr="001F56DF">
              <w:rPr>
                <w:rFonts w:ascii="Times New Roman" w:hAnsi="Times New Roman" w:cs="Times New Roman"/>
                <w:b/>
                <w:color w:val="auto"/>
                <w:sz w:val="20"/>
                <w:szCs w:val="20"/>
              </w:rPr>
              <w:t xml:space="preserve"> </w:t>
            </w:r>
            <w:proofErr w:type="spellStart"/>
            <w:r w:rsidRPr="001F56DF">
              <w:rPr>
                <w:rFonts w:ascii="Times New Roman" w:hAnsi="Times New Roman" w:cs="Times New Roman"/>
                <w:b/>
                <w:color w:val="auto"/>
                <w:sz w:val="20"/>
                <w:szCs w:val="20"/>
              </w:rPr>
              <w:t>work</w:t>
            </w:r>
            <w:proofErr w:type="spellEnd"/>
            <w:r w:rsidRPr="001F56DF">
              <w:rPr>
                <w:rFonts w:ascii="Times New Roman" w:hAnsi="Times New Roman" w:cs="Times New Roman"/>
                <w:b/>
                <w:color w:val="auto"/>
                <w:sz w:val="20"/>
                <w:szCs w:val="20"/>
              </w:rPr>
              <w:t xml:space="preserve">            </w:t>
            </w:r>
          </w:p>
        </w:tc>
        <w:tc>
          <w:tcPr>
            <w:tcW w:w="1161"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462E53F" w14:textId="055E5270" w:rsidR="0099316F" w:rsidRPr="001F56DF" w:rsidRDefault="0099316F" w:rsidP="0099316F">
            <w:pPr>
              <w:jc w:val="center"/>
              <w:rPr>
                <w:rFonts w:ascii="Times New Roman" w:hAnsi="Times New Roman" w:cs="Times New Roman"/>
                <w:b/>
                <w:color w:val="auto"/>
                <w:sz w:val="20"/>
                <w:szCs w:val="20"/>
                <w:highlight w:val="lightGray"/>
              </w:rPr>
            </w:pPr>
            <w:proofErr w:type="spellStart"/>
            <w:r w:rsidRPr="001F56DF">
              <w:rPr>
                <w:rFonts w:ascii="Times New Roman" w:hAnsi="Times New Roman" w:cs="Times New Roman"/>
                <w:b/>
                <w:color w:val="auto"/>
                <w:sz w:val="20"/>
                <w:szCs w:val="20"/>
              </w:rPr>
              <w:t>Other</w:t>
            </w:r>
            <w:proofErr w:type="spellEnd"/>
            <w:r w:rsidRPr="001F56DF">
              <w:rPr>
                <w:rFonts w:ascii="Times New Roman" w:hAnsi="Times New Roman" w:cs="Times New Roman"/>
                <w:b/>
                <w:color w:val="auto"/>
                <w:sz w:val="20"/>
                <w:szCs w:val="20"/>
              </w:rPr>
              <w:t xml:space="preserve"> </w:t>
            </w:r>
            <w:proofErr w:type="spellStart"/>
            <w:r w:rsidRPr="001F56DF">
              <w:rPr>
                <w:rFonts w:ascii="Times New Roman" w:hAnsi="Times New Roman" w:cs="Times New Roman"/>
                <w:b/>
                <w:color w:val="auto"/>
                <w:sz w:val="20"/>
                <w:szCs w:val="20"/>
              </w:rPr>
              <w:t>methods</w:t>
            </w:r>
            <w:proofErr w:type="spellEnd"/>
          </w:p>
        </w:tc>
      </w:tr>
      <w:tr w:rsidR="00C15C68" w:rsidRPr="001F56DF" w14:paraId="14FDBEB5" w14:textId="77777777" w:rsidTr="00A338D0">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right w:val="single" w:sz="4" w:space="0" w:color="auto"/>
            </w:tcBorders>
          </w:tcPr>
          <w:p w14:paraId="629DCD1A" w14:textId="77777777" w:rsidR="00C15C68" w:rsidRPr="001F56DF" w:rsidRDefault="00C15C68" w:rsidP="00C15C68">
            <w:pPr>
              <w:rPr>
                <w:rFonts w:ascii="Times New Roman" w:hAnsi="Times New Roman" w:cs="Times New Roman"/>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tcPr>
          <w:p w14:paraId="5AD23BE1" w14:textId="77777777" w:rsidR="00C15C68" w:rsidRPr="001F56DF" w:rsidRDefault="00C15C68" w:rsidP="00C15C68">
            <w:pPr>
              <w:rPr>
                <w:rFonts w:ascii="Times New Roman" w:hAnsi="Times New Roman" w:cs="Times New Roman"/>
                <w:sz w:val="20"/>
                <w:szCs w:val="20"/>
              </w:rPr>
            </w:pPr>
            <w:r w:rsidRPr="001F56DF">
              <w:rPr>
                <w:rFonts w:ascii="Times New Roman" w:hAnsi="Times New Roman" w:cs="Times New Roman"/>
                <w:b/>
                <w:i/>
                <w:sz w:val="20"/>
                <w:szCs w:val="20"/>
                <w:lang w:val="en-GB"/>
              </w:rPr>
              <w:t>Form of classes</w:t>
            </w:r>
          </w:p>
        </w:tc>
        <w:tc>
          <w:tcPr>
            <w:tcW w:w="1134" w:type="dxa"/>
            <w:gridSpan w:val="3"/>
            <w:tcBorders>
              <w:top w:val="single" w:sz="12" w:space="0" w:color="auto"/>
              <w:left w:val="single" w:sz="4" w:space="0" w:color="auto"/>
              <w:bottom w:val="dashSmallGap" w:sz="4" w:space="0" w:color="auto"/>
              <w:right w:val="single" w:sz="4" w:space="0" w:color="auto"/>
            </w:tcBorders>
          </w:tcPr>
          <w:p w14:paraId="4E5013FC" w14:textId="77777777" w:rsidR="00C15C68" w:rsidRPr="001F56DF" w:rsidRDefault="00C15C68" w:rsidP="00C15C68">
            <w:pPr>
              <w:rPr>
                <w:rFonts w:ascii="Times New Roman" w:hAnsi="Times New Roman" w:cs="Times New Roman"/>
                <w:sz w:val="20"/>
                <w:szCs w:val="20"/>
              </w:rPr>
            </w:pPr>
            <w:r w:rsidRPr="001F56DF">
              <w:rPr>
                <w:rFonts w:ascii="Times New Roman" w:hAnsi="Times New Roman" w:cs="Times New Roman"/>
                <w:b/>
                <w:i/>
                <w:sz w:val="20"/>
                <w:szCs w:val="20"/>
                <w:lang w:val="en-GB"/>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tcPr>
          <w:p w14:paraId="711B7DF0" w14:textId="77777777" w:rsidR="00C15C68" w:rsidRPr="001F56DF" w:rsidRDefault="00C15C68" w:rsidP="00C15C68">
            <w:pPr>
              <w:rPr>
                <w:rFonts w:ascii="Times New Roman" w:hAnsi="Times New Roman" w:cs="Times New Roman"/>
                <w:sz w:val="20"/>
                <w:szCs w:val="20"/>
              </w:rPr>
            </w:pPr>
            <w:r w:rsidRPr="001F56DF">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46BB66C2" w14:textId="77777777" w:rsidR="00C15C68" w:rsidRPr="001F56DF" w:rsidRDefault="00C15C68" w:rsidP="00C15C68">
            <w:pPr>
              <w:rPr>
                <w:rFonts w:ascii="Times New Roman" w:hAnsi="Times New Roman" w:cs="Times New Roman"/>
                <w:sz w:val="20"/>
                <w:szCs w:val="20"/>
              </w:rPr>
            </w:pPr>
            <w:r w:rsidRPr="001F56DF">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1E620302" w14:textId="77777777" w:rsidR="00C15C68" w:rsidRPr="001F56DF" w:rsidRDefault="00C15C68" w:rsidP="00C15C68">
            <w:pPr>
              <w:rPr>
                <w:rFonts w:ascii="Times New Roman" w:hAnsi="Times New Roman" w:cs="Times New Roman"/>
                <w:sz w:val="20"/>
                <w:szCs w:val="20"/>
              </w:rPr>
            </w:pPr>
            <w:r w:rsidRPr="001F56DF">
              <w:rPr>
                <w:rFonts w:ascii="Times New Roman" w:hAnsi="Times New Roman" w:cs="Times New Roman"/>
                <w:b/>
                <w:i/>
                <w:sz w:val="20"/>
                <w:szCs w:val="20"/>
                <w:lang w:val="en-GB"/>
              </w:rPr>
              <w:t>Form of classes</w:t>
            </w:r>
          </w:p>
        </w:tc>
        <w:tc>
          <w:tcPr>
            <w:tcW w:w="1137" w:type="dxa"/>
            <w:gridSpan w:val="4"/>
            <w:tcBorders>
              <w:top w:val="single" w:sz="12" w:space="0" w:color="auto"/>
              <w:left w:val="single" w:sz="4" w:space="0" w:color="auto"/>
              <w:bottom w:val="dashSmallGap" w:sz="4" w:space="0" w:color="auto"/>
              <w:right w:val="single" w:sz="4" w:space="0" w:color="auto"/>
            </w:tcBorders>
          </w:tcPr>
          <w:p w14:paraId="311A3819" w14:textId="77777777" w:rsidR="00C15C68" w:rsidRPr="001F56DF" w:rsidRDefault="00C15C68" w:rsidP="00C15C68">
            <w:pPr>
              <w:rPr>
                <w:rFonts w:ascii="Times New Roman" w:hAnsi="Times New Roman" w:cs="Times New Roman"/>
                <w:sz w:val="20"/>
                <w:szCs w:val="20"/>
              </w:rPr>
            </w:pPr>
            <w:r w:rsidRPr="001F56DF">
              <w:rPr>
                <w:rFonts w:ascii="Times New Roman" w:hAnsi="Times New Roman" w:cs="Times New Roman"/>
                <w:b/>
                <w:i/>
                <w:sz w:val="20"/>
                <w:szCs w:val="20"/>
                <w:lang w:val="en-GB"/>
              </w:rPr>
              <w:t>Form of classes</w:t>
            </w:r>
          </w:p>
        </w:tc>
        <w:tc>
          <w:tcPr>
            <w:tcW w:w="1161" w:type="dxa"/>
            <w:gridSpan w:val="3"/>
            <w:tcBorders>
              <w:top w:val="single" w:sz="12" w:space="0" w:color="auto"/>
              <w:left w:val="single" w:sz="4" w:space="0" w:color="auto"/>
              <w:bottom w:val="dashSmallGap" w:sz="4" w:space="0" w:color="auto"/>
              <w:right w:val="single" w:sz="4" w:space="0" w:color="auto"/>
            </w:tcBorders>
            <w:shd w:val="clear" w:color="auto" w:fill="F2F2F2"/>
          </w:tcPr>
          <w:p w14:paraId="55E6DECA" w14:textId="77777777" w:rsidR="00C15C68" w:rsidRPr="001F56DF" w:rsidRDefault="00C15C68" w:rsidP="00C15C68">
            <w:pPr>
              <w:rPr>
                <w:rFonts w:ascii="Times New Roman" w:hAnsi="Times New Roman" w:cs="Times New Roman"/>
                <w:sz w:val="20"/>
                <w:szCs w:val="20"/>
              </w:rPr>
            </w:pPr>
            <w:r w:rsidRPr="001F56DF">
              <w:rPr>
                <w:rFonts w:ascii="Times New Roman" w:hAnsi="Times New Roman" w:cs="Times New Roman"/>
                <w:b/>
                <w:i/>
                <w:sz w:val="20"/>
                <w:szCs w:val="20"/>
                <w:lang w:val="en-GB"/>
              </w:rPr>
              <w:t>Form of classes</w:t>
            </w:r>
          </w:p>
        </w:tc>
      </w:tr>
      <w:tr w:rsidR="003E23DF" w:rsidRPr="001F56DF" w14:paraId="248CA94E" w14:textId="77777777" w:rsidTr="000328F6">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bottom w:val="single" w:sz="4" w:space="0" w:color="auto"/>
              <w:right w:val="single" w:sz="4" w:space="0" w:color="auto"/>
            </w:tcBorders>
          </w:tcPr>
          <w:p w14:paraId="6589D8A1" w14:textId="77777777" w:rsidR="003E23DF" w:rsidRPr="001F56DF" w:rsidRDefault="003E23DF" w:rsidP="003E23DF">
            <w:pP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4487F23"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C425C13"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8D31035"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42189CA"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5AFB743"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1167DFA"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6EBA43A"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9083F0E"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C67CAD6" w14:textId="1DA551E2" w:rsidR="003E23DF" w:rsidRPr="001F56DF" w:rsidRDefault="002B15FD" w:rsidP="003E23DF">
            <w:pPr>
              <w:jc w:val="center"/>
              <w:rPr>
                <w:rFonts w:ascii="Times New Roman" w:hAnsi="Times New Roman" w:cs="Times New Roman"/>
                <w:i/>
                <w:color w:val="auto"/>
                <w:sz w:val="20"/>
                <w:szCs w:val="20"/>
              </w:rPr>
            </w:pPr>
            <w:r>
              <w:rPr>
                <w:rFonts w:ascii="Times New Roman" w:hAnsi="Times New Roman" w:cs="Times New Roman"/>
                <w:i/>
                <w:color w:val="auto"/>
                <w:sz w:val="20"/>
                <w:szCs w:val="20"/>
              </w:rPr>
              <w:t>P</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4DD49EA"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L</w:t>
            </w:r>
          </w:p>
        </w:tc>
        <w:tc>
          <w:tcPr>
            <w:tcW w:w="366"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8694524"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C</w:t>
            </w:r>
          </w:p>
        </w:tc>
        <w:tc>
          <w:tcPr>
            <w:tcW w:w="392"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98E3338"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F4FCD92"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38E5F42"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7E965AE"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FEEA3F7"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L</w:t>
            </w:r>
          </w:p>
        </w:tc>
        <w:tc>
          <w:tcPr>
            <w:tcW w:w="379" w:type="dxa"/>
            <w:gridSpan w:val="2"/>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115402F"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74BEB85"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69719BF"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DC37DDB"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C</w:t>
            </w:r>
          </w:p>
        </w:tc>
        <w:tc>
          <w:tcPr>
            <w:tcW w:w="403"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FC00501" w14:textId="77777777" w:rsidR="003E23DF" w:rsidRPr="001F56DF" w:rsidRDefault="003E23DF" w:rsidP="003E23DF">
            <w:pPr>
              <w:jc w:val="center"/>
              <w:rPr>
                <w:rFonts w:ascii="Times New Roman" w:hAnsi="Times New Roman" w:cs="Times New Roman"/>
                <w:i/>
                <w:color w:val="auto"/>
                <w:sz w:val="20"/>
                <w:szCs w:val="20"/>
              </w:rPr>
            </w:pPr>
            <w:r w:rsidRPr="001F56DF">
              <w:rPr>
                <w:rFonts w:ascii="Times New Roman" w:hAnsi="Times New Roman" w:cs="Times New Roman"/>
                <w:i/>
                <w:color w:val="auto"/>
                <w:sz w:val="20"/>
                <w:szCs w:val="20"/>
              </w:rPr>
              <w:t>...</w:t>
            </w:r>
          </w:p>
        </w:tc>
      </w:tr>
      <w:tr w:rsidR="004B59A8" w:rsidRPr="001F56DF" w14:paraId="45317B0C" w14:textId="77777777" w:rsidTr="004B59A8">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4347DE6E" w14:textId="77777777" w:rsidR="00A76C3B" w:rsidRPr="001F56DF" w:rsidRDefault="00A76C3B" w:rsidP="001E1B38">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W01</w:t>
            </w:r>
          </w:p>
          <w:p w14:paraId="372CEFED" w14:textId="77777777" w:rsidR="004B59A8" w:rsidRPr="001F56DF" w:rsidRDefault="004B59A8" w:rsidP="001E1B38">
            <w:pPr>
              <w:jc w:val="center"/>
              <w:rPr>
                <w:rFonts w:ascii="Times New Roman" w:hAnsi="Times New Roman" w:cs="Times New Roman"/>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1FD1DAE"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6687A18"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120DB6A"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048E2C2E" w14:textId="77777777" w:rsidR="004B59A8" w:rsidRPr="001F56DF" w:rsidRDefault="004B59A8" w:rsidP="00325177">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dashSmallGap" w:sz="4" w:space="0" w:color="auto"/>
            </w:tcBorders>
            <w:vAlign w:val="center"/>
          </w:tcPr>
          <w:p w14:paraId="5D419CCD"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14:paraId="3929583D"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22AE7FE"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4312A7DB"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DBE5953" w14:textId="77777777" w:rsidR="004B59A8" w:rsidRPr="001F56DF" w:rsidRDefault="004B59A8" w:rsidP="00325177">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79" w:type="dxa"/>
            <w:tcBorders>
              <w:top w:val="single" w:sz="12" w:space="0" w:color="auto"/>
              <w:left w:val="single" w:sz="4" w:space="0" w:color="auto"/>
              <w:bottom w:val="single" w:sz="4" w:space="0" w:color="auto"/>
              <w:right w:val="dashSmallGap" w:sz="4" w:space="0" w:color="auto"/>
            </w:tcBorders>
            <w:vAlign w:val="center"/>
          </w:tcPr>
          <w:p w14:paraId="4A758AAF" w14:textId="77777777" w:rsidR="004B59A8" w:rsidRPr="001F56DF" w:rsidRDefault="004B59A8" w:rsidP="00EF17F0">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66" w:type="dxa"/>
            <w:tcBorders>
              <w:top w:val="single" w:sz="12" w:space="0" w:color="auto"/>
              <w:left w:val="dashSmallGap" w:sz="4" w:space="0" w:color="auto"/>
              <w:bottom w:val="single" w:sz="4" w:space="0" w:color="auto"/>
              <w:right w:val="single" w:sz="4" w:space="0" w:color="auto"/>
            </w:tcBorders>
            <w:vAlign w:val="center"/>
          </w:tcPr>
          <w:p w14:paraId="1A564AFF" w14:textId="77777777" w:rsidR="004B59A8" w:rsidRPr="001F56DF" w:rsidRDefault="004B59A8" w:rsidP="00173A4D">
            <w:pPr>
              <w:jc w:val="center"/>
              <w:rPr>
                <w:rFonts w:ascii="Times New Roman" w:hAnsi="Times New Roman" w:cs="Times New Roman"/>
                <w:b/>
                <w:i/>
                <w:color w:val="auto"/>
                <w:sz w:val="20"/>
                <w:szCs w:val="20"/>
              </w:rPr>
            </w:pPr>
          </w:p>
        </w:tc>
        <w:tc>
          <w:tcPr>
            <w:tcW w:w="392" w:type="dxa"/>
            <w:tcBorders>
              <w:top w:val="single" w:sz="12" w:space="0" w:color="auto"/>
              <w:left w:val="dashSmallGap" w:sz="4" w:space="0" w:color="auto"/>
              <w:bottom w:val="single" w:sz="4" w:space="0" w:color="auto"/>
              <w:right w:val="single" w:sz="4" w:space="0" w:color="auto"/>
            </w:tcBorders>
            <w:vAlign w:val="center"/>
          </w:tcPr>
          <w:p w14:paraId="7B87CFEE"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440DF9D"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7CF5124" w14:textId="77777777" w:rsidR="004B59A8" w:rsidRPr="001F56DF" w:rsidRDefault="004B59A8" w:rsidP="00173A4D">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768BA62" w14:textId="77777777" w:rsidR="004B59A8" w:rsidRPr="001F56DF" w:rsidRDefault="004B59A8" w:rsidP="001E1B38">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27C2EF16" w14:textId="6D012AED" w:rsidR="004B59A8" w:rsidRPr="001F56DF" w:rsidRDefault="004B59A8" w:rsidP="00682A81">
            <w:pPr>
              <w:jc w:val="center"/>
              <w:rPr>
                <w:rFonts w:ascii="Times New Roman" w:hAnsi="Times New Roman" w:cs="Times New Roman"/>
                <w:b/>
                <w:i/>
                <w:color w:val="auto"/>
                <w:sz w:val="20"/>
                <w:szCs w:val="20"/>
              </w:rPr>
            </w:pPr>
          </w:p>
        </w:tc>
        <w:tc>
          <w:tcPr>
            <w:tcW w:w="379" w:type="dxa"/>
            <w:gridSpan w:val="2"/>
            <w:tcBorders>
              <w:top w:val="single" w:sz="12" w:space="0" w:color="auto"/>
              <w:left w:val="dashSmallGap" w:sz="4" w:space="0" w:color="auto"/>
              <w:bottom w:val="single" w:sz="4" w:space="0" w:color="auto"/>
              <w:right w:val="single" w:sz="4" w:space="0" w:color="auto"/>
            </w:tcBorders>
            <w:vAlign w:val="center"/>
          </w:tcPr>
          <w:p w14:paraId="7C5ADC48" w14:textId="77777777" w:rsidR="004B59A8" w:rsidRPr="001F56DF" w:rsidRDefault="004B59A8" w:rsidP="00D331D3">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4C1A653" w14:textId="77777777" w:rsidR="004B59A8" w:rsidRPr="001F56DF" w:rsidRDefault="004B59A8" w:rsidP="001E1B38">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41694D8"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1590262" w14:textId="77777777" w:rsidR="004B59A8" w:rsidRPr="001F56DF" w:rsidRDefault="004B59A8" w:rsidP="00BC1FFB">
            <w:pPr>
              <w:jc w:val="center"/>
              <w:rPr>
                <w:rFonts w:ascii="Times New Roman" w:hAnsi="Times New Roman" w:cs="Times New Roman"/>
                <w:b/>
                <w:i/>
                <w:color w:val="auto"/>
                <w:sz w:val="20"/>
                <w:szCs w:val="20"/>
              </w:rPr>
            </w:pPr>
          </w:p>
        </w:tc>
        <w:tc>
          <w:tcPr>
            <w:tcW w:w="403"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EBD09E5" w14:textId="77777777" w:rsidR="004B59A8" w:rsidRPr="001F56DF" w:rsidRDefault="004B59A8" w:rsidP="009A4360">
            <w:pPr>
              <w:jc w:val="center"/>
              <w:rPr>
                <w:rFonts w:ascii="Times New Roman" w:hAnsi="Times New Roman" w:cs="Times New Roman"/>
                <w:b/>
                <w:i/>
                <w:color w:val="auto"/>
                <w:sz w:val="20"/>
                <w:szCs w:val="20"/>
              </w:rPr>
            </w:pPr>
          </w:p>
        </w:tc>
      </w:tr>
      <w:tr w:rsidR="004B59A8" w:rsidRPr="001F56DF" w14:paraId="143EC6FF" w14:textId="77777777" w:rsidTr="004B59A8">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164A4D09" w14:textId="77777777" w:rsidR="00A76C3B" w:rsidRPr="001F56DF" w:rsidRDefault="00A76C3B" w:rsidP="009715AC">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U01</w:t>
            </w:r>
          </w:p>
          <w:p w14:paraId="3B7A054C" w14:textId="77777777" w:rsidR="004B59A8" w:rsidRPr="001F56DF" w:rsidRDefault="004B59A8" w:rsidP="009715AC">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32A02D5"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DBB9780"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0AFAF1D"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EDDCC6B" w14:textId="77777777" w:rsidR="004B59A8" w:rsidRPr="001F56DF" w:rsidRDefault="004B59A8" w:rsidP="00325177">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3DF7F977"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D2A26D7"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520F36E"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C277709"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10E7752" w14:textId="77777777" w:rsidR="004B59A8" w:rsidRPr="001F56DF" w:rsidRDefault="004B59A8" w:rsidP="00325177">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530489F0" w14:textId="77777777" w:rsidR="004B59A8" w:rsidRPr="001F56DF" w:rsidRDefault="004B59A8" w:rsidP="00EF17F0">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66" w:type="dxa"/>
            <w:tcBorders>
              <w:top w:val="single" w:sz="4" w:space="0" w:color="auto"/>
              <w:left w:val="dashSmallGap" w:sz="4" w:space="0" w:color="auto"/>
              <w:bottom w:val="single" w:sz="4" w:space="0" w:color="auto"/>
              <w:right w:val="single" w:sz="4" w:space="0" w:color="auto"/>
            </w:tcBorders>
            <w:vAlign w:val="center"/>
          </w:tcPr>
          <w:p w14:paraId="702C8D7B" w14:textId="77777777" w:rsidR="004B59A8" w:rsidRPr="001F56DF" w:rsidRDefault="004B59A8" w:rsidP="00173A4D">
            <w:pPr>
              <w:jc w:val="center"/>
              <w:rPr>
                <w:rFonts w:ascii="Times New Roman" w:hAnsi="Times New Roman" w:cs="Times New Roman"/>
                <w:b/>
                <w:i/>
                <w:color w:val="auto"/>
                <w:sz w:val="20"/>
                <w:szCs w:val="20"/>
              </w:rPr>
            </w:pPr>
          </w:p>
        </w:tc>
        <w:tc>
          <w:tcPr>
            <w:tcW w:w="392" w:type="dxa"/>
            <w:tcBorders>
              <w:top w:val="single" w:sz="4" w:space="0" w:color="auto"/>
              <w:left w:val="dashSmallGap" w:sz="4" w:space="0" w:color="auto"/>
              <w:bottom w:val="single" w:sz="4" w:space="0" w:color="auto"/>
              <w:right w:val="single" w:sz="4" w:space="0" w:color="auto"/>
            </w:tcBorders>
            <w:vAlign w:val="center"/>
          </w:tcPr>
          <w:p w14:paraId="783CAAF4"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A775BD6"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00AEAB2" w14:textId="77777777" w:rsidR="004B59A8" w:rsidRPr="001F56DF" w:rsidRDefault="004B59A8"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DA9338" w14:textId="77777777" w:rsidR="004B59A8" w:rsidRPr="001F56DF" w:rsidRDefault="004B59A8"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54E9C0A" w14:textId="60D8A93A" w:rsidR="004B59A8" w:rsidRPr="001F56DF" w:rsidRDefault="004B59A8" w:rsidP="00682A81">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13C51D87" w14:textId="77777777" w:rsidR="004B59A8" w:rsidRPr="001F56DF" w:rsidRDefault="004B59A8" w:rsidP="00D331D3">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C0A7B1E" w14:textId="77777777" w:rsidR="004B59A8" w:rsidRPr="001F56DF" w:rsidRDefault="004B59A8"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921F4C9"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B8700C" w14:textId="77777777" w:rsidR="004B59A8" w:rsidRPr="001F56DF" w:rsidRDefault="004B59A8" w:rsidP="00BC1FFB">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AF82EF" w14:textId="77777777" w:rsidR="004B59A8" w:rsidRPr="001F56DF" w:rsidRDefault="004B59A8" w:rsidP="009A4360">
            <w:pPr>
              <w:jc w:val="center"/>
              <w:rPr>
                <w:rFonts w:ascii="Times New Roman" w:hAnsi="Times New Roman" w:cs="Times New Roman"/>
                <w:b/>
                <w:i/>
                <w:color w:val="auto"/>
                <w:sz w:val="20"/>
                <w:szCs w:val="20"/>
              </w:rPr>
            </w:pPr>
          </w:p>
        </w:tc>
      </w:tr>
      <w:tr w:rsidR="004B59A8" w:rsidRPr="001F56DF" w14:paraId="537F4368" w14:textId="77777777" w:rsidTr="004B59A8">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4764D2A4" w14:textId="77777777" w:rsidR="00A76C3B" w:rsidRPr="001F56DF" w:rsidRDefault="00A76C3B" w:rsidP="001E1B38">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U02</w:t>
            </w:r>
          </w:p>
          <w:p w14:paraId="01F1CBA7" w14:textId="77777777" w:rsidR="004B59A8" w:rsidRPr="001F56DF" w:rsidRDefault="004B59A8" w:rsidP="001E1B38">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1E72A0"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F203D5F"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DF1670"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36CB7FB" w14:textId="77777777" w:rsidR="004B59A8" w:rsidRPr="001F56DF" w:rsidRDefault="004B59A8" w:rsidP="00325177">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1CDAE43D"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472B9A7"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048E5B5"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7A10068"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9983B3" w14:textId="77777777" w:rsidR="004B59A8" w:rsidRPr="001F56DF" w:rsidRDefault="004B59A8" w:rsidP="00325177">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5A5E55C6" w14:textId="77777777" w:rsidR="004B59A8" w:rsidRPr="001F56DF" w:rsidRDefault="004B59A8" w:rsidP="00EF17F0">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66" w:type="dxa"/>
            <w:tcBorders>
              <w:top w:val="single" w:sz="4" w:space="0" w:color="auto"/>
              <w:left w:val="dashSmallGap" w:sz="4" w:space="0" w:color="auto"/>
              <w:bottom w:val="single" w:sz="4" w:space="0" w:color="auto"/>
              <w:right w:val="single" w:sz="4" w:space="0" w:color="auto"/>
            </w:tcBorders>
            <w:vAlign w:val="center"/>
          </w:tcPr>
          <w:p w14:paraId="700D6E69" w14:textId="77777777" w:rsidR="004B59A8" w:rsidRPr="001F56DF" w:rsidRDefault="004B59A8" w:rsidP="00173A4D">
            <w:pPr>
              <w:jc w:val="center"/>
              <w:rPr>
                <w:rFonts w:ascii="Times New Roman" w:hAnsi="Times New Roman" w:cs="Times New Roman"/>
                <w:b/>
                <w:i/>
                <w:color w:val="auto"/>
                <w:sz w:val="20"/>
                <w:szCs w:val="20"/>
              </w:rPr>
            </w:pPr>
          </w:p>
        </w:tc>
        <w:tc>
          <w:tcPr>
            <w:tcW w:w="392" w:type="dxa"/>
            <w:tcBorders>
              <w:top w:val="single" w:sz="4" w:space="0" w:color="auto"/>
              <w:left w:val="dashSmallGap" w:sz="4" w:space="0" w:color="auto"/>
              <w:bottom w:val="single" w:sz="4" w:space="0" w:color="auto"/>
              <w:right w:val="single" w:sz="4" w:space="0" w:color="auto"/>
            </w:tcBorders>
            <w:vAlign w:val="center"/>
          </w:tcPr>
          <w:p w14:paraId="4E51980C"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B42DF66"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F811A21" w14:textId="77777777" w:rsidR="004B59A8" w:rsidRPr="001F56DF" w:rsidRDefault="004B59A8"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D4482B" w14:textId="77777777" w:rsidR="004B59A8" w:rsidRPr="001F56DF" w:rsidRDefault="004B59A8"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8E16DD8" w14:textId="72E0FBE5" w:rsidR="004B59A8" w:rsidRPr="001F56DF" w:rsidRDefault="004B59A8" w:rsidP="00682A81">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6B3FB13C" w14:textId="77777777" w:rsidR="004B59A8" w:rsidRPr="001F56DF" w:rsidRDefault="004B59A8" w:rsidP="00D331D3">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57F4CBA" w14:textId="77777777" w:rsidR="004B59A8" w:rsidRPr="001F56DF" w:rsidRDefault="004B59A8"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FAF2DD8"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E7EB319" w14:textId="77777777" w:rsidR="004B59A8" w:rsidRPr="001F56DF" w:rsidRDefault="004B59A8" w:rsidP="00BC1FFB">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DA9BB32" w14:textId="77777777" w:rsidR="004B59A8" w:rsidRPr="001F56DF" w:rsidRDefault="004B59A8" w:rsidP="009A4360">
            <w:pPr>
              <w:jc w:val="center"/>
              <w:rPr>
                <w:rFonts w:ascii="Times New Roman" w:hAnsi="Times New Roman" w:cs="Times New Roman"/>
                <w:b/>
                <w:i/>
                <w:color w:val="auto"/>
                <w:sz w:val="20"/>
                <w:szCs w:val="20"/>
              </w:rPr>
            </w:pPr>
          </w:p>
        </w:tc>
      </w:tr>
      <w:tr w:rsidR="004B59A8" w:rsidRPr="001F56DF" w14:paraId="1206E89E" w14:textId="77777777" w:rsidTr="004B59A8">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5449C93E" w14:textId="77777777" w:rsidR="00A76C3B" w:rsidRPr="001F56DF" w:rsidRDefault="00A76C3B" w:rsidP="001E1B38">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K01</w:t>
            </w:r>
          </w:p>
          <w:p w14:paraId="2DBA2EE9" w14:textId="77777777" w:rsidR="004B59A8" w:rsidRPr="001F56DF" w:rsidRDefault="004B59A8" w:rsidP="001E1B38">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A65CE3"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B464BCE"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2D6E16D"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892BFEE" w14:textId="77777777" w:rsidR="004B59A8" w:rsidRPr="001F56DF" w:rsidRDefault="004B59A8" w:rsidP="00325177">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0D9E32F"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1ED2DC3"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3014158"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234ACF3"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9DBDA44" w14:textId="77B9EE30" w:rsidR="004B59A8" w:rsidRPr="001F56DF" w:rsidRDefault="002B15FD" w:rsidP="00325177">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32514370" w14:textId="77777777" w:rsidR="004B59A8" w:rsidRPr="001F56DF" w:rsidRDefault="004B59A8" w:rsidP="00EF17F0">
            <w:pPr>
              <w:jc w:val="center"/>
              <w:rPr>
                <w:rFonts w:ascii="Times New Roman" w:hAnsi="Times New Roman" w:cs="Times New Roman"/>
                <w:b/>
                <w:i/>
                <w:color w:val="auto"/>
                <w:sz w:val="20"/>
                <w:szCs w:val="20"/>
              </w:rPr>
            </w:pPr>
          </w:p>
        </w:tc>
        <w:tc>
          <w:tcPr>
            <w:tcW w:w="366" w:type="dxa"/>
            <w:tcBorders>
              <w:top w:val="single" w:sz="4" w:space="0" w:color="auto"/>
              <w:left w:val="dashSmallGap" w:sz="4" w:space="0" w:color="auto"/>
              <w:bottom w:val="single" w:sz="4" w:space="0" w:color="auto"/>
              <w:right w:val="single" w:sz="4" w:space="0" w:color="auto"/>
            </w:tcBorders>
            <w:vAlign w:val="center"/>
          </w:tcPr>
          <w:p w14:paraId="7294E644" w14:textId="77777777" w:rsidR="004B59A8" w:rsidRPr="001F56DF" w:rsidRDefault="004B59A8" w:rsidP="00173A4D">
            <w:pPr>
              <w:jc w:val="center"/>
              <w:rPr>
                <w:rFonts w:ascii="Times New Roman" w:hAnsi="Times New Roman" w:cs="Times New Roman"/>
                <w:b/>
                <w:i/>
                <w:color w:val="auto"/>
                <w:sz w:val="20"/>
                <w:szCs w:val="20"/>
              </w:rPr>
            </w:pPr>
          </w:p>
        </w:tc>
        <w:tc>
          <w:tcPr>
            <w:tcW w:w="392" w:type="dxa"/>
            <w:tcBorders>
              <w:top w:val="single" w:sz="4" w:space="0" w:color="auto"/>
              <w:left w:val="dashSmallGap" w:sz="4" w:space="0" w:color="auto"/>
              <w:bottom w:val="single" w:sz="4" w:space="0" w:color="auto"/>
              <w:right w:val="single" w:sz="4" w:space="0" w:color="auto"/>
            </w:tcBorders>
            <w:vAlign w:val="center"/>
          </w:tcPr>
          <w:p w14:paraId="5552C2F3"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30DD50B"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4B2EF00" w14:textId="77777777" w:rsidR="004B59A8" w:rsidRPr="001F56DF" w:rsidRDefault="004B59A8"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878AF8" w14:textId="77777777" w:rsidR="004B59A8" w:rsidRPr="001F56DF" w:rsidRDefault="004B59A8"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DEB403C" w14:textId="3C2C7AA0" w:rsidR="004B59A8" w:rsidRPr="001F56DF" w:rsidRDefault="004B59A8" w:rsidP="00682A81">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150C0641" w14:textId="77777777" w:rsidR="004B59A8" w:rsidRPr="001F56DF" w:rsidRDefault="004B59A8" w:rsidP="00D331D3">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958B7E5" w14:textId="77777777" w:rsidR="004B59A8" w:rsidRPr="001F56DF" w:rsidRDefault="004B59A8"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B937C39"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4115ABE" w14:textId="77777777" w:rsidR="004B59A8" w:rsidRPr="001F56DF" w:rsidRDefault="004B59A8" w:rsidP="00BC1FFB">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D3022A" w14:textId="77777777" w:rsidR="004B59A8" w:rsidRPr="001F56DF" w:rsidRDefault="004B59A8" w:rsidP="009A4360">
            <w:pPr>
              <w:jc w:val="center"/>
              <w:rPr>
                <w:rFonts w:ascii="Times New Roman" w:hAnsi="Times New Roman" w:cs="Times New Roman"/>
                <w:b/>
                <w:i/>
                <w:color w:val="auto"/>
                <w:sz w:val="20"/>
                <w:szCs w:val="20"/>
              </w:rPr>
            </w:pPr>
          </w:p>
        </w:tc>
      </w:tr>
      <w:tr w:rsidR="004B59A8" w:rsidRPr="001F56DF" w14:paraId="11E4D56B" w14:textId="77777777" w:rsidTr="004B59A8">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2E16A355" w14:textId="77777777" w:rsidR="00A76C3B" w:rsidRPr="001F56DF" w:rsidRDefault="00A76C3B" w:rsidP="001E1B38">
            <w:pPr>
              <w:jc w:val="center"/>
              <w:rPr>
                <w:rFonts w:ascii="Times New Roman" w:hAnsi="Times New Roman" w:cs="Times New Roman"/>
                <w:color w:val="auto"/>
                <w:sz w:val="20"/>
                <w:szCs w:val="20"/>
              </w:rPr>
            </w:pPr>
            <w:r w:rsidRPr="001F56DF">
              <w:rPr>
                <w:rFonts w:ascii="Times New Roman" w:hAnsi="Times New Roman" w:cs="Times New Roman"/>
                <w:color w:val="auto"/>
                <w:sz w:val="20"/>
                <w:szCs w:val="20"/>
              </w:rPr>
              <w:t>K02</w:t>
            </w:r>
          </w:p>
          <w:p w14:paraId="3584B49E" w14:textId="77777777" w:rsidR="004B59A8" w:rsidRPr="001F56DF" w:rsidRDefault="004B59A8" w:rsidP="001E1B38">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F11E8D7"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D1E58F9"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480C45"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70B754D" w14:textId="77777777" w:rsidR="004B59A8" w:rsidRPr="001F56DF" w:rsidRDefault="004B59A8" w:rsidP="00325177">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D9FFAB1"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D6139DC"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5F5736E" w14:textId="77777777" w:rsidR="004B59A8" w:rsidRPr="001F56DF" w:rsidRDefault="004B59A8"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45A19E1"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F9F9B30" w14:textId="710569D4" w:rsidR="004B59A8" w:rsidRPr="001F56DF" w:rsidRDefault="004B59A8" w:rsidP="00325177">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9116119" w14:textId="77777777" w:rsidR="004B59A8" w:rsidRPr="001F56DF" w:rsidRDefault="004B59A8" w:rsidP="00EF17F0">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w:t>
            </w:r>
          </w:p>
        </w:tc>
        <w:tc>
          <w:tcPr>
            <w:tcW w:w="366" w:type="dxa"/>
            <w:tcBorders>
              <w:top w:val="single" w:sz="4" w:space="0" w:color="auto"/>
              <w:left w:val="dashSmallGap" w:sz="4" w:space="0" w:color="auto"/>
              <w:bottom w:val="single" w:sz="4" w:space="0" w:color="auto"/>
              <w:right w:val="single" w:sz="4" w:space="0" w:color="auto"/>
            </w:tcBorders>
            <w:vAlign w:val="center"/>
          </w:tcPr>
          <w:p w14:paraId="6AC6BBB2" w14:textId="77777777" w:rsidR="004B59A8" w:rsidRPr="001F56DF" w:rsidRDefault="004B59A8" w:rsidP="00173A4D">
            <w:pPr>
              <w:jc w:val="center"/>
              <w:rPr>
                <w:rFonts w:ascii="Times New Roman" w:hAnsi="Times New Roman" w:cs="Times New Roman"/>
                <w:b/>
                <w:i/>
                <w:color w:val="auto"/>
                <w:sz w:val="20"/>
                <w:szCs w:val="20"/>
              </w:rPr>
            </w:pPr>
          </w:p>
        </w:tc>
        <w:tc>
          <w:tcPr>
            <w:tcW w:w="392" w:type="dxa"/>
            <w:tcBorders>
              <w:top w:val="single" w:sz="4" w:space="0" w:color="auto"/>
              <w:left w:val="dashSmallGap" w:sz="4" w:space="0" w:color="auto"/>
              <w:bottom w:val="single" w:sz="4" w:space="0" w:color="auto"/>
              <w:right w:val="single" w:sz="4" w:space="0" w:color="auto"/>
            </w:tcBorders>
            <w:vAlign w:val="center"/>
          </w:tcPr>
          <w:p w14:paraId="651B7DAB"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B0F970"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25E223E" w14:textId="77777777" w:rsidR="004B59A8" w:rsidRPr="001F56DF" w:rsidRDefault="004B59A8"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547539" w14:textId="2DA4853D" w:rsidR="004B59A8" w:rsidRPr="001F56DF" w:rsidRDefault="002B15FD" w:rsidP="001E1B38">
            <w:pPr>
              <w:jc w:val="center"/>
              <w:rPr>
                <w:rFonts w:ascii="Times New Roman" w:hAnsi="Times New Roman" w:cs="Times New Roman"/>
                <w:b/>
                <w:color w:val="auto"/>
                <w:sz w:val="20"/>
                <w:szCs w:val="20"/>
              </w:rPr>
            </w:pPr>
            <w:r w:rsidRPr="001F56D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1321D73D" w14:textId="3461F944" w:rsidR="004B59A8" w:rsidRPr="001F56DF" w:rsidRDefault="004B59A8" w:rsidP="00682A81">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144AF63C" w14:textId="77777777" w:rsidR="004B59A8" w:rsidRPr="001F56DF" w:rsidRDefault="004B59A8" w:rsidP="00D331D3">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AD522AE" w14:textId="77777777" w:rsidR="004B59A8" w:rsidRPr="001F56DF" w:rsidRDefault="004B59A8"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DA0409A" w14:textId="77777777" w:rsidR="004B59A8" w:rsidRPr="001F56DF" w:rsidRDefault="004B59A8"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DB5A85" w14:textId="77777777" w:rsidR="004B59A8" w:rsidRPr="001F56DF" w:rsidRDefault="004B59A8" w:rsidP="00BC1FFB">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2C5C7D" w14:textId="77777777" w:rsidR="004B59A8" w:rsidRPr="001F56DF" w:rsidRDefault="004B59A8" w:rsidP="009A4360">
            <w:pPr>
              <w:jc w:val="center"/>
              <w:rPr>
                <w:rFonts w:ascii="Times New Roman" w:hAnsi="Times New Roman" w:cs="Times New Roman"/>
                <w:b/>
                <w:i/>
                <w:color w:val="auto"/>
                <w:sz w:val="20"/>
                <w:szCs w:val="20"/>
              </w:rPr>
            </w:pPr>
          </w:p>
        </w:tc>
      </w:tr>
    </w:tbl>
    <w:p w14:paraId="397E703F" w14:textId="74021BA5" w:rsidR="0099316F" w:rsidRPr="001F56DF" w:rsidRDefault="0099316F" w:rsidP="0099316F">
      <w:pPr>
        <w:rPr>
          <w:rFonts w:ascii="Times New Roman" w:eastAsia="Times New Roman" w:hAnsi="Times New Roman" w:cs="Times New Roman"/>
          <w:b/>
          <w:i/>
          <w:color w:val="auto"/>
          <w:sz w:val="20"/>
          <w:szCs w:val="20"/>
          <w:lang w:val="en-GB"/>
        </w:rPr>
      </w:pPr>
    </w:p>
    <w:p w14:paraId="2466CE17" w14:textId="77777777" w:rsidR="00A40BE3" w:rsidRPr="001F56DF" w:rsidRDefault="00A40BE3" w:rsidP="001511D9">
      <w:pPr>
        <w:rPr>
          <w:rFonts w:ascii="Times New Roman" w:hAnsi="Times New Roman" w:cs="Times New Roman"/>
          <w:color w:val="auto"/>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720"/>
        <w:gridCol w:w="8269"/>
      </w:tblGrid>
      <w:tr w:rsidR="006F4972" w:rsidRPr="005F59CF" w14:paraId="023EED17" w14:textId="77777777" w:rsidTr="00173A4D">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16FCFB3C" w14:textId="2266406E" w:rsidR="006F4972" w:rsidRPr="001F56DF" w:rsidRDefault="0099316F" w:rsidP="00173A4D">
            <w:pPr>
              <w:numPr>
                <w:ilvl w:val="1"/>
                <w:numId w:val="39"/>
              </w:numPr>
              <w:ind w:left="426" w:hanging="426"/>
              <w:rPr>
                <w:rFonts w:ascii="Times New Roman" w:hAnsi="Times New Roman" w:cs="Times New Roman"/>
                <w:b/>
                <w:color w:val="auto"/>
                <w:sz w:val="20"/>
                <w:szCs w:val="20"/>
                <w:lang w:val="en-GB"/>
              </w:rPr>
            </w:pPr>
            <w:r w:rsidRPr="001F56DF">
              <w:rPr>
                <w:rFonts w:ascii="Times New Roman" w:hAnsi="Times New Roman" w:cs="Times New Roman"/>
                <w:b/>
                <w:color w:val="auto"/>
                <w:sz w:val="20"/>
                <w:szCs w:val="20"/>
                <w:lang w:val="en-GB"/>
              </w:rPr>
              <w:t>Criteria of assessment of the intended learning outcomes</w:t>
            </w:r>
          </w:p>
        </w:tc>
      </w:tr>
      <w:tr w:rsidR="0099316F" w:rsidRPr="001F56DF" w14:paraId="6E87E63D" w14:textId="77777777" w:rsidTr="00173A4D">
        <w:trPr>
          <w:trHeight w:val="284"/>
        </w:trPr>
        <w:tc>
          <w:tcPr>
            <w:tcW w:w="792" w:type="dxa"/>
            <w:tcBorders>
              <w:top w:val="single" w:sz="4" w:space="0" w:color="auto"/>
              <w:left w:val="single" w:sz="4" w:space="0" w:color="auto"/>
              <w:bottom w:val="single" w:sz="4" w:space="0" w:color="auto"/>
              <w:right w:val="single" w:sz="4" w:space="0" w:color="auto"/>
            </w:tcBorders>
            <w:vAlign w:val="center"/>
          </w:tcPr>
          <w:p w14:paraId="431A38FD" w14:textId="0178836A" w:rsidR="0099316F" w:rsidRPr="001F56DF" w:rsidRDefault="0099316F" w:rsidP="0099316F">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lang w:val="en-GB"/>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60090D24" w14:textId="6CE0B1BC" w:rsidR="0099316F" w:rsidRPr="001F56DF" w:rsidRDefault="0099316F" w:rsidP="0099316F">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Grade</w:t>
            </w:r>
          </w:p>
        </w:tc>
        <w:tc>
          <w:tcPr>
            <w:tcW w:w="8269" w:type="dxa"/>
            <w:tcBorders>
              <w:top w:val="single" w:sz="4" w:space="0" w:color="auto"/>
              <w:left w:val="single" w:sz="4" w:space="0" w:color="auto"/>
              <w:bottom w:val="single" w:sz="4" w:space="0" w:color="auto"/>
              <w:right w:val="single" w:sz="4" w:space="0" w:color="auto"/>
            </w:tcBorders>
            <w:shd w:val="clear" w:color="auto" w:fill="auto"/>
            <w:vAlign w:val="center"/>
          </w:tcPr>
          <w:p w14:paraId="5649F6A4" w14:textId="00DAD61A" w:rsidR="0099316F" w:rsidRPr="001F56DF" w:rsidRDefault="0099316F" w:rsidP="0099316F">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lang w:val="en-GB" w:eastAsia="ar-SA"/>
              </w:rPr>
              <w:t>Criterion of assessment</w:t>
            </w:r>
          </w:p>
        </w:tc>
      </w:tr>
      <w:tr w:rsidR="00E55375" w:rsidRPr="005F59CF" w14:paraId="4F8B473C" w14:textId="77777777" w:rsidTr="00582B78">
        <w:trPr>
          <w:cantSplit/>
          <w:trHeight w:val="646"/>
        </w:trPr>
        <w:tc>
          <w:tcPr>
            <w:tcW w:w="792" w:type="dxa"/>
            <w:vMerge w:val="restart"/>
            <w:tcBorders>
              <w:top w:val="single" w:sz="4" w:space="0" w:color="auto"/>
              <w:left w:val="single" w:sz="4" w:space="0" w:color="auto"/>
              <w:right w:val="single" w:sz="4" w:space="0" w:color="auto"/>
            </w:tcBorders>
            <w:textDirection w:val="btLr"/>
            <w:vAlign w:val="center"/>
          </w:tcPr>
          <w:p w14:paraId="6E98AB3E" w14:textId="784E7529" w:rsidR="00E55375" w:rsidRPr="001F56DF" w:rsidRDefault="0099316F" w:rsidP="00262CA2">
            <w:pPr>
              <w:ind w:left="113" w:right="113"/>
              <w:jc w:val="center"/>
              <w:rPr>
                <w:rFonts w:ascii="Times New Roman" w:hAnsi="Times New Roman" w:cs="Times New Roman"/>
                <w:b/>
                <w:color w:val="auto"/>
                <w:sz w:val="20"/>
                <w:szCs w:val="20"/>
              </w:rPr>
            </w:pPr>
            <w:proofErr w:type="spellStart"/>
            <w:r w:rsidRPr="001F56DF">
              <w:rPr>
                <w:rFonts w:ascii="Times New Roman" w:hAnsi="Times New Roman" w:cs="Times New Roman"/>
                <w:b/>
                <w:color w:val="auto"/>
                <w:sz w:val="20"/>
                <w:szCs w:val="20"/>
              </w:rPr>
              <w:t>Lecture</w:t>
            </w:r>
            <w:proofErr w:type="spellEnd"/>
            <w:r w:rsidR="00E55375" w:rsidRPr="001F56DF">
              <w:rPr>
                <w:rFonts w:ascii="Times New Roman" w:hAnsi="Times New Roman" w:cs="Times New Roman"/>
                <w:b/>
                <w:color w:val="auto"/>
                <w:sz w:val="20"/>
                <w:szCs w:val="20"/>
              </w:rPr>
              <w:t xml:space="preserve"> (</w:t>
            </w:r>
            <w:r w:rsidRPr="001F56DF">
              <w:rPr>
                <w:rFonts w:ascii="Times New Roman" w:hAnsi="Times New Roman" w:cs="Times New Roman"/>
                <w:b/>
                <w:color w:val="auto"/>
                <w:sz w:val="20"/>
                <w:szCs w:val="20"/>
              </w:rPr>
              <w:t>L</w:t>
            </w:r>
            <w:r w:rsidR="00E55375" w:rsidRPr="001F56DF">
              <w:rPr>
                <w:rFonts w:ascii="Times New Roman" w:hAnsi="Times New Roman" w:cs="Times New Roman"/>
                <w:b/>
                <w:color w:val="auto"/>
                <w:sz w:val="20"/>
                <w:szCs w:val="20"/>
              </w:rPr>
              <w:t>)</w:t>
            </w:r>
          </w:p>
        </w:tc>
        <w:tc>
          <w:tcPr>
            <w:tcW w:w="720" w:type="dxa"/>
            <w:tcBorders>
              <w:top w:val="single" w:sz="4" w:space="0" w:color="auto"/>
              <w:left w:val="single" w:sz="4" w:space="0" w:color="auto"/>
              <w:right w:val="single" w:sz="4" w:space="0" w:color="auto"/>
            </w:tcBorders>
            <w:vAlign w:val="center"/>
          </w:tcPr>
          <w:p w14:paraId="71EE57BE" w14:textId="77777777" w:rsidR="00E55375" w:rsidRPr="001F56DF" w:rsidRDefault="00E55375" w:rsidP="00173A4D">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3</w:t>
            </w:r>
          </w:p>
          <w:p w14:paraId="5FA8F55B" w14:textId="77777777" w:rsidR="00E55375" w:rsidRPr="001F56DF" w:rsidRDefault="00E55375" w:rsidP="00173A4D">
            <w:pPr>
              <w:jc w:val="center"/>
              <w:rPr>
                <w:rFonts w:ascii="Times New Roman" w:hAnsi="Times New Roman" w:cs="Times New Roman"/>
                <w:b/>
                <w:color w:val="auto"/>
                <w:sz w:val="20"/>
                <w:szCs w:val="20"/>
              </w:rPr>
            </w:pPr>
          </w:p>
        </w:tc>
        <w:tc>
          <w:tcPr>
            <w:tcW w:w="8269" w:type="dxa"/>
            <w:tcBorders>
              <w:top w:val="single" w:sz="4" w:space="0" w:color="auto"/>
              <w:left w:val="single" w:sz="4" w:space="0" w:color="auto"/>
              <w:right w:val="single" w:sz="4" w:space="0" w:color="auto"/>
            </w:tcBorders>
            <w:shd w:val="clear" w:color="auto" w:fill="auto"/>
          </w:tcPr>
          <w:p w14:paraId="5239926C" w14:textId="77777777" w:rsidR="00E55375" w:rsidRDefault="00C56D82" w:rsidP="004D1052">
            <w:pPr>
              <w:pStyle w:val="NormalnyWeb"/>
              <w:spacing w:before="0" w:beforeAutospacing="0" w:after="90" w:afterAutospacing="0"/>
              <w:jc w:val="both"/>
              <w:rPr>
                <w:sz w:val="20"/>
                <w:szCs w:val="20"/>
                <w:lang w:val="en-GB"/>
              </w:rPr>
            </w:pPr>
            <w:r w:rsidRPr="001F56DF">
              <w:rPr>
                <w:sz w:val="20"/>
                <w:szCs w:val="20"/>
                <w:lang w:val="en-GB"/>
              </w:rPr>
              <w:t>The student's knowledge is incomplete, random and fragmentary; is able to interpret the most important issues with the help of an academic teacher; He has difficulty connecting them into logical sequences and shows difficulty in drawing conclusions on his own.</w:t>
            </w:r>
          </w:p>
          <w:p w14:paraId="16414F08" w14:textId="77777777" w:rsidR="005F59CF" w:rsidRDefault="005F59CF" w:rsidP="004D1052">
            <w:pPr>
              <w:pStyle w:val="NormalnyWeb"/>
              <w:spacing w:before="0" w:beforeAutospacing="0" w:after="90" w:afterAutospacing="0"/>
              <w:jc w:val="both"/>
              <w:rPr>
                <w:sz w:val="20"/>
                <w:szCs w:val="20"/>
                <w:lang w:val="en-GB"/>
              </w:rPr>
            </w:pPr>
          </w:p>
          <w:p w14:paraId="05B316F9" w14:textId="77777777"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50-59%</w:t>
            </w:r>
          </w:p>
          <w:p w14:paraId="057AB556" w14:textId="495D35AA" w:rsidR="00F82F3B" w:rsidRPr="00F82F3B" w:rsidRDefault="00F82F3B" w:rsidP="004D1052">
            <w:pPr>
              <w:pStyle w:val="NormalnyWeb"/>
              <w:spacing w:before="0" w:beforeAutospacing="0" w:after="90" w:afterAutospacing="0"/>
              <w:jc w:val="both"/>
              <w:rPr>
                <w:color w:val="000000"/>
                <w:sz w:val="20"/>
                <w:szCs w:val="20"/>
                <w:lang w:val="en-US"/>
              </w:rPr>
            </w:pPr>
          </w:p>
        </w:tc>
      </w:tr>
      <w:tr w:rsidR="00E55375" w:rsidRPr="005F59CF" w14:paraId="74F5CAEE" w14:textId="77777777" w:rsidTr="00582B78">
        <w:trPr>
          <w:cantSplit/>
          <w:trHeight w:val="646"/>
        </w:trPr>
        <w:tc>
          <w:tcPr>
            <w:tcW w:w="792" w:type="dxa"/>
            <w:vMerge/>
            <w:tcBorders>
              <w:top w:val="single" w:sz="4" w:space="0" w:color="auto"/>
              <w:left w:val="single" w:sz="4" w:space="0" w:color="auto"/>
              <w:right w:val="single" w:sz="4" w:space="0" w:color="auto"/>
            </w:tcBorders>
            <w:textDirection w:val="btLr"/>
            <w:vAlign w:val="center"/>
          </w:tcPr>
          <w:p w14:paraId="2D389BF8" w14:textId="77777777" w:rsidR="00E55375" w:rsidRPr="001F56DF" w:rsidRDefault="00E55375" w:rsidP="00262CA2">
            <w:pPr>
              <w:ind w:left="113" w:right="113"/>
              <w:jc w:val="center"/>
              <w:rPr>
                <w:rFonts w:ascii="Times New Roman" w:hAnsi="Times New Roman" w:cs="Times New Roman"/>
                <w:b/>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6FC44465" w14:textId="77777777" w:rsidR="00E55375" w:rsidRPr="001F56DF" w:rsidRDefault="00E55375" w:rsidP="00173A4D">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3,5</w:t>
            </w:r>
          </w:p>
        </w:tc>
        <w:tc>
          <w:tcPr>
            <w:tcW w:w="8269" w:type="dxa"/>
            <w:tcBorders>
              <w:top w:val="single" w:sz="4" w:space="0" w:color="auto"/>
              <w:left w:val="single" w:sz="4" w:space="0" w:color="auto"/>
              <w:right w:val="single" w:sz="4" w:space="0" w:color="auto"/>
            </w:tcBorders>
            <w:shd w:val="clear" w:color="auto" w:fill="auto"/>
          </w:tcPr>
          <w:p w14:paraId="264C8D97" w14:textId="77777777" w:rsidR="00E55375" w:rsidRDefault="00C56D82" w:rsidP="004D1052">
            <w:pPr>
              <w:pStyle w:val="NormalnyWeb"/>
              <w:spacing w:before="0" w:beforeAutospacing="0" w:after="90" w:afterAutospacing="0"/>
              <w:jc w:val="both"/>
              <w:rPr>
                <w:sz w:val="20"/>
                <w:szCs w:val="20"/>
                <w:lang w:val="en-GB"/>
              </w:rPr>
            </w:pPr>
            <w:r w:rsidRPr="001F56DF">
              <w:rPr>
                <w:sz w:val="20"/>
                <w:szCs w:val="20"/>
                <w:lang w:val="en-GB"/>
              </w:rPr>
              <w:t>The listener's knowledge is incomplete, random and fragmentary; is able to interpret the most important issues with the help of an academic teacher, has difficulties in combining them into logical sequences and shows difficulties in drawing conclusions on their own.</w:t>
            </w:r>
          </w:p>
          <w:p w14:paraId="00B72F3E" w14:textId="77777777" w:rsidR="00F82F3B" w:rsidRDefault="00F82F3B" w:rsidP="004D1052">
            <w:pPr>
              <w:pStyle w:val="NormalnyWeb"/>
              <w:spacing w:before="0" w:beforeAutospacing="0" w:after="90" w:afterAutospacing="0"/>
              <w:jc w:val="both"/>
              <w:rPr>
                <w:sz w:val="20"/>
                <w:szCs w:val="20"/>
                <w:lang w:val="en-GB"/>
              </w:rPr>
            </w:pPr>
          </w:p>
          <w:p w14:paraId="0E9C090F" w14:textId="770027DE"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60-69%</w:t>
            </w:r>
          </w:p>
          <w:p w14:paraId="0228DEBE" w14:textId="507798D3" w:rsidR="00F82F3B" w:rsidRPr="00F82F3B" w:rsidRDefault="00F82F3B" w:rsidP="004D1052">
            <w:pPr>
              <w:pStyle w:val="NormalnyWeb"/>
              <w:spacing w:before="0" w:beforeAutospacing="0" w:after="90" w:afterAutospacing="0"/>
              <w:jc w:val="both"/>
              <w:rPr>
                <w:color w:val="000000"/>
                <w:sz w:val="20"/>
                <w:szCs w:val="20"/>
                <w:lang w:val="en-US"/>
              </w:rPr>
            </w:pPr>
          </w:p>
        </w:tc>
      </w:tr>
      <w:tr w:rsidR="00E55375" w:rsidRPr="005F59CF" w14:paraId="130F0D6E" w14:textId="77777777" w:rsidTr="00173A4D">
        <w:trPr>
          <w:trHeight w:val="520"/>
        </w:trPr>
        <w:tc>
          <w:tcPr>
            <w:tcW w:w="792" w:type="dxa"/>
            <w:vMerge/>
            <w:tcBorders>
              <w:left w:val="single" w:sz="4" w:space="0" w:color="auto"/>
              <w:right w:val="single" w:sz="4" w:space="0" w:color="auto"/>
            </w:tcBorders>
          </w:tcPr>
          <w:p w14:paraId="1476F73D" w14:textId="77777777" w:rsidR="00E55375" w:rsidRPr="001F56DF" w:rsidRDefault="00E55375" w:rsidP="00173A4D">
            <w:pPr>
              <w:rPr>
                <w:rFonts w:ascii="Times New Roman" w:hAnsi="Times New Roman" w:cs="Times New Roman"/>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32F7A36C" w14:textId="77777777" w:rsidR="00E55375" w:rsidRPr="001F56DF" w:rsidRDefault="00E55375" w:rsidP="00173A4D">
            <w:pPr>
              <w:jc w:val="center"/>
              <w:rPr>
                <w:rFonts w:ascii="Times New Roman" w:hAnsi="Times New Roman" w:cs="Times New Roman"/>
                <w:color w:val="auto"/>
                <w:sz w:val="20"/>
                <w:szCs w:val="20"/>
              </w:rPr>
            </w:pPr>
            <w:r w:rsidRPr="001F56DF">
              <w:rPr>
                <w:rFonts w:ascii="Times New Roman" w:hAnsi="Times New Roman" w:cs="Times New Roman"/>
                <w:b/>
                <w:color w:val="auto"/>
                <w:sz w:val="20"/>
                <w:szCs w:val="20"/>
              </w:rPr>
              <w:t>4</w:t>
            </w:r>
          </w:p>
          <w:p w14:paraId="61452BEA" w14:textId="77777777" w:rsidR="00E55375" w:rsidRPr="001F56DF" w:rsidRDefault="00E55375" w:rsidP="00173A4D">
            <w:pPr>
              <w:jc w:val="center"/>
              <w:rPr>
                <w:rFonts w:ascii="Times New Roman" w:hAnsi="Times New Roman" w:cs="Times New Roman"/>
                <w:color w:val="auto"/>
                <w:sz w:val="20"/>
                <w:szCs w:val="20"/>
              </w:rPr>
            </w:pPr>
          </w:p>
        </w:tc>
        <w:tc>
          <w:tcPr>
            <w:tcW w:w="8269" w:type="dxa"/>
            <w:tcBorders>
              <w:top w:val="single" w:sz="4" w:space="0" w:color="auto"/>
              <w:left w:val="single" w:sz="4" w:space="0" w:color="auto"/>
              <w:right w:val="single" w:sz="4" w:space="0" w:color="auto"/>
            </w:tcBorders>
            <w:shd w:val="clear" w:color="auto" w:fill="auto"/>
          </w:tcPr>
          <w:p w14:paraId="0A39EFF8" w14:textId="77777777" w:rsidR="00E55375" w:rsidRDefault="00C56D82" w:rsidP="004D1052">
            <w:pPr>
              <w:pStyle w:val="NormalnyWeb"/>
              <w:spacing w:before="0" w:beforeAutospacing="0" w:after="82" w:afterAutospacing="0"/>
              <w:jc w:val="both"/>
              <w:rPr>
                <w:sz w:val="20"/>
                <w:szCs w:val="20"/>
                <w:lang w:val="en-GB"/>
              </w:rPr>
            </w:pPr>
            <w:r w:rsidRPr="001F56DF">
              <w:rPr>
                <w:sz w:val="20"/>
                <w:szCs w:val="20"/>
                <w:lang w:val="en-GB"/>
              </w:rPr>
              <w:t>The student has slight gaps in terms of knowledge in the area of curricular content. With a little help and inspiration from an academic teacher, he/she is able to independently solve a task of a certain degree of difficulty and interpret it properly, proving cause-and-effect thinking.</w:t>
            </w:r>
          </w:p>
          <w:p w14:paraId="02D23923" w14:textId="77777777" w:rsidR="00F82F3B" w:rsidRDefault="00F82F3B" w:rsidP="004D1052">
            <w:pPr>
              <w:pStyle w:val="NormalnyWeb"/>
              <w:spacing w:before="0" w:beforeAutospacing="0" w:after="82" w:afterAutospacing="0"/>
              <w:jc w:val="both"/>
              <w:rPr>
                <w:sz w:val="20"/>
                <w:szCs w:val="20"/>
                <w:lang w:val="en-GB"/>
              </w:rPr>
            </w:pPr>
          </w:p>
          <w:p w14:paraId="55E6A1F2" w14:textId="46E1CD1C"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70-79%</w:t>
            </w:r>
          </w:p>
          <w:p w14:paraId="22B19E35" w14:textId="387A6C2A" w:rsidR="00F82F3B" w:rsidRPr="00F82F3B" w:rsidRDefault="00F82F3B" w:rsidP="004D1052">
            <w:pPr>
              <w:pStyle w:val="NormalnyWeb"/>
              <w:spacing w:before="0" w:beforeAutospacing="0" w:after="82" w:afterAutospacing="0"/>
              <w:jc w:val="both"/>
              <w:rPr>
                <w:color w:val="000000"/>
                <w:sz w:val="20"/>
                <w:szCs w:val="20"/>
                <w:lang w:val="en-US"/>
              </w:rPr>
            </w:pPr>
          </w:p>
        </w:tc>
      </w:tr>
      <w:tr w:rsidR="00E55375" w:rsidRPr="005F59CF" w14:paraId="02A5A0C3" w14:textId="77777777" w:rsidTr="00173A4D">
        <w:trPr>
          <w:trHeight w:val="520"/>
        </w:trPr>
        <w:tc>
          <w:tcPr>
            <w:tcW w:w="792" w:type="dxa"/>
            <w:vMerge/>
            <w:tcBorders>
              <w:left w:val="single" w:sz="4" w:space="0" w:color="auto"/>
              <w:right w:val="single" w:sz="4" w:space="0" w:color="auto"/>
            </w:tcBorders>
          </w:tcPr>
          <w:p w14:paraId="4382F4F3" w14:textId="77777777" w:rsidR="00E55375" w:rsidRPr="001F56DF" w:rsidRDefault="00E55375" w:rsidP="00173A4D">
            <w:pPr>
              <w:rPr>
                <w:rFonts w:ascii="Times New Roman" w:hAnsi="Times New Roman" w:cs="Times New Roman"/>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11FBECC4" w14:textId="77777777" w:rsidR="00E55375" w:rsidRPr="001F56DF" w:rsidRDefault="00E55375" w:rsidP="00173A4D">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4,5</w:t>
            </w:r>
          </w:p>
        </w:tc>
        <w:tc>
          <w:tcPr>
            <w:tcW w:w="8269" w:type="dxa"/>
            <w:tcBorders>
              <w:top w:val="single" w:sz="4" w:space="0" w:color="auto"/>
              <w:left w:val="single" w:sz="4" w:space="0" w:color="auto"/>
              <w:right w:val="single" w:sz="4" w:space="0" w:color="auto"/>
            </w:tcBorders>
            <w:shd w:val="clear" w:color="auto" w:fill="auto"/>
          </w:tcPr>
          <w:p w14:paraId="0AC30309" w14:textId="77777777" w:rsidR="00E55375" w:rsidRDefault="00C56D82" w:rsidP="004D1052">
            <w:pPr>
              <w:pStyle w:val="NormalnyWeb"/>
              <w:spacing w:before="0" w:beforeAutospacing="0" w:after="82" w:afterAutospacing="0"/>
              <w:jc w:val="both"/>
              <w:rPr>
                <w:sz w:val="20"/>
                <w:szCs w:val="20"/>
                <w:lang w:val="en-GB"/>
              </w:rPr>
            </w:pPr>
            <w:r w:rsidRPr="001F56DF">
              <w:rPr>
                <w:sz w:val="20"/>
                <w:szCs w:val="20"/>
                <w:lang w:val="en-GB"/>
              </w:rPr>
              <w:t>The student has slight gaps in terms of knowledge in the area of curricular content. With a little help and inspiration from an academic teacher, he/she is able to independently solve a task with a significant degree of difficulty and interpret it correctly, proving cause-and-effect thinking.</w:t>
            </w:r>
          </w:p>
          <w:p w14:paraId="2FEFB615" w14:textId="77777777" w:rsidR="00F82F3B" w:rsidRDefault="00F82F3B" w:rsidP="004D1052">
            <w:pPr>
              <w:pStyle w:val="NormalnyWeb"/>
              <w:spacing w:before="0" w:beforeAutospacing="0" w:after="82" w:afterAutospacing="0"/>
              <w:jc w:val="both"/>
              <w:rPr>
                <w:sz w:val="20"/>
                <w:szCs w:val="20"/>
                <w:lang w:val="en-GB"/>
              </w:rPr>
            </w:pPr>
          </w:p>
          <w:p w14:paraId="1A291FB8" w14:textId="6766512C"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80-89%</w:t>
            </w:r>
          </w:p>
          <w:p w14:paraId="686B97A6" w14:textId="36CD073A" w:rsidR="00F82F3B" w:rsidRPr="00F82F3B" w:rsidRDefault="00F82F3B" w:rsidP="004D1052">
            <w:pPr>
              <w:pStyle w:val="NormalnyWeb"/>
              <w:spacing w:before="0" w:beforeAutospacing="0" w:after="82" w:afterAutospacing="0"/>
              <w:jc w:val="both"/>
              <w:rPr>
                <w:color w:val="000000"/>
                <w:sz w:val="20"/>
                <w:szCs w:val="20"/>
                <w:lang w:val="en-US"/>
              </w:rPr>
            </w:pPr>
          </w:p>
        </w:tc>
      </w:tr>
      <w:tr w:rsidR="00E55375" w:rsidRPr="005F59CF" w14:paraId="42B572EF" w14:textId="77777777" w:rsidTr="00E353AD">
        <w:trPr>
          <w:trHeight w:val="268"/>
        </w:trPr>
        <w:tc>
          <w:tcPr>
            <w:tcW w:w="792" w:type="dxa"/>
            <w:vMerge/>
            <w:tcBorders>
              <w:left w:val="single" w:sz="4" w:space="0" w:color="auto"/>
              <w:right w:val="single" w:sz="4" w:space="0" w:color="auto"/>
            </w:tcBorders>
          </w:tcPr>
          <w:p w14:paraId="27150A12" w14:textId="77777777" w:rsidR="00E55375" w:rsidRPr="001F56DF" w:rsidRDefault="00E55375" w:rsidP="00173A4D">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6D3014FA" w14:textId="77777777" w:rsidR="00E55375" w:rsidRPr="001F56DF" w:rsidRDefault="00E55375" w:rsidP="00262CA2">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4AA9E18" w14:textId="77777777" w:rsidR="00E55375" w:rsidRDefault="00C56D82" w:rsidP="004D1052">
            <w:pPr>
              <w:pStyle w:val="NormalnyWeb"/>
              <w:spacing w:before="0" w:beforeAutospacing="0" w:after="90" w:afterAutospacing="0"/>
              <w:jc w:val="both"/>
              <w:rPr>
                <w:sz w:val="20"/>
                <w:szCs w:val="20"/>
                <w:lang w:val="en-GB"/>
              </w:rPr>
            </w:pPr>
            <w:r w:rsidRPr="001F56DF">
              <w:rPr>
                <w:sz w:val="20"/>
                <w:szCs w:val="20"/>
                <w:lang w:val="en-GB"/>
              </w:rPr>
              <w:t>The student has fully mastered the curriculum material. Can interpret facts and obtain information independently using various sources of knowledge. Effectively uses the knowledge and skills gained in other classes.</w:t>
            </w:r>
          </w:p>
          <w:p w14:paraId="3410F2B5" w14:textId="77777777" w:rsidR="00F82F3B" w:rsidRDefault="00F82F3B" w:rsidP="004D1052">
            <w:pPr>
              <w:pStyle w:val="NormalnyWeb"/>
              <w:spacing w:before="0" w:beforeAutospacing="0" w:after="90" w:afterAutospacing="0"/>
              <w:jc w:val="both"/>
              <w:rPr>
                <w:sz w:val="20"/>
                <w:szCs w:val="20"/>
                <w:lang w:val="en-GB"/>
              </w:rPr>
            </w:pPr>
          </w:p>
          <w:p w14:paraId="4C8EE8A1" w14:textId="6AE207ED"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90-100%</w:t>
            </w:r>
          </w:p>
          <w:p w14:paraId="1E79D38C" w14:textId="10B67CF8" w:rsidR="00F82F3B" w:rsidRPr="00F82F3B" w:rsidRDefault="00F82F3B" w:rsidP="004D1052">
            <w:pPr>
              <w:pStyle w:val="NormalnyWeb"/>
              <w:spacing w:before="0" w:beforeAutospacing="0" w:after="90" w:afterAutospacing="0"/>
              <w:jc w:val="both"/>
              <w:rPr>
                <w:color w:val="000000"/>
                <w:sz w:val="20"/>
                <w:szCs w:val="20"/>
                <w:lang w:val="en-US"/>
              </w:rPr>
            </w:pPr>
          </w:p>
        </w:tc>
      </w:tr>
      <w:tr w:rsidR="00E55375" w:rsidRPr="005F59CF" w14:paraId="562459AA" w14:textId="77777777" w:rsidTr="00E55375">
        <w:trPr>
          <w:trHeight w:val="996"/>
        </w:trPr>
        <w:tc>
          <w:tcPr>
            <w:tcW w:w="792" w:type="dxa"/>
            <w:vMerge w:val="restart"/>
            <w:tcBorders>
              <w:left w:val="single" w:sz="4" w:space="0" w:color="auto"/>
              <w:right w:val="single" w:sz="4" w:space="0" w:color="auto"/>
            </w:tcBorders>
            <w:textDirection w:val="btLr"/>
            <w:vAlign w:val="center"/>
          </w:tcPr>
          <w:p w14:paraId="460702D5" w14:textId="7097C4FC" w:rsidR="00E55375" w:rsidRPr="001F56DF" w:rsidRDefault="00F82F3B" w:rsidP="00E55375">
            <w:pPr>
              <w:ind w:left="113" w:right="113"/>
              <w:jc w:val="center"/>
              <w:rPr>
                <w:rFonts w:ascii="Times New Roman" w:hAnsi="Times New Roman" w:cs="Times New Roman"/>
                <w:b/>
                <w:color w:val="auto"/>
                <w:sz w:val="20"/>
                <w:szCs w:val="20"/>
              </w:rPr>
            </w:pPr>
            <w:r>
              <w:rPr>
                <w:rFonts w:ascii="Times New Roman" w:hAnsi="Times New Roman" w:cs="Times New Roman"/>
                <w:b/>
                <w:color w:val="auto"/>
                <w:sz w:val="20"/>
                <w:szCs w:val="20"/>
              </w:rPr>
              <w:t>Project</w:t>
            </w:r>
          </w:p>
        </w:tc>
        <w:tc>
          <w:tcPr>
            <w:tcW w:w="720" w:type="dxa"/>
            <w:tcBorders>
              <w:top w:val="single" w:sz="4" w:space="0" w:color="auto"/>
              <w:left w:val="single" w:sz="4" w:space="0" w:color="auto"/>
              <w:bottom w:val="single" w:sz="4" w:space="0" w:color="auto"/>
              <w:right w:val="single" w:sz="4" w:space="0" w:color="auto"/>
            </w:tcBorders>
            <w:vAlign w:val="center"/>
          </w:tcPr>
          <w:p w14:paraId="16046E36" w14:textId="77777777" w:rsidR="00E55375" w:rsidRPr="001F56DF" w:rsidRDefault="00E55375" w:rsidP="00262CA2">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619BA7A1" w14:textId="77777777" w:rsidR="00E55375" w:rsidRDefault="00C56D82" w:rsidP="00E55375">
            <w:pPr>
              <w:pStyle w:val="NormalnyWeb"/>
              <w:spacing w:before="0" w:beforeAutospacing="0" w:after="90" w:afterAutospacing="0"/>
              <w:jc w:val="both"/>
              <w:rPr>
                <w:sz w:val="20"/>
                <w:szCs w:val="20"/>
                <w:lang w:val="en-GB"/>
              </w:rPr>
            </w:pPr>
            <w:r w:rsidRPr="001F56DF">
              <w:rPr>
                <w:sz w:val="20"/>
                <w:szCs w:val="20"/>
                <w:lang w:val="en-GB"/>
              </w:rPr>
              <w:t>The student's project completion is incomplete, piecemeal and fragmentary; is able to interpret the most important issues with the help of an academic teacher; He has difficulty connecting them into logical sequences and shows difficulty in drawing conclusions on his own.</w:t>
            </w:r>
          </w:p>
          <w:p w14:paraId="1CC9064F" w14:textId="77777777" w:rsidR="00F82F3B" w:rsidRDefault="00F82F3B" w:rsidP="00E55375">
            <w:pPr>
              <w:pStyle w:val="NormalnyWeb"/>
              <w:spacing w:before="0" w:beforeAutospacing="0" w:after="90" w:afterAutospacing="0"/>
              <w:jc w:val="both"/>
              <w:rPr>
                <w:sz w:val="20"/>
                <w:szCs w:val="20"/>
                <w:lang w:val="en-GB"/>
              </w:rPr>
            </w:pPr>
          </w:p>
          <w:p w14:paraId="6703C3DD" w14:textId="77777777"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50-59%</w:t>
            </w:r>
          </w:p>
          <w:p w14:paraId="2BA0E2AA" w14:textId="4D53F364" w:rsidR="00F82F3B" w:rsidRPr="00F82F3B" w:rsidRDefault="00F82F3B" w:rsidP="00E55375">
            <w:pPr>
              <w:pStyle w:val="NormalnyWeb"/>
              <w:spacing w:before="0" w:beforeAutospacing="0" w:after="90" w:afterAutospacing="0"/>
              <w:jc w:val="both"/>
              <w:rPr>
                <w:color w:val="000000"/>
                <w:sz w:val="20"/>
                <w:szCs w:val="20"/>
                <w:lang w:val="en-US"/>
              </w:rPr>
            </w:pPr>
          </w:p>
        </w:tc>
      </w:tr>
      <w:tr w:rsidR="00E55375" w:rsidRPr="005F59CF" w14:paraId="7A4E4288" w14:textId="77777777" w:rsidTr="00E55375">
        <w:trPr>
          <w:trHeight w:val="849"/>
        </w:trPr>
        <w:tc>
          <w:tcPr>
            <w:tcW w:w="792" w:type="dxa"/>
            <w:vMerge/>
            <w:tcBorders>
              <w:left w:val="single" w:sz="4" w:space="0" w:color="auto"/>
              <w:right w:val="single" w:sz="4" w:space="0" w:color="auto"/>
            </w:tcBorders>
          </w:tcPr>
          <w:p w14:paraId="4B90BAA7" w14:textId="77777777" w:rsidR="00E55375" w:rsidRPr="001F56DF" w:rsidRDefault="00E55375" w:rsidP="00173A4D">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0A558817" w14:textId="77777777" w:rsidR="00E55375" w:rsidRPr="001F56DF" w:rsidRDefault="00E55375" w:rsidP="00262CA2">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8F59C27" w14:textId="77777777" w:rsidR="00E55375" w:rsidRDefault="00C4650C" w:rsidP="00E55375">
            <w:pPr>
              <w:jc w:val="both"/>
              <w:rPr>
                <w:rFonts w:ascii="Times New Roman" w:hAnsi="Times New Roman" w:cs="Times New Roman"/>
                <w:sz w:val="20"/>
                <w:szCs w:val="20"/>
                <w:lang w:val="en-GB"/>
              </w:rPr>
            </w:pPr>
            <w:r w:rsidRPr="001F56DF">
              <w:rPr>
                <w:rFonts w:ascii="Times New Roman" w:hAnsi="Times New Roman" w:cs="Times New Roman"/>
                <w:sz w:val="20"/>
                <w:szCs w:val="20"/>
                <w:lang w:val="en-GB"/>
              </w:rPr>
              <w:t>The student's project completion is incomplete, piecemeal and fragmentary; is able to interpret the most important issues with the help of an academic teacher; He has difficulty connecting them into logical sequences and shows difficulty in drawing conclusions on his own.</w:t>
            </w:r>
          </w:p>
          <w:p w14:paraId="13A139F1" w14:textId="77777777" w:rsidR="00F82F3B" w:rsidRDefault="00F82F3B" w:rsidP="00E55375">
            <w:pPr>
              <w:jc w:val="both"/>
              <w:rPr>
                <w:rFonts w:ascii="Times New Roman" w:hAnsi="Times New Roman" w:cs="Times New Roman"/>
                <w:sz w:val="20"/>
                <w:szCs w:val="20"/>
                <w:lang w:val="en-GB"/>
              </w:rPr>
            </w:pPr>
          </w:p>
          <w:p w14:paraId="211A8101" w14:textId="16245195"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60-69%</w:t>
            </w:r>
          </w:p>
          <w:p w14:paraId="10AA8F75" w14:textId="7FCFFA37" w:rsidR="00F82F3B" w:rsidRPr="00F82F3B" w:rsidRDefault="00F82F3B" w:rsidP="00E55375">
            <w:pPr>
              <w:jc w:val="both"/>
              <w:rPr>
                <w:rFonts w:ascii="Times New Roman" w:hAnsi="Times New Roman" w:cs="Times New Roman"/>
                <w:b/>
                <w:color w:val="auto"/>
                <w:sz w:val="20"/>
                <w:szCs w:val="20"/>
                <w:lang w:val="en-US"/>
              </w:rPr>
            </w:pPr>
          </w:p>
        </w:tc>
      </w:tr>
      <w:tr w:rsidR="00E55375" w:rsidRPr="005F59CF" w14:paraId="7F6C0DE6" w14:textId="77777777" w:rsidTr="00E55375">
        <w:trPr>
          <w:trHeight w:val="982"/>
        </w:trPr>
        <w:tc>
          <w:tcPr>
            <w:tcW w:w="792" w:type="dxa"/>
            <w:vMerge/>
            <w:tcBorders>
              <w:left w:val="single" w:sz="4" w:space="0" w:color="auto"/>
              <w:right w:val="single" w:sz="4" w:space="0" w:color="auto"/>
            </w:tcBorders>
          </w:tcPr>
          <w:p w14:paraId="275B631A" w14:textId="77777777" w:rsidR="00E55375" w:rsidRPr="001F56DF" w:rsidRDefault="00E55375" w:rsidP="00173A4D">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77F5B47C" w14:textId="77777777" w:rsidR="00E55375" w:rsidRPr="001F56DF" w:rsidRDefault="00E55375" w:rsidP="00262CA2">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D8FB6B0" w14:textId="77777777" w:rsidR="00E55375" w:rsidRDefault="00C4650C" w:rsidP="00E55375">
            <w:pPr>
              <w:jc w:val="both"/>
              <w:rPr>
                <w:rFonts w:ascii="Times New Roman" w:hAnsi="Times New Roman" w:cs="Times New Roman"/>
                <w:sz w:val="20"/>
                <w:szCs w:val="20"/>
                <w:lang w:val="en-GB"/>
              </w:rPr>
            </w:pPr>
            <w:r w:rsidRPr="001F56DF">
              <w:rPr>
                <w:rFonts w:ascii="Times New Roman" w:hAnsi="Times New Roman" w:cs="Times New Roman"/>
                <w:sz w:val="20"/>
                <w:szCs w:val="20"/>
                <w:lang w:val="en-GB"/>
              </w:rPr>
              <w:t>The student has slight deficiencies in the completion of the project. With a little help and inspiration from an academic teacher, he/she is able to independently solve a task of a certain degree of difficulty and interpret it properly, proving cause-and-effect thinking.</w:t>
            </w:r>
          </w:p>
          <w:p w14:paraId="73F1C084" w14:textId="77777777" w:rsidR="00F82F3B" w:rsidRDefault="00F82F3B" w:rsidP="00E55375">
            <w:pPr>
              <w:jc w:val="both"/>
              <w:rPr>
                <w:rFonts w:ascii="Times New Roman" w:hAnsi="Times New Roman" w:cs="Times New Roman"/>
                <w:sz w:val="20"/>
                <w:szCs w:val="20"/>
                <w:lang w:val="en-GB"/>
              </w:rPr>
            </w:pPr>
          </w:p>
          <w:p w14:paraId="1C736C96" w14:textId="5D5A7F16"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70-79%</w:t>
            </w:r>
          </w:p>
          <w:p w14:paraId="0431A3F8" w14:textId="7B9256A6" w:rsidR="00F82F3B" w:rsidRPr="00F82F3B" w:rsidRDefault="00F82F3B" w:rsidP="00E55375">
            <w:pPr>
              <w:jc w:val="both"/>
              <w:rPr>
                <w:rFonts w:ascii="Times New Roman" w:hAnsi="Times New Roman" w:cs="Times New Roman"/>
                <w:b/>
                <w:color w:val="auto"/>
                <w:sz w:val="20"/>
                <w:szCs w:val="20"/>
                <w:lang w:val="en-US"/>
              </w:rPr>
            </w:pPr>
          </w:p>
        </w:tc>
      </w:tr>
      <w:tr w:rsidR="00E55375" w:rsidRPr="005F59CF" w14:paraId="06C7AF98" w14:textId="77777777" w:rsidTr="00E55375">
        <w:trPr>
          <w:trHeight w:val="1197"/>
        </w:trPr>
        <w:tc>
          <w:tcPr>
            <w:tcW w:w="792" w:type="dxa"/>
            <w:vMerge/>
            <w:tcBorders>
              <w:left w:val="single" w:sz="4" w:space="0" w:color="auto"/>
              <w:right w:val="single" w:sz="4" w:space="0" w:color="auto"/>
            </w:tcBorders>
          </w:tcPr>
          <w:p w14:paraId="6F5E2238" w14:textId="77777777" w:rsidR="00E55375" w:rsidRPr="001F56DF" w:rsidRDefault="00E55375" w:rsidP="00173A4D">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0953AD51" w14:textId="77777777" w:rsidR="00E55375" w:rsidRPr="001F56DF" w:rsidRDefault="00E55375" w:rsidP="00262CA2">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631F7C72" w14:textId="77777777" w:rsidR="00E55375" w:rsidRDefault="00C4650C" w:rsidP="00E55375">
            <w:pPr>
              <w:jc w:val="both"/>
              <w:rPr>
                <w:rFonts w:ascii="Times New Roman" w:hAnsi="Times New Roman" w:cs="Times New Roman"/>
                <w:sz w:val="20"/>
                <w:szCs w:val="20"/>
                <w:lang w:val="en-GB"/>
              </w:rPr>
            </w:pPr>
            <w:r w:rsidRPr="001F56DF">
              <w:rPr>
                <w:rFonts w:ascii="Times New Roman" w:hAnsi="Times New Roman" w:cs="Times New Roman"/>
                <w:sz w:val="20"/>
                <w:szCs w:val="20"/>
                <w:lang w:val="en-GB"/>
              </w:rPr>
              <w:t>The student has slight deficiencies in the completion of the project. With a little help and inspiration from an academic teacher, he/she is able to independently solve a task with a significant degree of difficulty and interpret it correctly, proving cause-and-effect thinking.</w:t>
            </w:r>
          </w:p>
          <w:p w14:paraId="003595F1" w14:textId="77777777" w:rsidR="00F82F3B" w:rsidRDefault="00F82F3B" w:rsidP="00E55375">
            <w:pPr>
              <w:jc w:val="both"/>
              <w:rPr>
                <w:rFonts w:ascii="Times New Roman" w:hAnsi="Times New Roman" w:cs="Times New Roman"/>
                <w:sz w:val="20"/>
                <w:szCs w:val="20"/>
                <w:lang w:val="en-GB"/>
              </w:rPr>
            </w:pPr>
          </w:p>
          <w:p w14:paraId="22C5DDCC" w14:textId="31306F6E"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80-89%</w:t>
            </w:r>
          </w:p>
          <w:p w14:paraId="4F7641D0" w14:textId="2AB4072B" w:rsidR="00F82F3B" w:rsidRPr="00F82F3B" w:rsidRDefault="00F82F3B" w:rsidP="00E55375">
            <w:pPr>
              <w:jc w:val="both"/>
              <w:rPr>
                <w:rFonts w:ascii="Times New Roman" w:hAnsi="Times New Roman" w:cs="Times New Roman"/>
                <w:b/>
                <w:color w:val="auto"/>
                <w:sz w:val="20"/>
                <w:szCs w:val="20"/>
                <w:lang w:val="en-US"/>
              </w:rPr>
            </w:pPr>
          </w:p>
        </w:tc>
      </w:tr>
      <w:tr w:rsidR="00E55375" w:rsidRPr="005F59CF" w14:paraId="0EC0F1E6" w14:textId="77777777" w:rsidTr="00E55375">
        <w:trPr>
          <w:trHeight w:val="1059"/>
        </w:trPr>
        <w:tc>
          <w:tcPr>
            <w:tcW w:w="792" w:type="dxa"/>
            <w:vMerge/>
            <w:tcBorders>
              <w:left w:val="single" w:sz="4" w:space="0" w:color="auto"/>
              <w:bottom w:val="single" w:sz="4" w:space="0" w:color="auto"/>
              <w:right w:val="single" w:sz="4" w:space="0" w:color="auto"/>
            </w:tcBorders>
          </w:tcPr>
          <w:p w14:paraId="35A80454" w14:textId="77777777" w:rsidR="00E55375" w:rsidRPr="001F56DF" w:rsidRDefault="00E55375" w:rsidP="00173A4D">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09BAE781" w14:textId="77777777" w:rsidR="00E55375" w:rsidRPr="001F56DF" w:rsidRDefault="00E55375" w:rsidP="00262CA2">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rPr>
              <w:t>5</w:t>
            </w:r>
          </w:p>
        </w:tc>
        <w:tc>
          <w:tcPr>
            <w:tcW w:w="8269" w:type="dxa"/>
            <w:tcBorders>
              <w:top w:val="single" w:sz="4" w:space="0" w:color="auto"/>
              <w:left w:val="single" w:sz="4" w:space="0" w:color="auto"/>
              <w:right w:val="single" w:sz="4" w:space="0" w:color="auto"/>
            </w:tcBorders>
            <w:shd w:val="clear" w:color="auto" w:fill="auto"/>
          </w:tcPr>
          <w:p w14:paraId="0E12E3F2" w14:textId="77777777" w:rsidR="00E55375" w:rsidRDefault="00C4650C" w:rsidP="00E55375">
            <w:pPr>
              <w:jc w:val="both"/>
              <w:rPr>
                <w:rFonts w:ascii="Times New Roman" w:hAnsi="Times New Roman" w:cs="Times New Roman"/>
                <w:sz w:val="20"/>
                <w:szCs w:val="20"/>
                <w:lang w:val="en-GB"/>
              </w:rPr>
            </w:pPr>
            <w:r w:rsidRPr="001F56DF">
              <w:rPr>
                <w:rFonts w:ascii="Times New Roman" w:hAnsi="Times New Roman" w:cs="Times New Roman"/>
                <w:sz w:val="20"/>
                <w:szCs w:val="20"/>
                <w:lang w:val="en-GB"/>
              </w:rPr>
              <w:t>The student has completed the project to a full extent. Can independently interpret facts and obtain information using various sources. Effectively uses the knowledge and skills gained in other classes.</w:t>
            </w:r>
          </w:p>
          <w:p w14:paraId="1BEC64A6" w14:textId="77777777" w:rsidR="00F82F3B" w:rsidRDefault="00F82F3B" w:rsidP="00E55375">
            <w:pPr>
              <w:jc w:val="both"/>
              <w:rPr>
                <w:rFonts w:ascii="Times New Roman" w:hAnsi="Times New Roman" w:cs="Times New Roman"/>
                <w:sz w:val="20"/>
                <w:szCs w:val="20"/>
                <w:lang w:val="en-GB"/>
              </w:rPr>
            </w:pPr>
          </w:p>
          <w:p w14:paraId="56DDFBEF" w14:textId="28FFF023" w:rsidR="00F82F3B" w:rsidRPr="005F59CF" w:rsidRDefault="00F82F3B" w:rsidP="00F82F3B">
            <w:pPr>
              <w:snapToGrid w:val="0"/>
              <w:rPr>
                <w:rFonts w:ascii="Times New Roman" w:eastAsia="Calibri" w:hAnsi="Times New Roman" w:cs="Times New Roman"/>
                <w:i/>
                <w:iCs/>
                <w:color w:val="auto"/>
                <w:sz w:val="20"/>
                <w:szCs w:val="20"/>
                <w:lang w:val="en-US" w:eastAsia="ar-SA"/>
              </w:rPr>
            </w:pPr>
            <w:r w:rsidRPr="005F59CF">
              <w:rPr>
                <w:rFonts w:ascii="Times New Roman" w:eastAsia="Times New Roman" w:hAnsi="Times New Roman" w:cs="Times New Roman"/>
                <w:i/>
                <w:iCs/>
                <w:sz w:val="20"/>
                <w:szCs w:val="20"/>
                <w:lang w:val="en-GB" w:eastAsia="ar-SA"/>
              </w:rPr>
              <w:t>The</w:t>
            </w:r>
            <w:r w:rsidRPr="005F59CF">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90-100%</w:t>
            </w:r>
          </w:p>
          <w:p w14:paraId="329B66BB" w14:textId="2CCBD2D4" w:rsidR="00F82F3B" w:rsidRPr="00F82F3B" w:rsidRDefault="00F82F3B" w:rsidP="00E55375">
            <w:pPr>
              <w:jc w:val="both"/>
              <w:rPr>
                <w:rFonts w:ascii="Times New Roman" w:hAnsi="Times New Roman" w:cs="Times New Roman"/>
                <w:b/>
                <w:color w:val="auto"/>
                <w:sz w:val="20"/>
                <w:szCs w:val="20"/>
                <w:lang w:val="en-US"/>
              </w:rPr>
            </w:pPr>
          </w:p>
        </w:tc>
      </w:tr>
    </w:tbl>
    <w:p w14:paraId="1B0CAF7E" w14:textId="77777777" w:rsidR="001E4083" w:rsidRPr="001F56DF" w:rsidRDefault="001E4083" w:rsidP="001511D9">
      <w:pPr>
        <w:rPr>
          <w:rFonts w:ascii="Times New Roman" w:hAnsi="Times New Roman" w:cs="Times New Roman"/>
          <w:color w:val="auto"/>
          <w:sz w:val="20"/>
          <w:szCs w:val="20"/>
          <w:lang w:val="en-GB"/>
        </w:rPr>
      </w:pPr>
    </w:p>
    <w:p w14:paraId="692A151F" w14:textId="77777777" w:rsidR="0099316F" w:rsidRPr="001F56DF" w:rsidRDefault="0099316F" w:rsidP="0099316F">
      <w:pPr>
        <w:numPr>
          <w:ilvl w:val="0"/>
          <w:numId w:val="38"/>
        </w:numPr>
        <w:tabs>
          <w:tab w:val="num" w:pos="0"/>
        </w:tabs>
        <w:rPr>
          <w:rFonts w:ascii="Times New Roman" w:hAnsi="Times New Roman" w:cs="Times New Roman"/>
          <w:b/>
          <w:color w:val="auto"/>
          <w:sz w:val="20"/>
          <w:szCs w:val="20"/>
          <w:lang w:val="en-GB"/>
        </w:rPr>
      </w:pPr>
      <w:r w:rsidRPr="001F56DF">
        <w:rPr>
          <w:rFonts w:ascii="Times New Roman" w:hAnsi="Times New Roman" w:cs="Times New Roman"/>
          <w:b/>
          <w:color w:val="auto"/>
          <w:sz w:val="20"/>
          <w:szCs w:val="20"/>
          <w:lang w:val="en-GB"/>
        </w:rPr>
        <w:t xml:space="preserve">BALANCE OF ECTS  CREDITS – STUDENT’S WORK INPUT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476"/>
        <w:gridCol w:w="1476"/>
      </w:tblGrid>
      <w:tr w:rsidR="0099316F" w:rsidRPr="001F56DF" w14:paraId="2521DD2A" w14:textId="77777777" w:rsidTr="00173A4D">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tcPr>
          <w:p w14:paraId="514BCB9E" w14:textId="02357E77" w:rsidR="0099316F" w:rsidRPr="001F56DF" w:rsidRDefault="0099316F" w:rsidP="0099316F">
            <w:pPr>
              <w:jc w:val="center"/>
              <w:rPr>
                <w:rFonts w:ascii="Times New Roman" w:hAnsi="Times New Roman" w:cs="Times New Roman"/>
                <w:b/>
                <w:color w:val="auto"/>
                <w:sz w:val="20"/>
                <w:szCs w:val="20"/>
              </w:rPr>
            </w:pPr>
            <w:r w:rsidRPr="001F56DF">
              <w:rPr>
                <w:rFonts w:ascii="Times New Roman" w:hAnsi="Times New Roman" w:cs="Times New Roman"/>
                <w:b/>
                <w:color w:val="auto"/>
                <w:sz w:val="20"/>
                <w:szCs w:val="20"/>
                <w:lang w:val="en-GB"/>
              </w:rPr>
              <w:t>Category</w:t>
            </w:r>
          </w:p>
        </w:tc>
        <w:tc>
          <w:tcPr>
            <w:tcW w:w="2952" w:type="dxa"/>
            <w:gridSpan w:val="2"/>
            <w:tcBorders>
              <w:top w:val="single" w:sz="4" w:space="0" w:color="auto"/>
              <w:left w:val="single" w:sz="4" w:space="0" w:color="auto"/>
              <w:bottom w:val="single" w:sz="4" w:space="0" w:color="auto"/>
              <w:right w:val="single" w:sz="4" w:space="0" w:color="auto"/>
            </w:tcBorders>
          </w:tcPr>
          <w:p w14:paraId="63CF5CA4" w14:textId="4E99258E" w:rsidR="0099316F" w:rsidRPr="001F56DF" w:rsidRDefault="0099316F" w:rsidP="0099316F">
            <w:pPr>
              <w:jc w:val="center"/>
              <w:rPr>
                <w:rFonts w:ascii="Times New Roman" w:hAnsi="Times New Roman" w:cs="Times New Roman"/>
                <w:b/>
                <w:color w:val="auto"/>
                <w:sz w:val="20"/>
                <w:szCs w:val="20"/>
              </w:rPr>
            </w:pPr>
            <w:r w:rsidRPr="001F56DF">
              <w:rPr>
                <w:rFonts w:ascii="Times New Roman" w:eastAsia="Times New Roman" w:hAnsi="Times New Roman" w:cs="Times New Roman"/>
                <w:b/>
                <w:color w:val="auto"/>
                <w:sz w:val="20"/>
                <w:szCs w:val="20"/>
                <w:lang w:val="en-GB" w:eastAsia="ar-SA"/>
              </w:rPr>
              <w:t>Student's workload</w:t>
            </w:r>
          </w:p>
        </w:tc>
      </w:tr>
      <w:tr w:rsidR="0099316F" w:rsidRPr="001F56DF" w14:paraId="45BAEC81" w14:textId="77777777" w:rsidTr="00A3423A">
        <w:trPr>
          <w:trHeight w:val="284"/>
        </w:trPr>
        <w:tc>
          <w:tcPr>
            <w:tcW w:w="6829" w:type="dxa"/>
            <w:vMerge/>
            <w:tcBorders>
              <w:top w:val="single" w:sz="4" w:space="0" w:color="auto"/>
              <w:left w:val="single" w:sz="4" w:space="0" w:color="auto"/>
              <w:bottom w:val="single" w:sz="4" w:space="0" w:color="auto"/>
              <w:right w:val="single" w:sz="4" w:space="0" w:color="auto"/>
            </w:tcBorders>
            <w:vAlign w:val="center"/>
          </w:tcPr>
          <w:p w14:paraId="1F2E6914" w14:textId="77777777" w:rsidR="0099316F" w:rsidRPr="001F56DF" w:rsidRDefault="0099316F" w:rsidP="0099316F">
            <w:pPr>
              <w:rPr>
                <w:rFonts w:ascii="Times New Roman" w:hAnsi="Times New Roman" w:cs="Times New Roman"/>
                <w:b/>
                <w:color w:val="auto"/>
                <w:sz w:val="20"/>
                <w:szCs w:val="20"/>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5281EF6B" w14:textId="6A6260F9" w:rsidR="0099316F" w:rsidRPr="001F56DF" w:rsidRDefault="0099316F" w:rsidP="0099316F">
            <w:pPr>
              <w:jc w:val="center"/>
              <w:rPr>
                <w:rFonts w:ascii="Times New Roman" w:hAnsi="Times New Roman" w:cs="Times New Roman"/>
                <w:b/>
                <w:color w:val="auto"/>
                <w:sz w:val="20"/>
                <w:szCs w:val="20"/>
              </w:rPr>
            </w:pPr>
            <w:r w:rsidRPr="001F56DF">
              <w:rPr>
                <w:rFonts w:ascii="Times New Roman" w:hAnsi="Times New Roman" w:cs="Times New Roman"/>
                <w:b/>
                <w:sz w:val="20"/>
                <w:szCs w:val="20"/>
                <w:lang w:val="en-GB"/>
              </w:rPr>
              <w:t>Extramural studies</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5DCABCD4" w14:textId="3945B947" w:rsidR="0099316F" w:rsidRPr="001F56DF" w:rsidRDefault="0099316F" w:rsidP="0099316F">
            <w:pPr>
              <w:jc w:val="center"/>
              <w:rPr>
                <w:rFonts w:ascii="Times New Roman" w:hAnsi="Times New Roman" w:cs="Times New Roman"/>
                <w:b/>
                <w:color w:val="auto"/>
                <w:sz w:val="20"/>
                <w:szCs w:val="20"/>
              </w:rPr>
            </w:pPr>
            <w:r w:rsidRPr="001F56DF">
              <w:rPr>
                <w:rFonts w:ascii="Times New Roman" w:hAnsi="Times New Roman" w:cs="Times New Roman"/>
                <w:b/>
                <w:sz w:val="20"/>
                <w:szCs w:val="20"/>
                <w:lang w:val="en-GB"/>
              </w:rPr>
              <w:t>Extramural studies</w:t>
            </w:r>
          </w:p>
        </w:tc>
      </w:tr>
      <w:tr w:rsidR="0099316F" w:rsidRPr="001F56DF" w14:paraId="251EAA9C" w14:textId="77777777" w:rsidTr="006542C4">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tcPr>
          <w:p w14:paraId="2F0FE263" w14:textId="2B87CED6" w:rsidR="0099316F" w:rsidRPr="001F56DF" w:rsidRDefault="0099316F" w:rsidP="0099316F">
            <w:pPr>
              <w:rPr>
                <w:rFonts w:ascii="Times New Roman" w:hAnsi="Times New Roman" w:cs="Times New Roman"/>
                <w:i/>
                <w:color w:val="auto"/>
                <w:sz w:val="20"/>
                <w:szCs w:val="20"/>
                <w:lang w:val="en-GB"/>
              </w:rPr>
            </w:pPr>
            <w:r w:rsidRPr="001F56DF">
              <w:rPr>
                <w:rFonts w:ascii="Times New Roman" w:eastAsia="Times New Roman" w:hAnsi="Times New Roman" w:cs="Times New Roman"/>
                <w:i/>
                <w:color w:val="auto"/>
                <w:sz w:val="20"/>
                <w:szCs w:val="20"/>
                <w:lang w:val="en-GB" w:eastAsia="ar-SA"/>
              </w:rPr>
              <w:t>NUMBER OF HOURS WITH THE DIRECT PARTICIPATION OF THE TEACHER /CONTACT HOURS/</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0F6CBB6C" w14:textId="77777777" w:rsidR="0099316F" w:rsidRPr="001F56DF" w:rsidRDefault="0099316F" w:rsidP="0099316F">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 xml:space="preserve">15 </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595ECE56" w14:textId="77777777" w:rsidR="0099316F" w:rsidRPr="001F56DF" w:rsidRDefault="0099316F" w:rsidP="0099316F">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 xml:space="preserve">15 </w:t>
            </w:r>
          </w:p>
        </w:tc>
      </w:tr>
      <w:tr w:rsidR="0099316F" w:rsidRPr="001F56DF" w14:paraId="41DFFFDB" w14:textId="77777777" w:rsidTr="00903DDC">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2483F5B2" w14:textId="47B9E68D" w:rsidR="0099316F" w:rsidRPr="001F56DF" w:rsidRDefault="0099316F" w:rsidP="0099316F">
            <w:pPr>
              <w:rPr>
                <w:rFonts w:ascii="Times New Roman" w:hAnsi="Times New Roman" w:cs="Times New Roman"/>
                <w:i/>
                <w:color w:val="auto"/>
                <w:sz w:val="20"/>
                <w:szCs w:val="20"/>
              </w:rPr>
            </w:pPr>
            <w:r w:rsidRPr="001F56DF">
              <w:rPr>
                <w:rFonts w:ascii="Times New Roman" w:eastAsia="Times New Roman" w:hAnsi="Times New Roman" w:cs="Times New Roman"/>
                <w:i/>
                <w:color w:val="auto"/>
                <w:sz w:val="20"/>
                <w:szCs w:val="20"/>
                <w:lang w:val="en-GB" w:eastAsia="ar-SA"/>
              </w:rPr>
              <w:t>Participation in lectures</w:t>
            </w:r>
          </w:p>
        </w:tc>
        <w:tc>
          <w:tcPr>
            <w:tcW w:w="1476" w:type="dxa"/>
            <w:tcBorders>
              <w:top w:val="single" w:sz="4" w:space="0" w:color="auto"/>
              <w:left w:val="single" w:sz="4" w:space="0" w:color="auto"/>
              <w:bottom w:val="single" w:sz="4" w:space="0" w:color="auto"/>
              <w:right w:val="single" w:sz="4" w:space="0" w:color="auto"/>
            </w:tcBorders>
            <w:vAlign w:val="center"/>
          </w:tcPr>
          <w:p w14:paraId="75756B07" w14:textId="77777777" w:rsidR="0099316F" w:rsidRPr="001F56DF" w:rsidRDefault="0099316F" w:rsidP="0099316F">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3497E2AE" w14:textId="77777777" w:rsidR="0099316F" w:rsidRPr="001F56DF" w:rsidRDefault="0099316F" w:rsidP="0099316F">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10</w:t>
            </w:r>
          </w:p>
        </w:tc>
      </w:tr>
      <w:tr w:rsidR="0099316F" w:rsidRPr="001F56DF" w14:paraId="2EDF87E4" w14:textId="77777777" w:rsidTr="005A7F3B">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49675BCF" w14:textId="5591AD0F" w:rsidR="0099316F" w:rsidRPr="001F56DF" w:rsidRDefault="0099316F" w:rsidP="0099316F">
            <w:pPr>
              <w:rPr>
                <w:rFonts w:ascii="Times New Roman" w:hAnsi="Times New Roman" w:cs="Times New Roman"/>
                <w:i/>
                <w:color w:val="auto"/>
                <w:sz w:val="20"/>
                <w:szCs w:val="20"/>
              </w:rPr>
            </w:pPr>
            <w:r w:rsidRPr="001F56DF">
              <w:rPr>
                <w:rFonts w:ascii="Times New Roman" w:eastAsia="Times New Roman" w:hAnsi="Times New Roman" w:cs="Times New Roman"/>
                <w:i/>
                <w:color w:val="auto"/>
                <w:sz w:val="20"/>
                <w:szCs w:val="20"/>
                <w:lang w:val="en-GB" w:eastAsia="ar-SA"/>
              </w:rPr>
              <w:t>Workshop</w:t>
            </w:r>
          </w:p>
        </w:tc>
        <w:tc>
          <w:tcPr>
            <w:tcW w:w="1476" w:type="dxa"/>
            <w:tcBorders>
              <w:top w:val="single" w:sz="4" w:space="0" w:color="auto"/>
              <w:left w:val="single" w:sz="4" w:space="0" w:color="auto"/>
              <w:bottom w:val="single" w:sz="4" w:space="0" w:color="auto"/>
              <w:right w:val="single" w:sz="4" w:space="0" w:color="auto"/>
            </w:tcBorders>
            <w:vAlign w:val="center"/>
          </w:tcPr>
          <w:p w14:paraId="1D39F994" w14:textId="77777777" w:rsidR="0099316F" w:rsidRPr="001F56DF" w:rsidRDefault="0099316F" w:rsidP="0099316F">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54287363" w14:textId="77777777" w:rsidR="0099316F" w:rsidRPr="001F56DF" w:rsidRDefault="0099316F" w:rsidP="0099316F">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5</w:t>
            </w:r>
          </w:p>
        </w:tc>
      </w:tr>
      <w:tr w:rsidR="00E6787F" w:rsidRPr="001F56DF" w14:paraId="4590FF02" w14:textId="77777777" w:rsidTr="00065E54">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506CF105" w14:textId="44109989" w:rsidR="00E6787F" w:rsidRPr="001F56DF" w:rsidRDefault="0099316F" w:rsidP="00173A4D">
            <w:pPr>
              <w:rPr>
                <w:rFonts w:ascii="Times New Roman" w:hAnsi="Times New Roman" w:cs="Times New Roman"/>
                <w:i/>
                <w:color w:val="auto"/>
                <w:sz w:val="20"/>
                <w:szCs w:val="20"/>
                <w:lang w:val="en-GB"/>
              </w:rPr>
            </w:pPr>
            <w:r w:rsidRPr="001F56DF">
              <w:rPr>
                <w:rFonts w:ascii="Times New Roman" w:hAnsi="Times New Roman" w:cs="Times New Roman"/>
                <w:i/>
                <w:color w:val="auto"/>
                <w:sz w:val="20"/>
                <w:szCs w:val="20"/>
                <w:lang w:val="en-GB"/>
              </w:rPr>
              <w:t>INDEPENDENT WORK OF THE STUDENT/NON-CONTACT HOURS/</w:t>
            </w:r>
            <w:r w:rsidR="00E6787F" w:rsidRPr="001F56DF">
              <w:rPr>
                <w:rFonts w:ascii="Times New Roman" w:hAnsi="Times New Roman" w:cs="Times New Roman"/>
                <w:i/>
                <w:color w:val="auto"/>
                <w:sz w:val="20"/>
                <w:szCs w:val="20"/>
                <w:lang w:val="en-GB"/>
              </w:rPr>
              <w:t>/</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7E6739AF" w14:textId="77777777" w:rsidR="00E6787F" w:rsidRPr="001F56DF" w:rsidRDefault="00E6787F" w:rsidP="00173A4D">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10</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591CEBDA" w14:textId="77777777" w:rsidR="00E6787F" w:rsidRPr="001F56DF" w:rsidRDefault="00E6787F" w:rsidP="00581357">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10</w:t>
            </w:r>
          </w:p>
        </w:tc>
      </w:tr>
      <w:tr w:rsidR="00E6787F" w:rsidRPr="001F56DF" w14:paraId="672CF5E2" w14:textId="77777777" w:rsidTr="00FA41B5">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6693D062" w14:textId="4DC08632" w:rsidR="00E6787F" w:rsidRPr="001F56DF" w:rsidRDefault="0099316F" w:rsidP="00173A4D">
            <w:pPr>
              <w:rPr>
                <w:rFonts w:ascii="Times New Roman" w:hAnsi="Times New Roman" w:cs="Times New Roman"/>
                <w:i/>
                <w:color w:val="auto"/>
                <w:sz w:val="20"/>
                <w:szCs w:val="20"/>
              </w:rPr>
            </w:pPr>
            <w:r w:rsidRPr="001F56DF">
              <w:rPr>
                <w:rFonts w:ascii="Times New Roman" w:hAnsi="Times New Roman" w:cs="Times New Roman"/>
                <w:i/>
                <w:color w:val="auto"/>
                <w:sz w:val="20"/>
                <w:szCs w:val="20"/>
                <w:lang w:val="en-GB"/>
              </w:rPr>
              <w:t>Preparation for the test</w:t>
            </w:r>
          </w:p>
        </w:tc>
        <w:tc>
          <w:tcPr>
            <w:tcW w:w="1476" w:type="dxa"/>
            <w:tcBorders>
              <w:top w:val="single" w:sz="4" w:space="0" w:color="auto"/>
              <w:left w:val="single" w:sz="4" w:space="0" w:color="auto"/>
              <w:bottom w:val="single" w:sz="4" w:space="0" w:color="auto"/>
              <w:right w:val="single" w:sz="4" w:space="0" w:color="auto"/>
            </w:tcBorders>
            <w:vAlign w:val="center"/>
          </w:tcPr>
          <w:p w14:paraId="4FAE2594" w14:textId="77777777" w:rsidR="00E6787F" w:rsidRPr="001F56DF" w:rsidRDefault="00E6787F" w:rsidP="00173A4D">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3</w:t>
            </w:r>
          </w:p>
        </w:tc>
        <w:tc>
          <w:tcPr>
            <w:tcW w:w="1476" w:type="dxa"/>
            <w:tcBorders>
              <w:top w:val="single" w:sz="4" w:space="0" w:color="auto"/>
              <w:left w:val="single" w:sz="4" w:space="0" w:color="auto"/>
              <w:bottom w:val="single" w:sz="4" w:space="0" w:color="auto"/>
              <w:right w:val="single" w:sz="4" w:space="0" w:color="auto"/>
            </w:tcBorders>
            <w:vAlign w:val="center"/>
          </w:tcPr>
          <w:p w14:paraId="66E480C5" w14:textId="77777777" w:rsidR="00E6787F" w:rsidRPr="001F56DF" w:rsidRDefault="00E6787F" w:rsidP="00581357">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3</w:t>
            </w:r>
          </w:p>
        </w:tc>
      </w:tr>
      <w:tr w:rsidR="00E6787F" w:rsidRPr="001F56DF" w14:paraId="0F55ED4E" w14:textId="77777777" w:rsidTr="00241888">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42E1C3A8" w14:textId="4BAA070B" w:rsidR="00E6787F" w:rsidRPr="001F56DF" w:rsidRDefault="0099316F" w:rsidP="00173A4D">
            <w:pPr>
              <w:rPr>
                <w:rFonts w:ascii="Times New Roman" w:hAnsi="Times New Roman" w:cs="Times New Roman"/>
                <w:i/>
                <w:color w:val="auto"/>
                <w:sz w:val="20"/>
                <w:szCs w:val="20"/>
                <w:lang w:val="en-GB"/>
              </w:rPr>
            </w:pPr>
            <w:r w:rsidRPr="001F56DF">
              <w:rPr>
                <w:rFonts w:ascii="Times New Roman" w:hAnsi="Times New Roman" w:cs="Times New Roman"/>
                <w:i/>
                <w:color w:val="auto"/>
                <w:sz w:val="20"/>
                <w:szCs w:val="20"/>
                <w:lang w:val="en-GB"/>
              </w:rPr>
              <w:t>Familiarising oneself with the obligatory readings</w:t>
            </w:r>
          </w:p>
        </w:tc>
        <w:tc>
          <w:tcPr>
            <w:tcW w:w="1476" w:type="dxa"/>
            <w:tcBorders>
              <w:top w:val="single" w:sz="4" w:space="0" w:color="auto"/>
              <w:left w:val="single" w:sz="4" w:space="0" w:color="auto"/>
              <w:bottom w:val="single" w:sz="4" w:space="0" w:color="auto"/>
              <w:right w:val="single" w:sz="4" w:space="0" w:color="auto"/>
            </w:tcBorders>
            <w:vAlign w:val="center"/>
          </w:tcPr>
          <w:p w14:paraId="6A1BD4BA" w14:textId="77777777" w:rsidR="00E6787F" w:rsidRPr="001F56DF" w:rsidRDefault="00E6787F" w:rsidP="00173A4D">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2</w:t>
            </w:r>
          </w:p>
        </w:tc>
        <w:tc>
          <w:tcPr>
            <w:tcW w:w="1476" w:type="dxa"/>
            <w:tcBorders>
              <w:top w:val="single" w:sz="4" w:space="0" w:color="auto"/>
              <w:left w:val="single" w:sz="4" w:space="0" w:color="auto"/>
              <w:bottom w:val="single" w:sz="4" w:space="0" w:color="auto"/>
              <w:right w:val="single" w:sz="4" w:space="0" w:color="auto"/>
            </w:tcBorders>
            <w:vAlign w:val="center"/>
          </w:tcPr>
          <w:p w14:paraId="48BCD576" w14:textId="77777777" w:rsidR="00E6787F" w:rsidRPr="001F56DF" w:rsidRDefault="00E6787F" w:rsidP="00581357">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2</w:t>
            </w:r>
          </w:p>
        </w:tc>
      </w:tr>
      <w:tr w:rsidR="00E6787F" w:rsidRPr="001F56DF" w14:paraId="7DCB300C" w14:textId="77777777" w:rsidTr="00381339">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6E7D9037" w14:textId="1EB350F4" w:rsidR="00E6787F" w:rsidRPr="001F56DF" w:rsidRDefault="0099316F" w:rsidP="00CD7242">
            <w:pPr>
              <w:rPr>
                <w:rFonts w:ascii="Times New Roman" w:hAnsi="Times New Roman" w:cs="Times New Roman"/>
                <w:i/>
                <w:color w:val="auto"/>
                <w:sz w:val="20"/>
                <w:szCs w:val="20"/>
                <w:lang w:val="en-GB"/>
              </w:rPr>
            </w:pPr>
            <w:r w:rsidRPr="001F56DF">
              <w:rPr>
                <w:rFonts w:ascii="Times New Roman" w:hAnsi="Times New Roman" w:cs="Times New Roman"/>
                <w:i/>
                <w:color w:val="auto"/>
                <w:sz w:val="20"/>
                <w:szCs w:val="20"/>
                <w:lang w:val="en-GB"/>
              </w:rPr>
              <w:t>Completing one’s own professional folder</w:t>
            </w:r>
          </w:p>
        </w:tc>
        <w:tc>
          <w:tcPr>
            <w:tcW w:w="1476" w:type="dxa"/>
            <w:tcBorders>
              <w:top w:val="single" w:sz="4" w:space="0" w:color="auto"/>
              <w:left w:val="single" w:sz="4" w:space="0" w:color="auto"/>
              <w:bottom w:val="single" w:sz="4" w:space="0" w:color="auto"/>
              <w:right w:val="single" w:sz="4" w:space="0" w:color="auto"/>
            </w:tcBorders>
            <w:vAlign w:val="center"/>
          </w:tcPr>
          <w:p w14:paraId="621287BD" w14:textId="77777777" w:rsidR="00E6787F" w:rsidRPr="001F56DF" w:rsidRDefault="00E6787F" w:rsidP="00173A4D">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7BEE3DF1" w14:textId="77777777" w:rsidR="00E6787F" w:rsidRPr="001F56DF" w:rsidRDefault="00E6787F" w:rsidP="00581357">
            <w:pPr>
              <w:jc w:val="center"/>
              <w:rPr>
                <w:rFonts w:ascii="Times New Roman" w:hAnsi="Times New Roman" w:cs="Times New Roman"/>
                <w:i/>
                <w:color w:val="auto"/>
                <w:sz w:val="20"/>
                <w:szCs w:val="20"/>
              </w:rPr>
            </w:pPr>
            <w:r w:rsidRPr="001F56DF">
              <w:rPr>
                <w:rFonts w:ascii="Times New Roman" w:hAnsi="Times New Roman" w:cs="Times New Roman"/>
                <w:color w:val="auto"/>
                <w:sz w:val="20"/>
                <w:szCs w:val="20"/>
              </w:rPr>
              <w:t>5</w:t>
            </w:r>
          </w:p>
        </w:tc>
      </w:tr>
      <w:tr w:rsidR="00E6787F" w:rsidRPr="001F56DF" w14:paraId="034B1A39" w14:textId="77777777" w:rsidTr="00397BB2">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76FF32F8" w14:textId="3880D134" w:rsidR="00E6787F" w:rsidRPr="001F56DF" w:rsidRDefault="0099316F" w:rsidP="00173A4D">
            <w:pPr>
              <w:rPr>
                <w:rFonts w:ascii="Times New Roman" w:hAnsi="Times New Roman" w:cs="Times New Roman"/>
                <w:b/>
                <w:i/>
                <w:color w:val="auto"/>
                <w:sz w:val="20"/>
                <w:szCs w:val="20"/>
              </w:rPr>
            </w:pPr>
            <w:r w:rsidRPr="001F56DF">
              <w:rPr>
                <w:rFonts w:ascii="Times New Roman" w:hAnsi="Times New Roman" w:cs="Times New Roman"/>
                <w:b/>
                <w:i/>
                <w:color w:val="auto"/>
                <w:sz w:val="20"/>
                <w:szCs w:val="20"/>
                <w:lang w:val="en-GB"/>
              </w:rPr>
              <w:t>TOTAL NUMBER OF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3753429D" w14:textId="77777777" w:rsidR="00E6787F" w:rsidRPr="001F56DF" w:rsidRDefault="00E6787F" w:rsidP="00173A4D">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25</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102F57E1" w14:textId="77777777" w:rsidR="00E6787F" w:rsidRPr="001F56DF" w:rsidRDefault="00E6787F" w:rsidP="00581357">
            <w:pPr>
              <w:jc w:val="center"/>
              <w:rPr>
                <w:rFonts w:ascii="Times New Roman" w:hAnsi="Times New Roman" w:cs="Times New Roman"/>
                <w:b/>
                <w:i/>
                <w:color w:val="auto"/>
                <w:sz w:val="20"/>
                <w:szCs w:val="20"/>
              </w:rPr>
            </w:pPr>
            <w:r w:rsidRPr="001F56DF">
              <w:rPr>
                <w:rFonts w:ascii="Times New Roman" w:hAnsi="Times New Roman" w:cs="Times New Roman"/>
                <w:b/>
                <w:i/>
                <w:color w:val="auto"/>
                <w:sz w:val="20"/>
                <w:szCs w:val="20"/>
              </w:rPr>
              <w:t>25</w:t>
            </w:r>
          </w:p>
        </w:tc>
      </w:tr>
      <w:tr w:rsidR="00E6787F" w:rsidRPr="001F56DF" w14:paraId="77AA7A49" w14:textId="77777777" w:rsidTr="007F34FB">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7339BB1F" w14:textId="2A4406F6" w:rsidR="00E6787F" w:rsidRPr="001F56DF" w:rsidRDefault="0099316F" w:rsidP="00173A4D">
            <w:pPr>
              <w:rPr>
                <w:rFonts w:ascii="Times New Roman" w:hAnsi="Times New Roman" w:cs="Times New Roman"/>
                <w:b/>
                <w:color w:val="auto"/>
                <w:sz w:val="20"/>
                <w:szCs w:val="20"/>
                <w:lang w:val="en-GB"/>
              </w:rPr>
            </w:pPr>
            <w:r w:rsidRPr="001F56DF">
              <w:rPr>
                <w:rFonts w:ascii="Times New Roman" w:hAnsi="Times New Roman" w:cs="Times New Roman"/>
                <w:b/>
                <w:color w:val="auto"/>
                <w:sz w:val="20"/>
                <w:szCs w:val="20"/>
                <w:lang w:val="en-GB"/>
              </w:rPr>
              <w:t>ECTS credits for the course of study</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08CC79DF" w14:textId="77777777" w:rsidR="00E6787F" w:rsidRPr="001F56DF" w:rsidRDefault="00E6787F" w:rsidP="00173A4D">
            <w:pPr>
              <w:jc w:val="center"/>
              <w:rPr>
                <w:rFonts w:ascii="Times New Roman" w:hAnsi="Times New Roman" w:cs="Times New Roman"/>
                <w:b/>
                <w:i/>
                <w:color w:val="auto"/>
                <w:sz w:val="20"/>
                <w:szCs w:val="20"/>
              </w:rPr>
            </w:pPr>
            <w:r w:rsidRPr="001F56DF">
              <w:rPr>
                <w:rFonts w:ascii="Times New Roman" w:hAnsi="Times New Roman" w:cs="Times New Roman"/>
                <w:b/>
                <w:color w:val="auto"/>
                <w:sz w:val="20"/>
                <w:szCs w:val="20"/>
              </w:rPr>
              <w:t>1</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276C0FE5" w14:textId="77777777" w:rsidR="00E6787F" w:rsidRPr="001F56DF" w:rsidRDefault="00E6787F" w:rsidP="00581357">
            <w:pPr>
              <w:jc w:val="center"/>
              <w:rPr>
                <w:rFonts w:ascii="Times New Roman" w:hAnsi="Times New Roman" w:cs="Times New Roman"/>
                <w:b/>
                <w:i/>
                <w:color w:val="auto"/>
                <w:sz w:val="20"/>
                <w:szCs w:val="20"/>
              </w:rPr>
            </w:pPr>
            <w:r w:rsidRPr="001F56DF">
              <w:rPr>
                <w:rFonts w:ascii="Times New Roman" w:hAnsi="Times New Roman" w:cs="Times New Roman"/>
                <w:b/>
                <w:color w:val="auto"/>
                <w:sz w:val="20"/>
                <w:szCs w:val="20"/>
              </w:rPr>
              <w:t>1</w:t>
            </w:r>
          </w:p>
        </w:tc>
      </w:tr>
    </w:tbl>
    <w:p w14:paraId="62224844" w14:textId="24EF83B5" w:rsidR="00FA6C7B" w:rsidRPr="001F56DF" w:rsidRDefault="00FA6C7B" w:rsidP="008115D0">
      <w:pPr>
        <w:pStyle w:val="Bodytext30"/>
        <w:shd w:val="clear" w:color="auto" w:fill="auto"/>
        <w:tabs>
          <w:tab w:val="left" w:pos="655"/>
        </w:tabs>
        <w:spacing w:before="60" w:line="240" w:lineRule="auto"/>
        <w:ind w:right="23" w:firstLine="0"/>
        <w:rPr>
          <w:b/>
          <w:i/>
          <w:sz w:val="20"/>
          <w:szCs w:val="20"/>
        </w:rPr>
      </w:pPr>
    </w:p>
    <w:p w14:paraId="583B3B62" w14:textId="77777777" w:rsidR="00FA6C7B" w:rsidRPr="001F56DF" w:rsidRDefault="00FA6C7B" w:rsidP="001D4D83">
      <w:pPr>
        <w:pStyle w:val="Bodytext30"/>
        <w:shd w:val="clear" w:color="auto" w:fill="auto"/>
        <w:tabs>
          <w:tab w:val="left" w:pos="655"/>
        </w:tabs>
        <w:spacing w:before="0" w:line="240" w:lineRule="auto"/>
        <w:ind w:right="20" w:firstLine="0"/>
        <w:rPr>
          <w:i/>
          <w:color w:val="0000FF"/>
          <w:sz w:val="20"/>
          <w:szCs w:val="20"/>
        </w:rPr>
      </w:pPr>
    </w:p>
    <w:p w14:paraId="52185A34" w14:textId="77777777" w:rsidR="0099316F" w:rsidRPr="001F56DF" w:rsidRDefault="0099316F" w:rsidP="0099316F">
      <w:pPr>
        <w:pStyle w:val="Bodytext30"/>
        <w:tabs>
          <w:tab w:val="left" w:pos="655"/>
        </w:tabs>
        <w:ind w:right="20"/>
        <w:rPr>
          <w:b/>
          <w:i/>
          <w:sz w:val="20"/>
          <w:szCs w:val="20"/>
          <w:lang w:val="en-GB"/>
        </w:rPr>
      </w:pPr>
      <w:r w:rsidRPr="001F56DF">
        <w:rPr>
          <w:b/>
          <w:i/>
          <w:sz w:val="20"/>
          <w:szCs w:val="20"/>
          <w:lang w:val="en-GB"/>
        </w:rPr>
        <w:t>Accepted for execution (date and legible signatures of the teachers running the course in the given academic year)</w:t>
      </w:r>
    </w:p>
    <w:p w14:paraId="0B496F76" w14:textId="77777777" w:rsidR="0099316F" w:rsidRPr="001F56DF" w:rsidRDefault="0099316F" w:rsidP="0099316F">
      <w:pPr>
        <w:pStyle w:val="Bodytext30"/>
        <w:tabs>
          <w:tab w:val="left" w:pos="655"/>
        </w:tabs>
        <w:ind w:right="20"/>
        <w:rPr>
          <w:b/>
          <w:i/>
          <w:sz w:val="20"/>
          <w:szCs w:val="20"/>
          <w:lang w:val="en-GB"/>
        </w:rPr>
      </w:pPr>
      <w:r w:rsidRPr="001F56DF">
        <w:rPr>
          <w:b/>
          <w:i/>
          <w:sz w:val="20"/>
          <w:szCs w:val="20"/>
          <w:lang w:val="en-GB"/>
        </w:rPr>
        <w:t xml:space="preserve">        </w:t>
      </w:r>
    </w:p>
    <w:p w14:paraId="1B45AAEE" w14:textId="77777777" w:rsidR="0099316F" w:rsidRPr="001F56DF" w:rsidRDefault="0099316F" w:rsidP="0099316F">
      <w:pPr>
        <w:pStyle w:val="Bodytext30"/>
        <w:tabs>
          <w:tab w:val="left" w:pos="655"/>
        </w:tabs>
        <w:ind w:right="20"/>
        <w:rPr>
          <w:b/>
          <w:i/>
          <w:sz w:val="20"/>
          <w:szCs w:val="20"/>
        </w:rPr>
      </w:pPr>
      <w:r w:rsidRPr="001F56DF">
        <w:rPr>
          <w:b/>
          <w:i/>
          <w:sz w:val="20"/>
          <w:szCs w:val="20"/>
          <w:lang w:val="en-GB"/>
        </w:rPr>
        <w:t xml:space="preserve">     .......................................................................................................................</w:t>
      </w:r>
    </w:p>
    <w:p w14:paraId="2704A498" w14:textId="617B4BD0" w:rsidR="005C5513" w:rsidRPr="001F56DF" w:rsidRDefault="005C5513" w:rsidP="0099316F">
      <w:pPr>
        <w:pStyle w:val="Bodytext30"/>
        <w:shd w:val="clear" w:color="auto" w:fill="auto"/>
        <w:tabs>
          <w:tab w:val="left" w:pos="655"/>
        </w:tabs>
        <w:spacing w:before="0" w:line="240" w:lineRule="auto"/>
        <w:ind w:right="20" w:firstLine="0"/>
        <w:rPr>
          <w:i/>
          <w:sz w:val="20"/>
          <w:szCs w:val="20"/>
        </w:rPr>
      </w:pPr>
    </w:p>
    <w:sectPr w:rsidR="005C5513" w:rsidRPr="001F56DF" w:rsidSect="00491BEF">
      <w:type w:val="continuous"/>
      <w:pgSz w:w="11905" w:h="16837"/>
      <w:pgMar w:top="510" w:right="51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B50B5" w14:textId="77777777" w:rsidR="00270F73" w:rsidRDefault="00270F73">
      <w:r>
        <w:separator/>
      </w:r>
    </w:p>
  </w:endnote>
  <w:endnote w:type="continuationSeparator" w:id="0">
    <w:p w14:paraId="6207F7CF" w14:textId="77777777" w:rsidR="00270F73" w:rsidRDefault="00270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5852C" w14:textId="77777777" w:rsidR="00270F73" w:rsidRDefault="00270F73"/>
  </w:footnote>
  <w:footnote w:type="continuationSeparator" w:id="0">
    <w:p w14:paraId="498A8AF8" w14:textId="77777777" w:rsidR="00270F73" w:rsidRDefault="00270F7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F325B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C4AB5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D6E1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E25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D2219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78D8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006A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6E2E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0629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BC15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8Num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1" w15:restartNumberingAfterBreak="0">
    <w:nsid w:val="01473383"/>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2193922"/>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04C529A2"/>
    <w:multiLevelType w:val="hybridMultilevel"/>
    <w:tmpl w:val="CF3A999E"/>
    <w:lvl w:ilvl="0" w:tplc="04150001">
      <w:start w:val="1"/>
      <w:numFmt w:val="bullet"/>
      <w:lvlText w:val=""/>
      <w:lvlJc w:val="left"/>
      <w:pPr>
        <w:tabs>
          <w:tab w:val="num" w:pos="1160"/>
        </w:tabs>
        <w:ind w:left="1160" w:hanging="360"/>
      </w:pPr>
      <w:rPr>
        <w:rFonts w:ascii="Symbol" w:hAnsi="Symbol" w:hint="default"/>
      </w:rPr>
    </w:lvl>
    <w:lvl w:ilvl="1" w:tplc="04150003" w:tentative="1">
      <w:start w:val="1"/>
      <w:numFmt w:val="bullet"/>
      <w:lvlText w:val="o"/>
      <w:lvlJc w:val="left"/>
      <w:pPr>
        <w:tabs>
          <w:tab w:val="num" w:pos="1880"/>
        </w:tabs>
        <w:ind w:left="1880" w:hanging="360"/>
      </w:pPr>
      <w:rPr>
        <w:rFonts w:ascii="Courier New" w:hAnsi="Courier New" w:cs="Courier New" w:hint="default"/>
      </w:rPr>
    </w:lvl>
    <w:lvl w:ilvl="2" w:tplc="04150005" w:tentative="1">
      <w:start w:val="1"/>
      <w:numFmt w:val="bullet"/>
      <w:lvlText w:val=""/>
      <w:lvlJc w:val="left"/>
      <w:pPr>
        <w:tabs>
          <w:tab w:val="num" w:pos="2600"/>
        </w:tabs>
        <w:ind w:left="2600" w:hanging="360"/>
      </w:pPr>
      <w:rPr>
        <w:rFonts w:ascii="Wingdings" w:hAnsi="Wingdings" w:hint="default"/>
      </w:rPr>
    </w:lvl>
    <w:lvl w:ilvl="3" w:tplc="04150001" w:tentative="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Wingdings" w:hAnsi="Wingdings"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Wingdings" w:hAnsi="Wingdings" w:hint="default"/>
      </w:rPr>
    </w:lvl>
  </w:abstractNum>
  <w:abstractNum w:abstractNumId="14" w15:restartNumberingAfterBreak="0">
    <w:nsid w:val="04FC7A21"/>
    <w:multiLevelType w:val="multilevel"/>
    <w:tmpl w:val="098237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00"/>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5606DA5"/>
    <w:multiLevelType w:val="multilevel"/>
    <w:tmpl w:val="88C6BB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start w:val="15"/>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7">
      <w:start w:val="15"/>
      <w:numFmt w:val="decimal"/>
      <w:lvlText w:val="(%8)"/>
      <w:lvlJc w:val="left"/>
      <w:rPr>
        <w:rFonts w:ascii="Times New Roman" w:eastAsia="Times New Roman" w:hAnsi="Times New Roman" w:cs="Times New Roman"/>
        <w:b/>
        <w:bCs/>
        <w:i w:val="0"/>
        <w:iCs w:val="0"/>
        <w:smallCaps w:val="0"/>
        <w:strike w:val="0"/>
        <w:color w:val="3366FF"/>
        <w:spacing w:val="0"/>
        <w:w w:val="100"/>
        <w:position w:val="0"/>
        <w:sz w:val="21"/>
        <w:szCs w:val="21"/>
        <w:u w:val="none"/>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abstractNum>
  <w:abstractNum w:abstractNumId="16" w15:restartNumberingAfterBreak="0">
    <w:nsid w:val="06115757"/>
    <w:multiLevelType w:val="hybridMultilevel"/>
    <w:tmpl w:val="C3FE9E34"/>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7" w15:restartNumberingAfterBreak="0">
    <w:nsid w:val="08F14009"/>
    <w:multiLevelType w:val="hybridMultilevel"/>
    <w:tmpl w:val="B77EF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91C2AC2"/>
    <w:multiLevelType w:val="hybridMultilevel"/>
    <w:tmpl w:val="9CEA438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A465C87"/>
    <w:multiLevelType w:val="hybridMultilevel"/>
    <w:tmpl w:val="56764DC6"/>
    <w:lvl w:ilvl="0" w:tplc="500C4618">
      <w:start w:val="1"/>
      <w:numFmt w:val="decimal"/>
      <w:lvlText w:val="%1."/>
      <w:lvlJc w:val="left"/>
      <w:pPr>
        <w:ind w:left="432" w:hanging="360"/>
      </w:pPr>
      <w:rPr>
        <w:rFonts w:hint="default"/>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20" w15:restartNumberingAfterBreak="0">
    <w:nsid w:val="0DD43C75"/>
    <w:multiLevelType w:val="hybridMultilevel"/>
    <w:tmpl w:val="DBE0ACD6"/>
    <w:lvl w:ilvl="0" w:tplc="F634E862">
      <w:start w:val="1"/>
      <w:numFmt w:val="decimal"/>
      <w:lvlText w:val="%1)"/>
      <w:lvlJc w:val="left"/>
      <w:pPr>
        <w:tabs>
          <w:tab w:val="num" w:pos="326"/>
        </w:tabs>
        <w:ind w:left="326" w:hanging="360"/>
      </w:pPr>
      <w:rPr>
        <w:rFonts w:hint="default"/>
      </w:rPr>
    </w:lvl>
    <w:lvl w:ilvl="1" w:tplc="09E4E038">
      <w:start w:val="2"/>
      <w:numFmt w:val="decimal"/>
      <w:lvlText w:val="%2)"/>
      <w:lvlJc w:val="left"/>
      <w:pPr>
        <w:tabs>
          <w:tab w:val="num" w:pos="1046"/>
        </w:tabs>
        <w:ind w:left="1046" w:hanging="360"/>
      </w:pPr>
      <w:rPr>
        <w:rFonts w:hint="default"/>
      </w:rPr>
    </w:lvl>
    <w:lvl w:ilvl="2" w:tplc="0415001B" w:tentative="1">
      <w:start w:val="1"/>
      <w:numFmt w:val="lowerRoman"/>
      <w:lvlText w:val="%3."/>
      <w:lvlJc w:val="right"/>
      <w:pPr>
        <w:tabs>
          <w:tab w:val="num" w:pos="1766"/>
        </w:tabs>
        <w:ind w:left="1766" w:hanging="180"/>
      </w:pPr>
    </w:lvl>
    <w:lvl w:ilvl="3" w:tplc="0415000F" w:tentative="1">
      <w:start w:val="1"/>
      <w:numFmt w:val="decimal"/>
      <w:lvlText w:val="%4."/>
      <w:lvlJc w:val="left"/>
      <w:pPr>
        <w:tabs>
          <w:tab w:val="num" w:pos="2486"/>
        </w:tabs>
        <w:ind w:left="2486" w:hanging="360"/>
      </w:pPr>
    </w:lvl>
    <w:lvl w:ilvl="4" w:tplc="04150019" w:tentative="1">
      <w:start w:val="1"/>
      <w:numFmt w:val="lowerLetter"/>
      <w:lvlText w:val="%5."/>
      <w:lvlJc w:val="left"/>
      <w:pPr>
        <w:tabs>
          <w:tab w:val="num" w:pos="3206"/>
        </w:tabs>
        <w:ind w:left="3206" w:hanging="360"/>
      </w:pPr>
    </w:lvl>
    <w:lvl w:ilvl="5" w:tplc="0415001B" w:tentative="1">
      <w:start w:val="1"/>
      <w:numFmt w:val="lowerRoman"/>
      <w:lvlText w:val="%6."/>
      <w:lvlJc w:val="right"/>
      <w:pPr>
        <w:tabs>
          <w:tab w:val="num" w:pos="3926"/>
        </w:tabs>
        <w:ind w:left="3926" w:hanging="180"/>
      </w:pPr>
    </w:lvl>
    <w:lvl w:ilvl="6" w:tplc="0415000F" w:tentative="1">
      <w:start w:val="1"/>
      <w:numFmt w:val="decimal"/>
      <w:lvlText w:val="%7."/>
      <w:lvlJc w:val="left"/>
      <w:pPr>
        <w:tabs>
          <w:tab w:val="num" w:pos="4646"/>
        </w:tabs>
        <w:ind w:left="4646" w:hanging="360"/>
      </w:pPr>
    </w:lvl>
    <w:lvl w:ilvl="7" w:tplc="04150019" w:tentative="1">
      <w:start w:val="1"/>
      <w:numFmt w:val="lowerLetter"/>
      <w:lvlText w:val="%8."/>
      <w:lvlJc w:val="left"/>
      <w:pPr>
        <w:tabs>
          <w:tab w:val="num" w:pos="5366"/>
        </w:tabs>
        <w:ind w:left="5366" w:hanging="360"/>
      </w:pPr>
    </w:lvl>
    <w:lvl w:ilvl="8" w:tplc="0415001B" w:tentative="1">
      <w:start w:val="1"/>
      <w:numFmt w:val="lowerRoman"/>
      <w:lvlText w:val="%9."/>
      <w:lvlJc w:val="right"/>
      <w:pPr>
        <w:tabs>
          <w:tab w:val="num" w:pos="6086"/>
        </w:tabs>
        <w:ind w:left="6086" w:hanging="180"/>
      </w:pPr>
    </w:lvl>
  </w:abstractNum>
  <w:abstractNum w:abstractNumId="21" w15:restartNumberingAfterBreak="0">
    <w:nsid w:val="0EF452F6"/>
    <w:multiLevelType w:val="hybridMultilevel"/>
    <w:tmpl w:val="9F12F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F148CB"/>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3" w15:restartNumberingAfterBreak="0">
    <w:nsid w:val="105F45EB"/>
    <w:multiLevelType w:val="hybridMultilevel"/>
    <w:tmpl w:val="257C4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45A699B"/>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5" w15:restartNumberingAfterBreak="0">
    <w:nsid w:val="1736326B"/>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3D844D8"/>
    <w:multiLevelType w:val="multilevel"/>
    <w:tmpl w:val="B436EB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4A33B78"/>
    <w:multiLevelType w:val="hybridMultilevel"/>
    <w:tmpl w:val="01AEB9DC"/>
    <w:lvl w:ilvl="0" w:tplc="48AEA5C4">
      <w:start w:val="1"/>
      <w:numFmt w:val="decimal"/>
      <w:lvlText w:val="%1)"/>
      <w:lvlJc w:val="left"/>
      <w:pPr>
        <w:tabs>
          <w:tab w:val="num" w:pos="613"/>
        </w:tabs>
        <w:ind w:left="613" w:hanging="360"/>
      </w:pPr>
      <w:rPr>
        <w:rFonts w:hint="default"/>
      </w:rPr>
    </w:lvl>
    <w:lvl w:ilvl="1" w:tplc="04150019" w:tentative="1">
      <w:start w:val="1"/>
      <w:numFmt w:val="lowerLetter"/>
      <w:lvlText w:val="%2."/>
      <w:lvlJc w:val="left"/>
      <w:pPr>
        <w:tabs>
          <w:tab w:val="num" w:pos="1333"/>
        </w:tabs>
        <w:ind w:left="1333" w:hanging="360"/>
      </w:pPr>
    </w:lvl>
    <w:lvl w:ilvl="2" w:tplc="0415001B" w:tentative="1">
      <w:start w:val="1"/>
      <w:numFmt w:val="lowerRoman"/>
      <w:lvlText w:val="%3."/>
      <w:lvlJc w:val="right"/>
      <w:pPr>
        <w:tabs>
          <w:tab w:val="num" w:pos="2053"/>
        </w:tabs>
        <w:ind w:left="2053" w:hanging="180"/>
      </w:pPr>
    </w:lvl>
    <w:lvl w:ilvl="3" w:tplc="0415000F" w:tentative="1">
      <w:start w:val="1"/>
      <w:numFmt w:val="decimal"/>
      <w:lvlText w:val="%4."/>
      <w:lvlJc w:val="left"/>
      <w:pPr>
        <w:tabs>
          <w:tab w:val="num" w:pos="2773"/>
        </w:tabs>
        <w:ind w:left="2773" w:hanging="360"/>
      </w:pPr>
    </w:lvl>
    <w:lvl w:ilvl="4" w:tplc="04150019" w:tentative="1">
      <w:start w:val="1"/>
      <w:numFmt w:val="lowerLetter"/>
      <w:lvlText w:val="%5."/>
      <w:lvlJc w:val="left"/>
      <w:pPr>
        <w:tabs>
          <w:tab w:val="num" w:pos="3493"/>
        </w:tabs>
        <w:ind w:left="3493" w:hanging="360"/>
      </w:pPr>
    </w:lvl>
    <w:lvl w:ilvl="5" w:tplc="0415001B" w:tentative="1">
      <w:start w:val="1"/>
      <w:numFmt w:val="lowerRoman"/>
      <w:lvlText w:val="%6."/>
      <w:lvlJc w:val="right"/>
      <w:pPr>
        <w:tabs>
          <w:tab w:val="num" w:pos="4213"/>
        </w:tabs>
        <w:ind w:left="4213" w:hanging="180"/>
      </w:pPr>
    </w:lvl>
    <w:lvl w:ilvl="6" w:tplc="0415000F" w:tentative="1">
      <w:start w:val="1"/>
      <w:numFmt w:val="decimal"/>
      <w:lvlText w:val="%7."/>
      <w:lvlJc w:val="left"/>
      <w:pPr>
        <w:tabs>
          <w:tab w:val="num" w:pos="4933"/>
        </w:tabs>
        <w:ind w:left="4933" w:hanging="360"/>
      </w:pPr>
    </w:lvl>
    <w:lvl w:ilvl="7" w:tplc="04150019" w:tentative="1">
      <w:start w:val="1"/>
      <w:numFmt w:val="lowerLetter"/>
      <w:lvlText w:val="%8."/>
      <w:lvlJc w:val="left"/>
      <w:pPr>
        <w:tabs>
          <w:tab w:val="num" w:pos="5653"/>
        </w:tabs>
        <w:ind w:left="5653" w:hanging="360"/>
      </w:pPr>
    </w:lvl>
    <w:lvl w:ilvl="8" w:tplc="0415001B" w:tentative="1">
      <w:start w:val="1"/>
      <w:numFmt w:val="lowerRoman"/>
      <w:lvlText w:val="%9."/>
      <w:lvlJc w:val="right"/>
      <w:pPr>
        <w:tabs>
          <w:tab w:val="num" w:pos="6373"/>
        </w:tabs>
        <w:ind w:left="6373" w:hanging="180"/>
      </w:pPr>
    </w:lvl>
  </w:abstractNum>
  <w:abstractNum w:abstractNumId="28" w15:restartNumberingAfterBreak="0">
    <w:nsid w:val="280E6164"/>
    <w:multiLevelType w:val="hybridMultilevel"/>
    <w:tmpl w:val="EC76E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9F724B"/>
    <w:multiLevelType w:val="hybridMultilevel"/>
    <w:tmpl w:val="F68870E2"/>
    <w:lvl w:ilvl="0" w:tplc="0415000F">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30" w15:restartNumberingAfterBreak="0">
    <w:nsid w:val="29D91772"/>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1"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35506EC4"/>
    <w:multiLevelType w:val="hybridMultilevel"/>
    <w:tmpl w:val="BA283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D702F75"/>
    <w:multiLevelType w:val="multilevel"/>
    <w:tmpl w:val="D18C8BFC"/>
    <w:lvl w:ilvl="0">
      <w:start w:val="4"/>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5"/>
      <w:numFmt w:val="decimal"/>
      <w:lvlText w:val="(%2)"/>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07B7640"/>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6" w15:restartNumberingAfterBreak="0">
    <w:nsid w:val="46E73D5D"/>
    <w:multiLevelType w:val="multilevel"/>
    <w:tmpl w:val="62860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2."/>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2">
      <w:start w:val="1"/>
      <w:numFmt w:val="upperLetter"/>
      <w:lvlText w:val="%3."/>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3">
      <w:start w:val="1"/>
      <w:numFmt w:val="decimal"/>
      <w:lvlText w:val="(%4)"/>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9F20396"/>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8" w15:restartNumberingAfterBreak="0">
    <w:nsid w:val="4A210862"/>
    <w:multiLevelType w:val="multilevel"/>
    <w:tmpl w:val="96EA3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12945C7"/>
    <w:multiLevelType w:val="multilevel"/>
    <w:tmpl w:val="67A6C8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1864D29"/>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1" w15:restartNumberingAfterBreak="0">
    <w:nsid w:val="59710F8B"/>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42" w15:restartNumberingAfterBreak="0">
    <w:nsid w:val="5D3B799A"/>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DED068B"/>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4" w15:restartNumberingAfterBreak="0">
    <w:nsid w:val="74D56816"/>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5" w15:restartNumberingAfterBreak="0">
    <w:nsid w:val="75A51690"/>
    <w:multiLevelType w:val="hybridMultilevel"/>
    <w:tmpl w:val="7570EDD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9D2940"/>
    <w:multiLevelType w:val="hybridMultilevel"/>
    <w:tmpl w:val="5E1E2824"/>
    <w:lvl w:ilvl="0" w:tplc="04150001">
      <w:start w:val="1"/>
      <w:numFmt w:val="bullet"/>
      <w:lvlText w:val=""/>
      <w:lvlJc w:val="left"/>
      <w:pPr>
        <w:tabs>
          <w:tab w:val="num" w:pos="686"/>
        </w:tabs>
        <w:ind w:left="686" w:hanging="360"/>
      </w:pPr>
      <w:rPr>
        <w:rFonts w:ascii="Symbol" w:hAnsi="Symbol" w:hint="default"/>
      </w:rPr>
    </w:lvl>
    <w:lvl w:ilvl="1" w:tplc="04150003" w:tentative="1">
      <w:start w:val="1"/>
      <w:numFmt w:val="bullet"/>
      <w:lvlText w:val="o"/>
      <w:lvlJc w:val="left"/>
      <w:pPr>
        <w:tabs>
          <w:tab w:val="num" w:pos="1406"/>
        </w:tabs>
        <w:ind w:left="1406" w:hanging="360"/>
      </w:pPr>
      <w:rPr>
        <w:rFonts w:ascii="Courier New" w:hAnsi="Courier New" w:cs="Courier New" w:hint="default"/>
      </w:rPr>
    </w:lvl>
    <w:lvl w:ilvl="2" w:tplc="04150005" w:tentative="1">
      <w:start w:val="1"/>
      <w:numFmt w:val="bullet"/>
      <w:lvlText w:val=""/>
      <w:lvlJc w:val="left"/>
      <w:pPr>
        <w:tabs>
          <w:tab w:val="num" w:pos="2126"/>
        </w:tabs>
        <w:ind w:left="2126" w:hanging="360"/>
      </w:pPr>
      <w:rPr>
        <w:rFonts w:ascii="Wingdings" w:hAnsi="Wingdings" w:hint="default"/>
      </w:rPr>
    </w:lvl>
    <w:lvl w:ilvl="3" w:tplc="04150001" w:tentative="1">
      <w:start w:val="1"/>
      <w:numFmt w:val="bullet"/>
      <w:lvlText w:val=""/>
      <w:lvlJc w:val="left"/>
      <w:pPr>
        <w:tabs>
          <w:tab w:val="num" w:pos="2846"/>
        </w:tabs>
        <w:ind w:left="2846" w:hanging="360"/>
      </w:pPr>
      <w:rPr>
        <w:rFonts w:ascii="Symbol" w:hAnsi="Symbol" w:hint="default"/>
      </w:rPr>
    </w:lvl>
    <w:lvl w:ilvl="4" w:tplc="04150003" w:tentative="1">
      <w:start w:val="1"/>
      <w:numFmt w:val="bullet"/>
      <w:lvlText w:val="o"/>
      <w:lvlJc w:val="left"/>
      <w:pPr>
        <w:tabs>
          <w:tab w:val="num" w:pos="3566"/>
        </w:tabs>
        <w:ind w:left="3566" w:hanging="360"/>
      </w:pPr>
      <w:rPr>
        <w:rFonts w:ascii="Courier New" w:hAnsi="Courier New" w:cs="Courier New" w:hint="default"/>
      </w:rPr>
    </w:lvl>
    <w:lvl w:ilvl="5" w:tplc="04150005" w:tentative="1">
      <w:start w:val="1"/>
      <w:numFmt w:val="bullet"/>
      <w:lvlText w:val=""/>
      <w:lvlJc w:val="left"/>
      <w:pPr>
        <w:tabs>
          <w:tab w:val="num" w:pos="4286"/>
        </w:tabs>
        <w:ind w:left="4286" w:hanging="360"/>
      </w:pPr>
      <w:rPr>
        <w:rFonts w:ascii="Wingdings" w:hAnsi="Wingdings" w:hint="default"/>
      </w:rPr>
    </w:lvl>
    <w:lvl w:ilvl="6" w:tplc="04150001" w:tentative="1">
      <w:start w:val="1"/>
      <w:numFmt w:val="bullet"/>
      <w:lvlText w:val=""/>
      <w:lvlJc w:val="left"/>
      <w:pPr>
        <w:tabs>
          <w:tab w:val="num" w:pos="5006"/>
        </w:tabs>
        <w:ind w:left="5006" w:hanging="360"/>
      </w:pPr>
      <w:rPr>
        <w:rFonts w:ascii="Symbol" w:hAnsi="Symbol" w:hint="default"/>
      </w:rPr>
    </w:lvl>
    <w:lvl w:ilvl="7" w:tplc="04150003" w:tentative="1">
      <w:start w:val="1"/>
      <w:numFmt w:val="bullet"/>
      <w:lvlText w:val="o"/>
      <w:lvlJc w:val="left"/>
      <w:pPr>
        <w:tabs>
          <w:tab w:val="num" w:pos="5726"/>
        </w:tabs>
        <w:ind w:left="5726" w:hanging="360"/>
      </w:pPr>
      <w:rPr>
        <w:rFonts w:ascii="Courier New" w:hAnsi="Courier New" w:cs="Courier New" w:hint="default"/>
      </w:rPr>
    </w:lvl>
    <w:lvl w:ilvl="8" w:tplc="04150005" w:tentative="1">
      <w:start w:val="1"/>
      <w:numFmt w:val="bullet"/>
      <w:lvlText w:val=""/>
      <w:lvlJc w:val="left"/>
      <w:pPr>
        <w:tabs>
          <w:tab w:val="num" w:pos="6446"/>
        </w:tabs>
        <w:ind w:left="6446" w:hanging="360"/>
      </w:pPr>
      <w:rPr>
        <w:rFonts w:ascii="Wingdings" w:hAnsi="Wingdings" w:hint="default"/>
      </w:rPr>
    </w:lvl>
  </w:abstractNum>
  <w:abstractNum w:abstractNumId="47" w15:restartNumberingAfterBreak="0">
    <w:nsid w:val="788F4D53"/>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48" w15:restartNumberingAfterBreak="0">
    <w:nsid w:val="7BF41954"/>
    <w:multiLevelType w:val="multilevel"/>
    <w:tmpl w:val="10804D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ED93063"/>
    <w:multiLevelType w:val="multilevel"/>
    <w:tmpl w:val="0EA4F36C"/>
    <w:lvl w:ilvl="0">
      <w:start w:val="1"/>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1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2">
      <w:start w:val="1"/>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3">
      <w:start w:val="4"/>
      <w:numFmt w:val="lowerLetter"/>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start w:val="15"/>
      <w:numFmt w:val="decimal"/>
      <w:lvlText w:val="%5."/>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5">
      <w:start w:val="2"/>
      <w:numFmt w:val="lowerLetter"/>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7">
      <w:start w:val="16"/>
      <w:numFmt w:val="decimal"/>
      <w:lvlText w:val="(%8)"/>
      <w:lvlJc w:val="left"/>
      <w:pPr>
        <w:ind w:left="0" w:firstLine="0"/>
      </w:pPr>
      <w:rPr>
        <w:rFonts w:ascii="Times New Roman" w:eastAsia="Times New Roman" w:hAnsi="Times New Roman" w:cs="Times New Roman" w:hint="default"/>
        <w:b/>
        <w:bCs/>
        <w:i w:val="0"/>
        <w:iCs w:val="0"/>
        <w:smallCaps w:val="0"/>
        <w:strike w:val="0"/>
        <w:color w:val="3366FF"/>
        <w:spacing w:val="0"/>
        <w:w w:val="100"/>
        <w:position w:val="0"/>
        <w:sz w:val="21"/>
        <w:szCs w:val="21"/>
        <w:u w:val="none"/>
      </w:rPr>
    </w:lvl>
    <w:lvl w:ilvl="8">
      <w:start w:val="1"/>
      <w:numFmt w:val="lowerLetter"/>
      <w:lvlText w:val="%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abstractNum>
  <w:num w:numId="1" w16cid:durableId="155387264">
    <w:abstractNumId w:val="36"/>
  </w:num>
  <w:num w:numId="2" w16cid:durableId="1518621510">
    <w:abstractNumId w:val="14"/>
  </w:num>
  <w:num w:numId="3" w16cid:durableId="1003623926">
    <w:abstractNumId w:val="33"/>
  </w:num>
  <w:num w:numId="4" w16cid:durableId="1717503132">
    <w:abstractNumId w:val="42"/>
  </w:num>
  <w:num w:numId="5" w16cid:durableId="86049986">
    <w:abstractNumId w:val="26"/>
  </w:num>
  <w:num w:numId="6" w16cid:durableId="1387680243">
    <w:abstractNumId w:val="15"/>
  </w:num>
  <w:num w:numId="7" w16cid:durableId="267351499">
    <w:abstractNumId w:val="38"/>
  </w:num>
  <w:num w:numId="8" w16cid:durableId="1512330513">
    <w:abstractNumId w:val="21"/>
  </w:num>
  <w:num w:numId="9" w16cid:durableId="1760903943">
    <w:abstractNumId w:val="32"/>
  </w:num>
  <w:num w:numId="10" w16cid:durableId="1310941107">
    <w:abstractNumId w:val="23"/>
  </w:num>
  <w:num w:numId="11" w16cid:durableId="1778791364">
    <w:abstractNumId w:val="17"/>
  </w:num>
  <w:num w:numId="12" w16cid:durableId="2079860862">
    <w:abstractNumId w:val="16"/>
  </w:num>
  <w:num w:numId="13" w16cid:durableId="568923951">
    <w:abstractNumId w:val="28"/>
  </w:num>
  <w:num w:numId="14" w16cid:durableId="317807854">
    <w:abstractNumId w:val="8"/>
  </w:num>
  <w:num w:numId="15" w16cid:durableId="714546702">
    <w:abstractNumId w:val="3"/>
  </w:num>
  <w:num w:numId="16" w16cid:durableId="866404243">
    <w:abstractNumId w:val="2"/>
  </w:num>
  <w:num w:numId="17" w16cid:durableId="1497041024">
    <w:abstractNumId w:val="1"/>
  </w:num>
  <w:num w:numId="18" w16cid:durableId="1134905211">
    <w:abstractNumId w:val="0"/>
  </w:num>
  <w:num w:numId="19" w16cid:durableId="570585017">
    <w:abstractNumId w:val="9"/>
  </w:num>
  <w:num w:numId="20" w16cid:durableId="945231856">
    <w:abstractNumId w:val="7"/>
  </w:num>
  <w:num w:numId="21" w16cid:durableId="913860886">
    <w:abstractNumId w:val="6"/>
  </w:num>
  <w:num w:numId="22" w16cid:durableId="817304189">
    <w:abstractNumId w:val="5"/>
  </w:num>
  <w:num w:numId="23" w16cid:durableId="6684919">
    <w:abstractNumId w:val="4"/>
  </w:num>
  <w:num w:numId="24" w16cid:durableId="178856680">
    <w:abstractNumId w:val="25"/>
  </w:num>
  <w:num w:numId="25" w16cid:durableId="247158032">
    <w:abstractNumId w:val="47"/>
  </w:num>
  <w:num w:numId="26" w16cid:durableId="1057434908">
    <w:abstractNumId w:val="13"/>
  </w:num>
  <w:num w:numId="27" w16cid:durableId="1867717638">
    <w:abstractNumId w:val="41"/>
  </w:num>
  <w:num w:numId="28" w16cid:durableId="761754342">
    <w:abstractNumId w:val="49"/>
  </w:num>
  <w:num w:numId="29" w16cid:durableId="1334996071">
    <w:abstractNumId w:val="11"/>
  </w:num>
  <w:num w:numId="30" w16cid:durableId="837424339">
    <w:abstractNumId w:val="46"/>
  </w:num>
  <w:num w:numId="31" w16cid:durableId="241720608">
    <w:abstractNumId w:val="18"/>
  </w:num>
  <w:num w:numId="32" w16cid:durableId="1376587070">
    <w:abstractNumId w:val="48"/>
  </w:num>
  <w:num w:numId="33" w16cid:durableId="738946143">
    <w:abstractNumId w:val="20"/>
  </w:num>
  <w:num w:numId="34" w16cid:durableId="1681932977">
    <w:abstractNumId w:val="27"/>
  </w:num>
  <w:num w:numId="35" w16cid:durableId="1694914290">
    <w:abstractNumId w:val="45"/>
  </w:num>
  <w:num w:numId="36" w16cid:durableId="1858499973">
    <w:abstractNumId w:val="40"/>
  </w:num>
  <w:num w:numId="37" w16cid:durableId="814029465">
    <w:abstractNumId w:val="44"/>
  </w:num>
  <w:num w:numId="38" w16cid:durableId="1564632495">
    <w:abstractNumId w:val="34"/>
  </w:num>
  <w:num w:numId="39" w16cid:durableId="1827159451">
    <w:abstractNumId w:val="31"/>
  </w:num>
  <w:num w:numId="40" w16cid:durableId="557664202">
    <w:abstractNumId w:val="35"/>
  </w:num>
  <w:num w:numId="41" w16cid:durableId="977029095">
    <w:abstractNumId w:val="22"/>
  </w:num>
  <w:num w:numId="42" w16cid:durableId="2110197786">
    <w:abstractNumId w:val="29"/>
  </w:num>
  <w:num w:numId="43" w16cid:durableId="1375764214">
    <w:abstractNumId w:val="19"/>
  </w:num>
  <w:num w:numId="44" w16cid:durableId="8182275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09914465">
    <w:abstractNumId w:val="24"/>
  </w:num>
  <w:num w:numId="46" w16cid:durableId="1264649134">
    <w:abstractNumId w:val="43"/>
  </w:num>
  <w:num w:numId="47" w16cid:durableId="1365978552">
    <w:abstractNumId w:val="37"/>
  </w:num>
  <w:num w:numId="48" w16cid:durableId="9939192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14609672">
    <w:abstractNumId w:val="12"/>
  </w:num>
  <w:num w:numId="50" w16cid:durableId="590286009">
    <w:abstractNumId w:val="30"/>
  </w:num>
  <w:num w:numId="51" w16cid:durableId="56572142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581"/>
    <w:rsid w:val="00000343"/>
    <w:rsid w:val="00001F74"/>
    <w:rsid w:val="000074D7"/>
    <w:rsid w:val="000159F7"/>
    <w:rsid w:val="00023554"/>
    <w:rsid w:val="00026AE4"/>
    <w:rsid w:val="0003485D"/>
    <w:rsid w:val="00043C38"/>
    <w:rsid w:val="0005418B"/>
    <w:rsid w:val="00060AD9"/>
    <w:rsid w:val="00062D39"/>
    <w:rsid w:val="0008454A"/>
    <w:rsid w:val="000A380D"/>
    <w:rsid w:val="000A7170"/>
    <w:rsid w:val="000A7B7D"/>
    <w:rsid w:val="000B12AE"/>
    <w:rsid w:val="000B480F"/>
    <w:rsid w:val="000B5807"/>
    <w:rsid w:val="000C342A"/>
    <w:rsid w:val="000C77B5"/>
    <w:rsid w:val="000D62D8"/>
    <w:rsid w:val="000E1685"/>
    <w:rsid w:val="000F524E"/>
    <w:rsid w:val="000F5D27"/>
    <w:rsid w:val="00105A83"/>
    <w:rsid w:val="0010642E"/>
    <w:rsid w:val="0010728F"/>
    <w:rsid w:val="00126EA5"/>
    <w:rsid w:val="001511D9"/>
    <w:rsid w:val="00152D19"/>
    <w:rsid w:val="00163028"/>
    <w:rsid w:val="001631F1"/>
    <w:rsid w:val="00163FDA"/>
    <w:rsid w:val="00195C93"/>
    <w:rsid w:val="001A5525"/>
    <w:rsid w:val="001B30D3"/>
    <w:rsid w:val="001C13B4"/>
    <w:rsid w:val="001C3D5E"/>
    <w:rsid w:val="001D12B1"/>
    <w:rsid w:val="001D4D83"/>
    <w:rsid w:val="001D544A"/>
    <w:rsid w:val="001E08E3"/>
    <w:rsid w:val="001E1B38"/>
    <w:rsid w:val="001E4083"/>
    <w:rsid w:val="001F56DF"/>
    <w:rsid w:val="002103D2"/>
    <w:rsid w:val="00211079"/>
    <w:rsid w:val="00214880"/>
    <w:rsid w:val="0023021B"/>
    <w:rsid w:val="0023060B"/>
    <w:rsid w:val="0024724B"/>
    <w:rsid w:val="002500DF"/>
    <w:rsid w:val="00257ADE"/>
    <w:rsid w:val="00262CA2"/>
    <w:rsid w:val="0026398C"/>
    <w:rsid w:val="002648B8"/>
    <w:rsid w:val="00270F73"/>
    <w:rsid w:val="00277FB4"/>
    <w:rsid w:val="00282DC0"/>
    <w:rsid w:val="002833B9"/>
    <w:rsid w:val="00283E57"/>
    <w:rsid w:val="00286D42"/>
    <w:rsid w:val="0029428B"/>
    <w:rsid w:val="00295BD2"/>
    <w:rsid w:val="002A2EA4"/>
    <w:rsid w:val="002B15FD"/>
    <w:rsid w:val="002D1675"/>
    <w:rsid w:val="002E3DFB"/>
    <w:rsid w:val="002F5F1C"/>
    <w:rsid w:val="00301365"/>
    <w:rsid w:val="00303338"/>
    <w:rsid w:val="00304D7D"/>
    <w:rsid w:val="003123AB"/>
    <w:rsid w:val="003207B9"/>
    <w:rsid w:val="0034643B"/>
    <w:rsid w:val="00355C21"/>
    <w:rsid w:val="00382B7A"/>
    <w:rsid w:val="003A4914"/>
    <w:rsid w:val="003B0B4A"/>
    <w:rsid w:val="003C28BC"/>
    <w:rsid w:val="003C59AC"/>
    <w:rsid w:val="003D537A"/>
    <w:rsid w:val="003E23DF"/>
    <w:rsid w:val="003E774E"/>
    <w:rsid w:val="00401533"/>
    <w:rsid w:val="00413AA8"/>
    <w:rsid w:val="0041771F"/>
    <w:rsid w:val="00420A29"/>
    <w:rsid w:val="00441075"/>
    <w:rsid w:val="004539FA"/>
    <w:rsid w:val="0046386D"/>
    <w:rsid w:val="00482C33"/>
    <w:rsid w:val="00490801"/>
    <w:rsid w:val="00491BEF"/>
    <w:rsid w:val="004A625D"/>
    <w:rsid w:val="004B2049"/>
    <w:rsid w:val="004B36F1"/>
    <w:rsid w:val="004B461B"/>
    <w:rsid w:val="004B59A8"/>
    <w:rsid w:val="004D2129"/>
    <w:rsid w:val="004D388F"/>
    <w:rsid w:val="004F326E"/>
    <w:rsid w:val="004F4882"/>
    <w:rsid w:val="0050503E"/>
    <w:rsid w:val="00510583"/>
    <w:rsid w:val="00515524"/>
    <w:rsid w:val="00515B0F"/>
    <w:rsid w:val="0052061A"/>
    <w:rsid w:val="00525A5E"/>
    <w:rsid w:val="00535BD8"/>
    <w:rsid w:val="00536829"/>
    <w:rsid w:val="005625C2"/>
    <w:rsid w:val="00582B78"/>
    <w:rsid w:val="005956C8"/>
    <w:rsid w:val="005B26A1"/>
    <w:rsid w:val="005B5676"/>
    <w:rsid w:val="005C5513"/>
    <w:rsid w:val="005D0415"/>
    <w:rsid w:val="005D5D80"/>
    <w:rsid w:val="005E69E4"/>
    <w:rsid w:val="005F59CF"/>
    <w:rsid w:val="006042CB"/>
    <w:rsid w:val="0061310A"/>
    <w:rsid w:val="00617C8F"/>
    <w:rsid w:val="006212AB"/>
    <w:rsid w:val="006219F8"/>
    <w:rsid w:val="006223E8"/>
    <w:rsid w:val="00653368"/>
    <w:rsid w:val="00654CAF"/>
    <w:rsid w:val="0066006C"/>
    <w:rsid w:val="0066524E"/>
    <w:rsid w:val="00675005"/>
    <w:rsid w:val="00683581"/>
    <w:rsid w:val="006A267B"/>
    <w:rsid w:val="006A4183"/>
    <w:rsid w:val="006B0A9A"/>
    <w:rsid w:val="006B7606"/>
    <w:rsid w:val="006C7E19"/>
    <w:rsid w:val="006D05FD"/>
    <w:rsid w:val="006E15D8"/>
    <w:rsid w:val="006E5CDF"/>
    <w:rsid w:val="006F4972"/>
    <w:rsid w:val="007034A2"/>
    <w:rsid w:val="00711C11"/>
    <w:rsid w:val="00742D43"/>
    <w:rsid w:val="00776C70"/>
    <w:rsid w:val="0078660D"/>
    <w:rsid w:val="00790F85"/>
    <w:rsid w:val="0079768F"/>
    <w:rsid w:val="007A799D"/>
    <w:rsid w:val="007B75E6"/>
    <w:rsid w:val="007D6215"/>
    <w:rsid w:val="00801108"/>
    <w:rsid w:val="00805AAE"/>
    <w:rsid w:val="008115D0"/>
    <w:rsid w:val="0082063F"/>
    <w:rsid w:val="00821DC0"/>
    <w:rsid w:val="00826CDB"/>
    <w:rsid w:val="00832660"/>
    <w:rsid w:val="00832ACF"/>
    <w:rsid w:val="008369A3"/>
    <w:rsid w:val="00836D82"/>
    <w:rsid w:val="008407A5"/>
    <w:rsid w:val="00845406"/>
    <w:rsid w:val="00851598"/>
    <w:rsid w:val="00852D5F"/>
    <w:rsid w:val="00861A15"/>
    <w:rsid w:val="00864B46"/>
    <w:rsid w:val="00866745"/>
    <w:rsid w:val="0088359C"/>
    <w:rsid w:val="00891FE1"/>
    <w:rsid w:val="008A3DBA"/>
    <w:rsid w:val="008A7F09"/>
    <w:rsid w:val="008B3494"/>
    <w:rsid w:val="008B358D"/>
    <w:rsid w:val="008B56C6"/>
    <w:rsid w:val="008C1C6F"/>
    <w:rsid w:val="008C1E39"/>
    <w:rsid w:val="008C1F13"/>
    <w:rsid w:val="008C5067"/>
    <w:rsid w:val="008C5AD1"/>
    <w:rsid w:val="008D7AC0"/>
    <w:rsid w:val="008E1582"/>
    <w:rsid w:val="008E2FAE"/>
    <w:rsid w:val="009009E6"/>
    <w:rsid w:val="00904A45"/>
    <w:rsid w:val="00911266"/>
    <w:rsid w:val="0091250C"/>
    <w:rsid w:val="00922D6B"/>
    <w:rsid w:val="00936747"/>
    <w:rsid w:val="009421CD"/>
    <w:rsid w:val="009715AC"/>
    <w:rsid w:val="009866D9"/>
    <w:rsid w:val="00990C60"/>
    <w:rsid w:val="009915E9"/>
    <w:rsid w:val="00992C8B"/>
    <w:rsid w:val="0099316F"/>
    <w:rsid w:val="009B7DA8"/>
    <w:rsid w:val="009C36EB"/>
    <w:rsid w:val="009E059B"/>
    <w:rsid w:val="00A20327"/>
    <w:rsid w:val="00A24713"/>
    <w:rsid w:val="00A24D15"/>
    <w:rsid w:val="00A33FFD"/>
    <w:rsid w:val="00A37843"/>
    <w:rsid w:val="00A40BE3"/>
    <w:rsid w:val="00A415B9"/>
    <w:rsid w:val="00A6090F"/>
    <w:rsid w:val="00A66998"/>
    <w:rsid w:val="00A76C3B"/>
    <w:rsid w:val="00A869C4"/>
    <w:rsid w:val="00AB0B30"/>
    <w:rsid w:val="00AB23EA"/>
    <w:rsid w:val="00AB2AA6"/>
    <w:rsid w:val="00AB4289"/>
    <w:rsid w:val="00AB674B"/>
    <w:rsid w:val="00AC0003"/>
    <w:rsid w:val="00AC184D"/>
    <w:rsid w:val="00AC2BB3"/>
    <w:rsid w:val="00AF0AD9"/>
    <w:rsid w:val="00AF2660"/>
    <w:rsid w:val="00AF6E2D"/>
    <w:rsid w:val="00AF77FA"/>
    <w:rsid w:val="00B01F02"/>
    <w:rsid w:val="00B01FF3"/>
    <w:rsid w:val="00B027CE"/>
    <w:rsid w:val="00B16567"/>
    <w:rsid w:val="00B202F3"/>
    <w:rsid w:val="00B2334B"/>
    <w:rsid w:val="00B24835"/>
    <w:rsid w:val="00B46D87"/>
    <w:rsid w:val="00B5462A"/>
    <w:rsid w:val="00B54E9B"/>
    <w:rsid w:val="00B60656"/>
    <w:rsid w:val="00B6239F"/>
    <w:rsid w:val="00B70965"/>
    <w:rsid w:val="00B73B2D"/>
    <w:rsid w:val="00B93C6F"/>
    <w:rsid w:val="00B965D2"/>
    <w:rsid w:val="00B97C40"/>
    <w:rsid w:val="00BA169A"/>
    <w:rsid w:val="00BA1DD8"/>
    <w:rsid w:val="00BA3FAB"/>
    <w:rsid w:val="00BA4931"/>
    <w:rsid w:val="00BB04D4"/>
    <w:rsid w:val="00BB1BF4"/>
    <w:rsid w:val="00BB1DCD"/>
    <w:rsid w:val="00BB3496"/>
    <w:rsid w:val="00BB6931"/>
    <w:rsid w:val="00BD5714"/>
    <w:rsid w:val="00BE3A5D"/>
    <w:rsid w:val="00BF4C97"/>
    <w:rsid w:val="00C12710"/>
    <w:rsid w:val="00C15C68"/>
    <w:rsid w:val="00C22997"/>
    <w:rsid w:val="00C334B0"/>
    <w:rsid w:val="00C4393C"/>
    <w:rsid w:val="00C4650C"/>
    <w:rsid w:val="00C51BC2"/>
    <w:rsid w:val="00C56D82"/>
    <w:rsid w:val="00C6482E"/>
    <w:rsid w:val="00C962BF"/>
    <w:rsid w:val="00CB46FA"/>
    <w:rsid w:val="00CB7D04"/>
    <w:rsid w:val="00CD7242"/>
    <w:rsid w:val="00CE44B8"/>
    <w:rsid w:val="00CE7F64"/>
    <w:rsid w:val="00CF12C7"/>
    <w:rsid w:val="00CF23E2"/>
    <w:rsid w:val="00D034E2"/>
    <w:rsid w:val="00D043E7"/>
    <w:rsid w:val="00D135CA"/>
    <w:rsid w:val="00D20A76"/>
    <w:rsid w:val="00D24F3C"/>
    <w:rsid w:val="00D35CC0"/>
    <w:rsid w:val="00D42CEB"/>
    <w:rsid w:val="00D5308A"/>
    <w:rsid w:val="00D60109"/>
    <w:rsid w:val="00D6440C"/>
    <w:rsid w:val="00D664FA"/>
    <w:rsid w:val="00D67467"/>
    <w:rsid w:val="00D72B6A"/>
    <w:rsid w:val="00D82359"/>
    <w:rsid w:val="00D85301"/>
    <w:rsid w:val="00D8753C"/>
    <w:rsid w:val="00DB0BBE"/>
    <w:rsid w:val="00DC2437"/>
    <w:rsid w:val="00DD5A92"/>
    <w:rsid w:val="00DD67B6"/>
    <w:rsid w:val="00DE3813"/>
    <w:rsid w:val="00DF5A00"/>
    <w:rsid w:val="00E004AD"/>
    <w:rsid w:val="00E03414"/>
    <w:rsid w:val="00E11EAD"/>
    <w:rsid w:val="00E14B64"/>
    <w:rsid w:val="00E170AB"/>
    <w:rsid w:val="00E20920"/>
    <w:rsid w:val="00E353AD"/>
    <w:rsid w:val="00E42E7C"/>
    <w:rsid w:val="00E54D25"/>
    <w:rsid w:val="00E55375"/>
    <w:rsid w:val="00E57C27"/>
    <w:rsid w:val="00E64360"/>
    <w:rsid w:val="00E6787F"/>
    <w:rsid w:val="00E8223C"/>
    <w:rsid w:val="00E87CB9"/>
    <w:rsid w:val="00EB530B"/>
    <w:rsid w:val="00EC0ACE"/>
    <w:rsid w:val="00EC17D1"/>
    <w:rsid w:val="00EC5FF3"/>
    <w:rsid w:val="00ED2415"/>
    <w:rsid w:val="00EE7D2A"/>
    <w:rsid w:val="00EF01B4"/>
    <w:rsid w:val="00EF7A4F"/>
    <w:rsid w:val="00F046F0"/>
    <w:rsid w:val="00F14300"/>
    <w:rsid w:val="00F23C94"/>
    <w:rsid w:val="00F3697D"/>
    <w:rsid w:val="00F40691"/>
    <w:rsid w:val="00F43B17"/>
    <w:rsid w:val="00F45FA1"/>
    <w:rsid w:val="00F47171"/>
    <w:rsid w:val="00F53271"/>
    <w:rsid w:val="00F573CA"/>
    <w:rsid w:val="00F66A70"/>
    <w:rsid w:val="00F725C5"/>
    <w:rsid w:val="00F75B75"/>
    <w:rsid w:val="00F82F3B"/>
    <w:rsid w:val="00F83BFC"/>
    <w:rsid w:val="00F95A81"/>
    <w:rsid w:val="00FA3A8C"/>
    <w:rsid w:val="00FA6C7B"/>
    <w:rsid w:val="00FB1181"/>
    <w:rsid w:val="00FB5084"/>
    <w:rsid w:val="00FB5676"/>
    <w:rsid w:val="00FC0E41"/>
    <w:rsid w:val="00FC11AD"/>
    <w:rsid w:val="00FC7712"/>
    <w:rsid w:val="00FD0B2F"/>
    <w:rsid w:val="00FD770E"/>
    <w:rsid w:val="00FE0DD8"/>
    <w:rsid w:val="00FE76A4"/>
    <w:rsid w:val="00FF273C"/>
    <w:rsid w:val="00FF2B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E1482"/>
  <w15:docId w15:val="{301D9E46-662D-4D68-87D7-54022CB5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42E"/>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0642E"/>
    <w:rPr>
      <w:color w:val="0066CC"/>
      <w:u w:val="single"/>
    </w:rPr>
  </w:style>
  <w:style w:type="character" w:customStyle="1" w:styleId="Bodytext4">
    <w:name w:val="Body text (4)_"/>
    <w:link w:val="Bodytext40"/>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41">
    <w:name w:val="Body text (4)"/>
    <w:basedOn w:val="Bodytext4"/>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2">
    <w:name w:val="Body text (2)_"/>
    <w:link w:val="Bodytext20"/>
    <w:rsid w:val="0010642E"/>
    <w:rPr>
      <w:rFonts w:ascii="Times New Roman" w:eastAsia="Times New Roman" w:hAnsi="Times New Roman" w:cs="Times New Roman"/>
      <w:b w:val="0"/>
      <w:bCs w:val="0"/>
      <w:i w:val="0"/>
      <w:iCs w:val="0"/>
      <w:smallCaps w:val="0"/>
      <w:strike w:val="0"/>
      <w:sz w:val="19"/>
      <w:szCs w:val="19"/>
    </w:rPr>
  </w:style>
  <w:style w:type="character" w:customStyle="1" w:styleId="Bodytext2105ptBold">
    <w:name w:val="Body text (2) + 10;5 pt;Bold"/>
    <w:rsid w:val="0010642E"/>
    <w:rPr>
      <w:rFonts w:ascii="Times New Roman" w:eastAsia="Times New Roman" w:hAnsi="Times New Roman" w:cs="Times New Roman"/>
      <w:b/>
      <w:bCs/>
      <w:i w:val="0"/>
      <w:iCs w:val="0"/>
      <w:smallCaps w:val="0"/>
      <w:strike w:val="0"/>
      <w:spacing w:val="0"/>
      <w:sz w:val="21"/>
      <w:szCs w:val="21"/>
    </w:rPr>
  </w:style>
  <w:style w:type="character" w:customStyle="1" w:styleId="Bodytext">
    <w:name w:val="Body text_"/>
    <w:link w:val="Tekstpodstawowy9"/>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1">
    <w:name w:val="Tekst podstawowy1"/>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
    <w:name w:val="Heading #2_"/>
    <w:link w:val="Heading20"/>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
    <w:name w:val="Heading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
    <w:name w:val="Body text (3)_"/>
    <w:link w:val="Bodytext30"/>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
    <w:name w:val="Body text (3)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
    <w:name w:val="Body text (3) + 9;5 pt;Italic"/>
    <w:rsid w:val="0010642E"/>
    <w:rPr>
      <w:rFonts w:ascii="Times New Roman" w:eastAsia="Times New Roman" w:hAnsi="Times New Roman" w:cs="Times New Roman"/>
      <w:b w:val="0"/>
      <w:bCs w:val="0"/>
      <w:i/>
      <w:iCs/>
      <w:smallCaps w:val="0"/>
      <w:strike w:val="0"/>
      <w:spacing w:val="0"/>
      <w:sz w:val="19"/>
      <w:szCs w:val="19"/>
    </w:rPr>
  </w:style>
  <w:style w:type="character" w:customStyle="1" w:styleId="Heading1">
    <w:name w:val="Heading #1_"/>
    <w:link w:val="Heading10"/>
    <w:rsid w:val="0010642E"/>
    <w:rPr>
      <w:rFonts w:ascii="Times New Roman" w:eastAsia="Times New Roman" w:hAnsi="Times New Roman" w:cs="Times New Roman"/>
      <w:b w:val="0"/>
      <w:bCs w:val="0"/>
      <w:i w:val="0"/>
      <w:iCs w:val="0"/>
      <w:smallCaps w:val="0"/>
      <w:strike w:val="0"/>
      <w:spacing w:val="0"/>
      <w:sz w:val="22"/>
      <w:szCs w:val="22"/>
    </w:rPr>
  </w:style>
  <w:style w:type="character" w:customStyle="1" w:styleId="Heading21">
    <w:name w:val="Heading #2"/>
    <w:basedOn w:val="Heading2"/>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0">
    <w:name w:val="Body text (3)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Heading295pt0">
    <w:name w:val="Heading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1">
    <w:name w:val="Body text (3)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2">
    <w:name w:val="Tekst podstawowy2"/>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
    <w:name w:val="Heading #2"/>
    <w:basedOn w:val="Heading2"/>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1">
    <w:name w:val="Heading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1">
    <w:name w:val="Body text (3)"/>
    <w:rsid w:val="0010642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
    <w:name w:val="Body text (3) + Bold"/>
    <w:rsid w:val="0010642E"/>
    <w:rPr>
      <w:rFonts w:ascii="Times New Roman" w:eastAsia="Times New Roman" w:hAnsi="Times New Roman" w:cs="Times New Roman"/>
      <w:b/>
      <w:bCs/>
      <w:i w:val="0"/>
      <w:iCs w:val="0"/>
      <w:smallCaps w:val="0"/>
      <w:strike w:val="0"/>
      <w:spacing w:val="0"/>
      <w:sz w:val="21"/>
      <w:szCs w:val="21"/>
    </w:rPr>
  </w:style>
  <w:style w:type="character" w:customStyle="1" w:styleId="Bodytext395ptBold">
    <w:name w:val="Body text (3) + 9;5 pt;Bold"/>
    <w:rsid w:val="0010642E"/>
    <w:rPr>
      <w:rFonts w:ascii="Times New Roman" w:eastAsia="Times New Roman" w:hAnsi="Times New Roman" w:cs="Times New Roman"/>
      <w:b/>
      <w:bCs/>
      <w:i w:val="0"/>
      <w:iCs w:val="0"/>
      <w:smallCaps w:val="0"/>
      <w:strike w:val="0"/>
      <w:spacing w:val="0"/>
      <w:sz w:val="19"/>
      <w:szCs w:val="19"/>
    </w:rPr>
  </w:style>
  <w:style w:type="character" w:customStyle="1" w:styleId="Bodytext395pt2">
    <w:name w:val="Body text (3) + 9;5 pt"/>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0">
    <w:name w:val="Heading #2 (2)_"/>
    <w:link w:val="Heading221"/>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Heading2295pt">
    <w:name w:val="Heading #2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0">
    <w:name w:val="Body text (3) + 9;5 pt;Italic"/>
    <w:rsid w:val="0010642E"/>
    <w:rPr>
      <w:rFonts w:ascii="Times New Roman" w:eastAsia="Times New Roman" w:hAnsi="Times New Roman" w:cs="Times New Roman"/>
      <w:b w:val="0"/>
      <w:bCs w:val="0"/>
      <w:i/>
      <w:iCs/>
      <w:smallCaps w:val="0"/>
      <w:strike w:val="0"/>
      <w:spacing w:val="0"/>
      <w:sz w:val="19"/>
      <w:szCs w:val="19"/>
    </w:rPr>
  </w:style>
  <w:style w:type="character" w:customStyle="1" w:styleId="Bodytext3Bold0">
    <w:name w:val="Body text (3) + Bold"/>
    <w:rsid w:val="0010642E"/>
    <w:rPr>
      <w:rFonts w:ascii="Times New Roman" w:eastAsia="Times New Roman" w:hAnsi="Times New Roman" w:cs="Times New Roman"/>
      <w:b/>
      <w:bCs/>
      <w:i w:val="0"/>
      <w:iCs w:val="0"/>
      <w:smallCaps w:val="0"/>
      <w:strike w:val="0"/>
      <w:spacing w:val="0"/>
      <w:sz w:val="21"/>
      <w:szCs w:val="21"/>
    </w:rPr>
  </w:style>
  <w:style w:type="character" w:customStyle="1" w:styleId="Bodytext395pt3">
    <w:name w:val="Body text (3)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4">
    <w:name w:val="Body text (3) + 9;5 pt"/>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
    <w:name w:val="Body text + Italic"/>
    <w:rsid w:val="0010642E"/>
    <w:rPr>
      <w:rFonts w:ascii="Times New Roman" w:eastAsia="Times New Roman" w:hAnsi="Times New Roman" w:cs="Times New Roman"/>
      <w:b w:val="0"/>
      <w:bCs w:val="0"/>
      <w:i/>
      <w:iCs/>
      <w:smallCaps w:val="0"/>
      <w:strike w:val="0"/>
      <w:spacing w:val="0"/>
      <w:sz w:val="19"/>
      <w:szCs w:val="19"/>
    </w:rPr>
  </w:style>
  <w:style w:type="character" w:customStyle="1" w:styleId="Heading23">
    <w:name w:val="Heading #2"/>
    <w:basedOn w:val="Heading2"/>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Bodytext32">
    <w:name w:val="Body text (3)"/>
    <w:rsid w:val="0010642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Bold">
    <w:name w:val="Body text + Bold"/>
    <w:rsid w:val="0010642E"/>
    <w:rPr>
      <w:rFonts w:ascii="Times New Roman" w:eastAsia="Times New Roman" w:hAnsi="Times New Roman" w:cs="Times New Roman"/>
      <w:b/>
      <w:bCs/>
      <w:i w:val="0"/>
      <w:iCs w:val="0"/>
      <w:smallCaps w:val="0"/>
      <w:strike w:val="0"/>
      <w:spacing w:val="0"/>
      <w:sz w:val="19"/>
      <w:szCs w:val="19"/>
    </w:rPr>
  </w:style>
  <w:style w:type="character" w:customStyle="1" w:styleId="Bodytext105pt">
    <w:name w:val="Body text + 10;5 pt"/>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Tekstpodstawowy3">
    <w:name w:val="Tekst podstawowy3"/>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3">
    <w:name w:val="Body text (3)"/>
    <w:rsid w:val="0010642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5">
    <w:name w:val="Body text (3) + 9;5 pt"/>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6">
    <w:name w:val="Body text (3)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Heading2295pt0">
    <w:name w:val="Heading #2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Heading22Bold">
    <w:name w:val="Heading #2 (2) + Bold"/>
    <w:rsid w:val="0010642E"/>
    <w:rPr>
      <w:rFonts w:ascii="Times New Roman" w:eastAsia="Times New Roman" w:hAnsi="Times New Roman" w:cs="Times New Roman"/>
      <w:b/>
      <w:bCs/>
      <w:i w:val="0"/>
      <w:iCs w:val="0"/>
      <w:smallCaps w:val="0"/>
      <w:strike w:val="0"/>
      <w:spacing w:val="0"/>
      <w:sz w:val="21"/>
      <w:szCs w:val="21"/>
    </w:rPr>
  </w:style>
  <w:style w:type="character" w:customStyle="1" w:styleId="Heading24">
    <w:name w:val="Heading #2"/>
    <w:basedOn w:val="Heading2"/>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2">
    <w:name w:val="Heading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4">
    <w:name w:val="Tekst podstawowy4"/>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0">
    <w:name w:val="Body text + 10;5 pt"/>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Bodytext3Bold1">
    <w:name w:val="Body text (3) + Bold"/>
    <w:rsid w:val="0010642E"/>
    <w:rPr>
      <w:rFonts w:ascii="Times New Roman" w:eastAsia="Times New Roman" w:hAnsi="Times New Roman" w:cs="Times New Roman"/>
      <w:b/>
      <w:bCs/>
      <w:i w:val="0"/>
      <w:iCs w:val="0"/>
      <w:smallCaps w:val="0"/>
      <w:strike w:val="0"/>
      <w:spacing w:val="0"/>
      <w:sz w:val="21"/>
      <w:szCs w:val="21"/>
    </w:rPr>
  </w:style>
  <w:style w:type="character" w:customStyle="1" w:styleId="Bodytext395pt7">
    <w:name w:val="Body text (3)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Bold2">
    <w:name w:val="Body text (3) + Bold"/>
    <w:rsid w:val="0010642E"/>
    <w:rPr>
      <w:rFonts w:ascii="Times New Roman" w:eastAsia="Times New Roman" w:hAnsi="Times New Roman" w:cs="Times New Roman"/>
      <w:b/>
      <w:bCs/>
      <w:i w:val="0"/>
      <w:iCs w:val="0"/>
      <w:smallCaps w:val="0"/>
      <w:strike w:val="0"/>
      <w:spacing w:val="0"/>
      <w:sz w:val="21"/>
      <w:szCs w:val="21"/>
    </w:rPr>
  </w:style>
  <w:style w:type="character" w:customStyle="1" w:styleId="Tekstpodstawowy5">
    <w:name w:val="Tekst podstawowy5"/>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5">
    <w:name w:val="Heading #2"/>
    <w:basedOn w:val="Heading2"/>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3">
    <w:name w:val="Heading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4">
    <w:name w:val="Body text (3)"/>
    <w:rsid w:val="0010642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3">
    <w:name w:val="Body text (3) + Bold"/>
    <w:rsid w:val="0010642E"/>
    <w:rPr>
      <w:rFonts w:ascii="Times New Roman" w:eastAsia="Times New Roman" w:hAnsi="Times New Roman" w:cs="Times New Roman"/>
      <w:b/>
      <w:bCs/>
      <w:i w:val="0"/>
      <w:iCs w:val="0"/>
      <w:smallCaps w:val="0"/>
      <w:strike w:val="0"/>
      <w:spacing w:val="0"/>
      <w:sz w:val="21"/>
      <w:szCs w:val="21"/>
    </w:rPr>
  </w:style>
  <w:style w:type="character" w:customStyle="1" w:styleId="Bodytext35">
    <w:name w:val="Body text (3)"/>
    <w:rsid w:val="0010642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8">
    <w:name w:val="Body text (3) + 9;5 pt"/>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9">
    <w:name w:val="Body text (3)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Heading26">
    <w:name w:val="Heading #2"/>
    <w:basedOn w:val="Heading2"/>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4">
    <w:name w:val="Heading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6">
    <w:name w:val="Tekst podstawowy6"/>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0">
    <w:name w:val="Body text + Italic"/>
    <w:rsid w:val="0010642E"/>
    <w:rPr>
      <w:rFonts w:ascii="Times New Roman" w:eastAsia="Times New Roman" w:hAnsi="Times New Roman" w:cs="Times New Roman"/>
      <w:b w:val="0"/>
      <w:bCs w:val="0"/>
      <w:i/>
      <w:iCs/>
      <w:smallCaps w:val="0"/>
      <w:strike w:val="0"/>
      <w:spacing w:val="0"/>
      <w:sz w:val="19"/>
      <w:szCs w:val="19"/>
    </w:rPr>
  </w:style>
  <w:style w:type="character" w:customStyle="1" w:styleId="Bodytext2NotItalic">
    <w:name w:val="Body text (2) + Not Italic"/>
    <w:rsid w:val="0010642E"/>
    <w:rPr>
      <w:rFonts w:ascii="Times New Roman" w:eastAsia="Times New Roman" w:hAnsi="Times New Roman" w:cs="Times New Roman"/>
      <w:b w:val="0"/>
      <w:bCs w:val="0"/>
      <w:i/>
      <w:iCs/>
      <w:smallCaps w:val="0"/>
      <w:strike w:val="0"/>
      <w:spacing w:val="0"/>
      <w:sz w:val="19"/>
      <w:szCs w:val="19"/>
    </w:rPr>
  </w:style>
  <w:style w:type="character" w:customStyle="1" w:styleId="Bodytext2105ptNotItalic">
    <w:name w:val="Body text (2) + 10;5 pt;Not Italic"/>
    <w:rsid w:val="0010642E"/>
    <w:rPr>
      <w:rFonts w:ascii="Times New Roman" w:eastAsia="Times New Roman" w:hAnsi="Times New Roman" w:cs="Times New Roman"/>
      <w:b w:val="0"/>
      <w:bCs w:val="0"/>
      <w:i/>
      <w:iCs/>
      <w:smallCaps w:val="0"/>
      <w:strike w:val="0"/>
      <w:spacing w:val="0"/>
      <w:sz w:val="21"/>
      <w:szCs w:val="21"/>
    </w:rPr>
  </w:style>
  <w:style w:type="character" w:customStyle="1" w:styleId="Heading27">
    <w:name w:val="Heading #2"/>
    <w:basedOn w:val="Heading2"/>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5">
    <w:name w:val="Heading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a">
    <w:name w:val="Body text (3)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6">
    <w:name w:val="Body text (3)"/>
    <w:rsid w:val="0010642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b">
    <w:name w:val="Body text (3) + 9;5 pt"/>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4">
    <w:name w:val="Body text (3) + Bold"/>
    <w:rsid w:val="0010642E"/>
    <w:rPr>
      <w:rFonts w:ascii="Times New Roman" w:eastAsia="Times New Roman" w:hAnsi="Times New Roman" w:cs="Times New Roman"/>
      <w:b/>
      <w:bCs/>
      <w:i w:val="0"/>
      <w:iCs w:val="0"/>
      <w:smallCaps w:val="0"/>
      <w:strike w:val="0"/>
      <w:spacing w:val="0"/>
      <w:sz w:val="21"/>
      <w:szCs w:val="21"/>
    </w:rPr>
  </w:style>
  <w:style w:type="character" w:customStyle="1" w:styleId="Tekstpodstawowy7">
    <w:name w:val="Tekst podstawowy7"/>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1">
    <w:name w:val="Body text + 10;5 pt"/>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c">
    <w:name w:val="Body text (3)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37">
    <w:name w:val="Body text (3)"/>
    <w:rsid w:val="0010642E"/>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d">
    <w:name w:val="Body text (3) + 9;5 pt"/>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5">
    <w:name w:val="Body text (3) + Bold"/>
    <w:rsid w:val="0010642E"/>
    <w:rPr>
      <w:rFonts w:ascii="Times New Roman" w:eastAsia="Times New Roman" w:hAnsi="Times New Roman" w:cs="Times New Roman"/>
      <w:b/>
      <w:bCs/>
      <w:i w:val="0"/>
      <w:iCs w:val="0"/>
      <w:smallCaps w:val="0"/>
      <w:strike w:val="0"/>
      <w:spacing w:val="0"/>
      <w:sz w:val="21"/>
      <w:szCs w:val="21"/>
    </w:rPr>
  </w:style>
  <w:style w:type="character" w:customStyle="1" w:styleId="Bodytext3Bold6">
    <w:name w:val="Body text (3) + Bold"/>
    <w:rsid w:val="0010642E"/>
    <w:rPr>
      <w:rFonts w:ascii="Times New Roman" w:eastAsia="Times New Roman" w:hAnsi="Times New Roman" w:cs="Times New Roman"/>
      <w:b/>
      <w:bCs/>
      <w:i w:val="0"/>
      <w:iCs w:val="0"/>
      <w:smallCaps w:val="0"/>
      <w:strike w:val="0"/>
      <w:spacing w:val="0"/>
      <w:sz w:val="21"/>
      <w:szCs w:val="21"/>
    </w:rPr>
  </w:style>
  <w:style w:type="character" w:customStyle="1" w:styleId="Tekstpodstawowy8">
    <w:name w:val="Tekst podstawowy8"/>
    <w:rsid w:val="0010642E"/>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8">
    <w:name w:val="Heading #2"/>
    <w:basedOn w:val="Heading2"/>
    <w:rsid w:val="0010642E"/>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6">
    <w:name w:val="Heading #2 + 9;5 pt"/>
    <w:rsid w:val="0010642E"/>
    <w:rPr>
      <w:rFonts w:ascii="Times New Roman" w:eastAsia="Times New Roman" w:hAnsi="Times New Roman" w:cs="Times New Roman"/>
      <w:b w:val="0"/>
      <w:bCs w:val="0"/>
      <w:i w:val="0"/>
      <w:iCs w:val="0"/>
      <w:smallCaps w:val="0"/>
      <w:strike w:val="0"/>
      <w:spacing w:val="0"/>
      <w:sz w:val="19"/>
      <w:szCs w:val="19"/>
    </w:rPr>
  </w:style>
  <w:style w:type="character" w:customStyle="1" w:styleId="BodytextSpacing3pt">
    <w:name w:val="Body text + Spacing 3 pt"/>
    <w:rsid w:val="0010642E"/>
    <w:rPr>
      <w:rFonts w:ascii="Times New Roman" w:eastAsia="Times New Roman" w:hAnsi="Times New Roman" w:cs="Times New Roman"/>
      <w:b w:val="0"/>
      <w:bCs w:val="0"/>
      <w:i w:val="0"/>
      <w:iCs w:val="0"/>
      <w:smallCaps w:val="0"/>
      <w:strike w:val="0"/>
      <w:spacing w:val="60"/>
      <w:sz w:val="19"/>
      <w:szCs w:val="19"/>
    </w:rPr>
  </w:style>
  <w:style w:type="character" w:customStyle="1" w:styleId="BodytextSpacing3pt0">
    <w:name w:val="Body text + Spacing 3 pt"/>
    <w:rsid w:val="0010642E"/>
    <w:rPr>
      <w:rFonts w:ascii="Times New Roman" w:eastAsia="Times New Roman" w:hAnsi="Times New Roman" w:cs="Times New Roman"/>
      <w:b w:val="0"/>
      <w:bCs w:val="0"/>
      <w:i w:val="0"/>
      <w:iCs w:val="0"/>
      <w:smallCaps w:val="0"/>
      <w:strike w:val="0"/>
      <w:spacing w:val="70"/>
      <w:sz w:val="19"/>
      <w:szCs w:val="19"/>
    </w:rPr>
  </w:style>
  <w:style w:type="character" w:customStyle="1" w:styleId="Bodytext4NotBold">
    <w:name w:val="Body text (4) + Not Bold"/>
    <w:rsid w:val="0010642E"/>
    <w:rPr>
      <w:rFonts w:ascii="Times New Roman" w:eastAsia="Times New Roman" w:hAnsi="Times New Roman" w:cs="Times New Roman"/>
      <w:b/>
      <w:bCs/>
      <w:i w:val="0"/>
      <w:iCs w:val="0"/>
      <w:smallCaps w:val="0"/>
      <w:strike w:val="0"/>
      <w:spacing w:val="0"/>
      <w:sz w:val="19"/>
      <w:szCs w:val="19"/>
    </w:rPr>
  </w:style>
  <w:style w:type="paragraph" w:customStyle="1" w:styleId="Bodytext40">
    <w:name w:val="Body text (4)"/>
    <w:basedOn w:val="Normalny"/>
    <w:link w:val="Bodytext4"/>
    <w:rsid w:val="0010642E"/>
    <w:pPr>
      <w:shd w:val="clear" w:color="auto" w:fill="FFFFFF"/>
      <w:spacing w:line="226" w:lineRule="exact"/>
    </w:pPr>
    <w:rPr>
      <w:rFonts w:ascii="Times New Roman" w:eastAsia="Times New Roman" w:hAnsi="Times New Roman" w:cs="Times New Roman"/>
      <w:color w:val="auto"/>
      <w:sz w:val="19"/>
      <w:szCs w:val="19"/>
    </w:rPr>
  </w:style>
  <w:style w:type="paragraph" w:customStyle="1" w:styleId="Bodytext20">
    <w:name w:val="Body text (2)"/>
    <w:basedOn w:val="Normalny"/>
    <w:link w:val="Bodytext2"/>
    <w:rsid w:val="0010642E"/>
    <w:pPr>
      <w:shd w:val="clear" w:color="auto" w:fill="FFFFFF"/>
      <w:spacing w:line="326" w:lineRule="exact"/>
      <w:ind w:hanging="200"/>
      <w:jc w:val="right"/>
    </w:pPr>
    <w:rPr>
      <w:rFonts w:ascii="Times New Roman" w:eastAsia="Times New Roman" w:hAnsi="Times New Roman" w:cs="Times New Roman"/>
      <w:color w:val="auto"/>
      <w:sz w:val="19"/>
      <w:szCs w:val="19"/>
    </w:rPr>
  </w:style>
  <w:style w:type="paragraph" w:customStyle="1" w:styleId="Tekstpodstawowy9">
    <w:name w:val="Tekst podstawowy9"/>
    <w:basedOn w:val="Normalny"/>
    <w:link w:val="Bodytext"/>
    <w:rsid w:val="0010642E"/>
    <w:pPr>
      <w:shd w:val="clear" w:color="auto" w:fill="FFFFFF"/>
      <w:spacing w:after="360" w:line="0" w:lineRule="atLeast"/>
      <w:ind w:hanging="300"/>
      <w:jc w:val="right"/>
    </w:pPr>
    <w:rPr>
      <w:rFonts w:ascii="Times New Roman" w:eastAsia="Times New Roman" w:hAnsi="Times New Roman" w:cs="Times New Roman"/>
      <w:color w:val="auto"/>
      <w:sz w:val="19"/>
      <w:szCs w:val="19"/>
    </w:rPr>
  </w:style>
  <w:style w:type="paragraph" w:customStyle="1" w:styleId="Heading20">
    <w:name w:val="Heading #2"/>
    <w:basedOn w:val="Normalny"/>
    <w:link w:val="Heading2"/>
    <w:rsid w:val="0010642E"/>
    <w:pPr>
      <w:shd w:val="clear" w:color="auto" w:fill="FFFFFF"/>
      <w:spacing w:before="360" w:after="120" w:line="0" w:lineRule="atLeast"/>
      <w:ind w:hanging="360"/>
      <w:jc w:val="both"/>
      <w:outlineLvl w:val="1"/>
    </w:pPr>
    <w:rPr>
      <w:rFonts w:ascii="Times New Roman" w:eastAsia="Times New Roman" w:hAnsi="Times New Roman" w:cs="Times New Roman"/>
      <w:color w:val="auto"/>
      <w:sz w:val="21"/>
      <w:szCs w:val="21"/>
    </w:rPr>
  </w:style>
  <w:style w:type="paragraph" w:customStyle="1" w:styleId="Bodytext30">
    <w:name w:val="Body text (3)"/>
    <w:basedOn w:val="Normalny"/>
    <w:link w:val="Bodytext3"/>
    <w:rsid w:val="0010642E"/>
    <w:pPr>
      <w:shd w:val="clear" w:color="auto" w:fill="FFFFFF"/>
      <w:spacing w:before="120" w:line="293" w:lineRule="exact"/>
      <w:ind w:hanging="420"/>
      <w:jc w:val="both"/>
    </w:pPr>
    <w:rPr>
      <w:rFonts w:ascii="Times New Roman" w:eastAsia="Times New Roman" w:hAnsi="Times New Roman" w:cs="Times New Roman"/>
      <w:color w:val="auto"/>
      <w:sz w:val="21"/>
      <w:szCs w:val="21"/>
    </w:rPr>
  </w:style>
  <w:style w:type="paragraph" w:customStyle="1" w:styleId="Heading10">
    <w:name w:val="Heading #1"/>
    <w:basedOn w:val="Normalny"/>
    <w:link w:val="Heading1"/>
    <w:rsid w:val="0010642E"/>
    <w:pPr>
      <w:shd w:val="clear" w:color="auto" w:fill="FFFFFF"/>
      <w:spacing w:before="1260" w:after="300" w:line="0" w:lineRule="atLeast"/>
      <w:outlineLvl w:val="0"/>
    </w:pPr>
    <w:rPr>
      <w:rFonts w:ascii="Times New Roman" w:eastAsia="Times New Roman" w:hAnsi="Times New Roman" w:cs="Times New Roman"/>
      <w:color w:val="auto"/>
      <w:sz w:val="22"/>
      <w:szCs w:val="22"/>
    </w:rPr>
  </w:style>
  <w:style w:type="paragraph" w:customStyle="1" w:styleId="Heading221">
    <w:name w:val="Heading #2 (2)"/>
    <w:basedOn w:val="Normalny"/>
    <w:link w:val="Heading220"/>
    <w:rsid w:val="0010642E"/>
    <w:pPr>
      <w:shd w:val="clear" w:color="auto" w:fill="FFFFFF"/>
      <w:spacing w:line="317" w:lineRule="exact"/>
      <w:jc w:val="both"/>
      <w:outlineLvl w:val="1"/>
    </w:pPr>
    <w:rPr>
      <w:rFonts w:ascii="Times New Roman" w:eastAsia="Times New Roman" w:hAnsi="Times New Roman" w:cs="Times New Roman"/>
      <w:color w:val="auto"/>
      <w:sz w:val="21"/>
      <w:szCs w:val="21"/>
    </w:rPr>
  </w:style>
  <w:style w:type="paragraph" w:styleId="Podtytu">
    <w:name w:val="Subtitle"/>
    <w:basedOn w:val="Normalny"/>
    <w:next w:val="Normalny"/>
    <w:link w:val="PodtytuZnak"/>
    <w:qFormat/>
    <w:rsid w:val="009C36EB"/>
    <w:pPr>
      <w:spacing w:after="60"/>
      <w:jc w:val="center"/>
      <w:outlineLvl w:val="1"/>
    </w:pPr>
    <w:rPr>
      <w:rFonts w:ascii="Cambria" w:hAnsi="Cambria"/>
      <w:color w:val="auto"/>
    </w:rPr>
  </w:style>
  <w:style w:type="character" w:customStyle="1" w:styleId="PodtytuZnak">
    <w:name w:val="Podtytuł Znak"/>
    <w:link w:val="Podtytu"/>
    <w:rsid w:val="009C36EB"/>
    <w:rPr>
      <w:rFonts w:ascii="Cambria" w:hAnsi="Cambria"/>
      <w:sz w:val="24"/>
      <w:szCs w:val="24"/>
      <w:lang w:val="pl-PL" w:eastAsia="pl-PL" w:bidi="ar-SA"/>
    </w:rPr>
  </w:style>
  <w:style w:type="table" w:styleId="Tabela-Siatka">
    <w:name w:val="Table Grid"/>
    <w:basedOn w:val="Standardowy"/>
    <w:rsid w:val="000A7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15B0F"/>
    <w:pPr>
      <w:spacing w:before="100" w:beforeAutospacing="1" w:after="100" w:afterAutospacing="1"/>
    </w:pPr>
    <w:rPr>
      <w:rFonts w:ascii="Times New Roman" w:eastAsia="Calibri" w:hAnsi="Times New Roman" w:cs="Times New Roman"/>
      <w:color w:val="auto"/>
    </w:rPr>
  </w:style>
  <w:style w:type="paragraph" w:styleId="Tekstdymka">
    <w:name w:val="Balloon Text"/>
    <w:basedOn w:val="Normalny"/>
    <w:link w:val="TekstdymkaZnak"/>
    <w:uiPriority w:val="99"/>
    <w:semiHidden/>
    <w:unhideWhenUsed/>
    <w:rsid w:val="00DD67B6"/>
    <w:rPr>
      <w:rFonts w:ascii="Tahoma" w:hAnsi="Tahoma" w:cs="Times New Roman"/>
      <w:sz w:val="16"/>
      <w:szCs w:val="16"/>
    </w:rPr>
  </w:style>
  <w:style w:type="character" w:customStyle="1" w:styleId="TekstdymkaZnak">
    <w:name w:val="Tekst dymka Znak"/>
    <w:link w:val="Tekstdymka"/>
    <w:uiPriority w:val="99"/>
    <w:semiHidden/>
    <w:rsid w:val="00DD67B6"/>
    <w:rPr>
      <w:rFonts w:ascii="Tahoma" w:hAnsi="Tahoma" w:cs="Tahoma"/>
      <w:color w:val="000000"/>
      <w:sz w:val="16"/>
      <w:szCs w:val="16"/>
    </w:rPr>
  </w:style>
  <w:style w:type="character" w:styleId="Odwoaniedokomentarza">
    <w:name w:val="annotation reference"/>
    <w:semiHidden/>
    <w:rsid w:val="0050503E"/>
    <w:rPr>
      <w:sz w:val="16"/>
      <w:szCs w:val="16"/>
    </w:rPr>
  </w:style>
  <w:style w:type="paragraph" w:styleId="Tekstkomentarza">
    <w:name w:val="annotation text"/>
    <w:basedOn w:val="Normalny"/>
    <w:semiHidden/>
    <w:rsid w:val="0050503E"/>
    <w:rPr>
      <w:sz w:val="20"/>
      <w:szCs w:val="20"/>
    </w:rPr>
  </w:style>
  <w:style w:type="paragraph" w:styleId="Tematkomentarza">
    <w:name w:val="annotation subject"/>
    <w:basedOn w:val="Tekstkomentarza"/>
    <w:next w:val="Tekstkomentarza"/>
    <w:semiHidden/>
    <w:rsid w:val="0050503E"/>
    <w:rPr>
      <w:b/>
      <w:bCs/>
    </w:rPr>
  </w:style>
  <w:style w:type="paragraph" w:styleId="Tekstprzypisudolnego">
    <w:name w:val="footnote text"/>
    <w:basedOn w:val="Normalny"/>
    <w:semiHidden/>
    <w:rsid w:val="0050503E"/>
    <w:rPr>
      <w:sz w:val="20"/>
      <w:szCs w:val="20"/>
    </w:rPr>
  </w:style>
  <w:style w:type="character" w:styleId="Odwoanieprzypisudolnego">
    <w:name w:val="footnote reference"/>
    <w:semiHidden/>
    <w:rsid w:val="005050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29636">
      <w:bodyDiv w:val="1"/>
      <w:marLeft w:val="0"/>
      <w:marRight w:val="0"/>
      <w:marTop w:val="0"/>
      <w:marBottom w:val="0"/>
      <w:divBdr>
        <w:top w:val="none" w:sz="0" w:space="0" w:color="auto"/>
        <w:left w:val="none" w:sz="0" w:space="0" w:color="auto"/>
        <w:bottom w:val="none" w:sz="0" w:space="0" w:color="auto"/>
        <w:right w:val="none" w:sz="0" w:space="0" w:color="auto"/>
      </w:divBdr>
    </w:div>
    <w:div w:id="169226217">
      <w:bodyDiv w:val="1"/>
      <w:marLeft w:val="0"/>
      <w:marRight w:val="0"/>
      <w:marTop w:val="0"/>
      <w:marBottom w:val="0"/>
      <w:divBdr>
        <w:top w:val="none" w:sz="0" w:space="0" w:color="auto"/>
        <w:left w:val="none" w:sz="0" w:space="0" w:color="auto"/>
        <w:bottom w:val="none" w:sz="0" w:space="0" w:color="auto"/>
        <w:right w:val="none" w:sz="0" w:space="0" w:color="auto"/>
      </w:divBdr>
    </w:div>
    <w:div w:id="284965391">
      <w:bodyDiv w:val="1"/>
      <w:marLeft w:val="0"/>
      <w:marRight w:val="0"/>
      <w:marTop w:val="0"/>
      <w:marBottom w:val="0"/>
      <w:divBdr>
        <w:top w:val="none" w:sz="0" w:space="0" w:color="auto"/>
        <w:left w:val="none" w:sz="0" w:space="0" w:color="auto"/>
        <w:bottom w:val="none" w:sz="0" w:space="0" w:color="auto"/>
        <w:right w:val="none" w:sz="0" w:space="0" w:color="auto"/>
      </w:divBdr>
    </w:div>
    <w:div w:id="388647936">
      <w:bodyDiv w:val="1"/>
      <w:marLeft w:val="0"/>
      <w:marRight w:val="0"/>
      <w:marTop w:val="0"/>
      <w:marBottom w:val="0"/>
      <w:divBdr>
        <w:top w:val="none" w:sz="0" w:space="0" w:color="auto"/>
        <w:left w:val="none" w:sz="0" w:space="0" w:color="auto"/>
        <w:bottom w:val="none" w:sz="0" w:space="0" w:color="auto"/>
        <w:right w:val="none" w:sz="0" w:space="0" w:color="auto"/>
      </w:divBdr>
    </w:div>
    <w:div w:id="620918505">
      <w:bodyDiv w:val="1"/>
      <w:marLeft w:val="0"/>
      <w:marRight w:val="0"/>
      <w:marTop w:val="0"/>
      <w:marBottom w:val="0"/>
      <w:divBdr>
        <w:top w:val="none" w:sz="0" w:space="0" w:color="auto"/>
        <w:left w:val="none" w:sz="0" w:space="0" w:color="auto"/>
        <w:bottom w:val="none" w:sz="0" w:space="0" w:color="auto"/>
        <w:right w:val="none" w:sz="0" w:space="0" w:color="auto"/>
      </w:divBdr>
    </w:div>
    <w:div w:id="628972667">
      <w:bodyDiv w:val="1"/>
      <w:marLeft w:val="0"/>
      <w:marRight w:val="0"/>
      <w:marTop w:val="0"/>
      <w:marBottom w:val="0"/>
      <w:divBdr>
        <w:top w:val="none" w:sz="0" w:space="0" w:color="auto"/>
        <w:left w:val="none" w:sz="0" w:space="0" w:color="auto"/>
        <w:bottom w:val="none" w:sz="0" w:space="0" w:color="auto"/>
        <w:right w:val="none" w:sz="0" w:space="0" w:color="auto"/>
      </w:divBdr>
    </w:div>
    <w:div w:id="772357438">
      <w:bodyDiv w:val="1"/>
      <w:marLeft w:val="0"/>
      <w:marRight w:val="0"/>
      <w:marTop w:val="0"/>
      <w:marBottom w:val="0"/>
      <w:divBdr>
        <w:top w:val="none" w:sz="0" w:space="0" w:color="auto"/>
        <w:left w:val="none" w:sz="0" w:space="0" w:color="auto"/>
        <w:bottom w:val="none" w:sz="0" w:space="0" w:color="auto"/>
        <w:right w:val="none" w:sz="0" w:space="0" w:color="auto"/>
      </w:divBdr>
      <w:divsChild>
        <w:div w:id="283467532">
          <w:marLeft w:val="0"/>
          <w:marRight w:val="0"/>
          <w:marTop w:val="0"/>
          <w:marBottom w:val="0"/>
          <w:divBdr>
            <w:top w:val="none" w:sz="0" w:space="0" w:color="auto"/>
            <w:left w:val="none" w:sz="0" w:space="0" w:color="auto"/>
            <w:bottom w:val="none" w:sz="0" w:space="0" w:color="auto"/>
            <w:right w:val="none" w:sz="0" w:space="0" w:color="auto"/>
          </w:divBdr>
        </w:div>
        <w:div w:id="659236174">
          <w:marLeft w:val="0"/>
          <w:marRight w:val="0"/>
          <w:marTop w:val="0"/>
          <w:marBottom w:val="0"/>
          <w:divBdr>
            <w:top w:val="none" w:sz="0" w:space="0" w:color="auto"/>
            <w:left w:val="none" w:sz="0" w:space="0" w:color="auto"/>
            <w:bottom w:val="none" w:sz="0" w:space="0" w:color="auto"/>
            <w:right w:val="none" w:sz="0" w:space="0" w:color="auto"/>
          </w:divBdr>
        </w:div>
        <w:div w:id="1653219458">
          <w:marLeft w:val="0"/>
          <w:marRight w:val="0"/>
          <w:marTop w:val="0"/>
          <w:marBottom w:val="0"/>
          <w:divBdr>
            <w:top w:val="none" w:sz="0" w:space="0" w:color="auto"/>
            <w:left w:val="none" w:sz="0" w:space="0" w:color="auto"/>
            <w:bottom w:val="none" w:sz="0" w:space="0" w:color="auto"/>
            <w:right w:val="none" w:sz="0" w:space="0" w:color="auto"/>
          </w:divBdr>
        </w:div>
      </w:divsChild>
    </w:div>
    <w:div w:id="872226057">
      <w:bodyDiv w:val="1"/>
      <w:marLeft w:val="0"/>
      <w:marRight w:val="0"/>
      <w:marTop w:val="0"/>
      <w:marBottom w:val="0"/>
      <w:divBdr>
        <w:top w:val="none" w:sz="0" w:space="0" w:color="auto"/>
        <w:left w:val="none" w:sz="0" w:space="0" w:color="auto"/>
        <w:bottom w:val="none" w:sz="0" w:space="0" w:color="auto"/>
        <w:right w:val="none" w:sz="0" w:space="0" w:color="auto"/>
      </w:divBdr>
    </w:div>
    <w:div w:id="885146471">
      <w:bodyDiv w:val="1"/>
      <w:marLeft w:val="0"/>
      <w:marRight w:val="0"/>
      <w:marTop w:val="0"/>
      <w:marBottom w:val="0"/>
      <w:divBdr>
        <w:top w:val="none" w:sz="0" w:space="0" w:color="auto"/>
        <w:left w:val="none" w:sz="0" w:space="0" w:color="auto"/>
        <w:bottom w:val="none" w:sz="0" w:space="0" w:color="auto"/>
        <w:right w:val="none" w:sz="0" w:space="0" w:color="auto"/>
      </w:divBdr>
    </w:div>
    <w:div w:id="986204179">
      <w:bodyDiv w:val="1"/>
      <w:marLeft w:val="0"/>
      <w:marRight w:val="0"/>
      <w:marTop w:val="0"/>
      <w:marBottom w:val="0"/>
      <w:divBdr>
        <w:top w:val="none" w:sz="0" w:space="0" w:color="auto"/>
        <w:left w:val="none" w:sz="0" w:space="0" w:color="auto"/>
        <w:bottom w:val="none" w:sz="0" w:space="0" w:color="auto"/>
        <w:right w:val="none" w:sz="0" w:space="0" w:color="auto"/>
      </w:divBdr>
    </w:div>
    <w:div w:id="1072586227">
      <w:bodyDiv w:val="1"/>
      <w:marLeft w:val="0"/>
      <w:marRight w:val="0"/>
      <w:marTop w:val="0"/>
      <w:marBottom w:val="0"/>
      <w:divBdr>
        <w:top w:val="none" w:sz="0" w:space="0" w:color="auto"/>
        <w:left w:val="none" w:sz="0" w:space="0" w:color="auto"/>
        <w:bottom w:val="none" w:sz="0" w:space="0" w:color="auto"/>
        <w:right w:val="none" w:sz="0" w:space="0" w:color="auto"/>
      </w:divBdr>
    </w:div>
    <w:div w:id="1300383835">
      <w:bodyDiv w:val="1"/>
      <w:marLeft w:val="0"/>
      <w:marRight w:val="0"/>
      <w:marTop w:val="0"/>
      <w:marBottom w:val="0"/>
      <w:divBdr>
        <w:top w:val="none" w:sz="0" w:space="0" w:color="auto"/>
        <w:left w:val="none" w:sz="0" w:space="0" w:color="auto"/>
        <w:bottom w:val="none" w:sz="0" w:space="0" w:color="auto"/>
        <w:right w:val="none" w:sz="0" w:space="0" w:color="auto"/>
      </w:divBdr>
    </w:div>
    <w:div w:id="1379695817">
      <w:bodyDiv w:val="1"/>
      <w:marLeft w:val="0"/>
      <w:marRight w:val="0"/>
      <w:marTop w:val="0"/>
      <w:marBottom w:val="0"/>
      <w:divBdr>
        <w:top w:val="none" w:sz="0" w:space="0" w:color="auto"/>
        <w:left w:val="none" w:sz="0" w:space="0" w:color="auto"/>
        <w:bottom w:val="none" w:sz="0" w:space="0" w:color="auto"/>
        <w:right w:val="none" w:sz="0" w:space="0" w:color="auto"/>
      </w:divBdr>
    </w:div>
    <w:div w:id="1393429125">
      <w:bodyDiv w:val="1"/>
      <w:marLeft w:val="0"/>
      <w:marRight w:val="0"/>
      <w:marTop w:val="0"/>
      <w:marBottom w:val="0"/>
      <w:divBdr>
        <w:top w:val="none" w:sz="0" w:space="0" w:color="auto"/>
        <w:left w:val="none" w:sz="0" w:space="0" w:color="auto"/>
        <w:bottom w:val="none" w:sz="0" w:space="0" w:color="auto"/>
        <w:right w:val="none" w:sz="0" w:space="0" w:color="auto"/>
      </w:divBdr>
    </w:div>
    <w:div w:id="1412770783">
      <w:bodyDiv w:val="1"/>
      <w:marLeft w:val="0"/>
      <w:marRight w:val="0"/>
      <w:marTop w:val="0"/>
      <w:marBottom w:val="0"/>
      <w:divBdr>
        <w:top w:val="none" w:sz="0" w:space="0" w:color="auto"/>
        <w:left w:val="none" w:sz="0" w:space="0" w:color="auto"/>
        <w:bottom w:val="none" w:sz="0" w:space="0" w:color="auto"/>
        <w:right w:val="none" w:sz="0" w:space="0" w:color="auto"/>
      </w:divBdr>
    </w:div>
    <w:div w:id="1459108572">
      <w:bodyDiv w:val="1"/>
      <w:marLeft w:val="0"/>
      <w:marRight w:val="0"/>
      <w:marTop w:val="0"/>
      <w:marBottom w:val="0"/>
      <w:divBdr>
        <w:top w:val="none" w:sz="0" w:space="0" w:color="auto"/>
        <w:left w:val="none" w:sz="0" w:space="0" w:color="auto"/>
        <w:bottom w:val="none" w:sz="0" w:space="0" w:color="auto"/>
        <w:right w:val="none" w:sz="0" w:space="0" w:color="auto"/>
      </w:divBdr>
    </w:div>
    <w:div w:id="1917780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659D0-3F82-4A01-A94A-77F567772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1378</Words>
  <Characters>8269</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Microsoft Word - przewodnik_po_sylabusie_ug-1.doc</vt:lpstr>
    </vt:vector>
  </TitlesOfParts>
  <Company>Microsoft</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przewodnik_po_sylabusie_ug-1.doc</dc:title>
  <dc:creator>Kasia Duda</dc:creator>
  <cp:lastModifiedBy>Łukasz Furtak</cp:lastModifiedBy>
  <cp:revision>40</cp:revision>
  <cp:lastPrinted>2016-12-21T06:36:00Z</cp:lastPrinted>
  <dcterms:created xsi:type="dcterms:W3CDTF">2024-01-24T10:48:00Z</dcterms:created>
  <dcterms:modified xsi:type="dcterms:W3CDTF">2024-08-20T10:22:00Z</dcterms:modified>
</cp:coreProperties>
</file>