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13B1C" w14:textId="77777777" w:rsidR="00757BB1" w:rsidRPr="00D46147" w:rsidRDefault="00757BB1" w:rsidP="00D46147">
      <w:pPr>
        <w:pStyle w:val="Bodytext20"/>
        <w:shd w:val="clear" w:color="auto" w:fill="auto"/>
        <w:spacing w:line="240" w:lineRule="auto"/>
        <w:ind w:right="60" w:firstLine="0"/>
        <w:rPr>
          <w:b/>
          <w:i/>
          <w:color w:val="000000"/>
          <w:sz w:val="20"/>
          <w:szCs w:val="20"/>
        </w:rPr>
      </w:pPr>
      <w:r w:rsidRPr="00D46147">
        <w:rPr>
          <w:i/>
          <w:color w:val="000000"/>
          <w:sz w:val="20"/>
          <w:szCs w:val="20"/>
          <w:lang w:val="pl-PL"/>
        </w:rPr>
        <w:t xml:space="preserve"> </w:t>
      </w:r>
    </w:p>
    <w:p w14:paraId="49F55C97" w14:textId="77777777" w:rsidR="00757BB1" w:rsidRPr="00D46147" w:rsidRDefault="00757BB1" w:rsidP="00D46147">
      <w:pPr>
        <w:pStyle w:val="Bodytext20"/>
        <w:shd w:val="clear" w:color="auto" w:fill="auto"/>
        <w:tabs>
          <w:tab w:val="left" w:pos="8317"/>
        </w:tabs>
        <w:spacing w:line="240" w:lineRule="auto"/>
        <w:ind w:left="2380" w:right="60" w:firstLine="0"/>
        <w:jc w:val="left"/>
        <w:rPr>
          <w:b/>
          <w:color w:val="000000"/>
          <w:sz w:val="20"/>
          <w:szCs w:val="20"/>
        </w:rPr>
      </w:pPr>
      <w:r w:rsidRPr="00D46147">
        <w:rPr>
          <w:b/>
          <w:i/>
          <w:color w:val="000000"/>
          <w:sz w:val="20"/>
          <w:szCs w:val="20"/>
        </w:rPr>
        <w:tab/>
      </w:r>
    </w:p>
    <w:p w14:paraId="64EDE844" w14:textId="77777777" w:rsidR="00757BB1" w:rsidRPr="00D46147" w:rsidRDefault="00757BB1" w:rsidP="00D4614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6147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15F4699F" w14:textId="77777777" w:rsidR="00757BB1" w:rsidRPr="00D46147" w:rsidRDefault="00757BB1" w:rsidP="00D4614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281"/>
        <w:gridCol w:w="6525"/>
      </w:tblGrid>
      <w:tr w:rsidR="007C2D5A" w:rsidRPr="00D46147" w14:paraId="28D0EEC5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4C856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066155" w14:textId="1D119264" w:rsidR="00757BB1" w:rsidRPr="00622266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2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1012.8.KOS1.</w:t>
            </w:r>
            <w:r w:rsidR="00622266" w:rsidRPr="00622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B/C9.ZŁ</w:t>
            </w:r>
          </w:p>
        </w:tc>
      </w:tr>
      <w:tr w:rsidR="007C2D5A" w:rsidRPr="00622266" w14:paraId="09B0CD62" w14:textId="77777777" w:rsidTr="00831DCE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4BCD4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CF2E0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E378C" w14:textId="30FDE392" w:rsidR="006E70D6" w:rsidRPr="000C5A25" w:rsidRDefault="006E70D6" w:rsidP="00D461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0C5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ZIOŁOLECZNICTWO </w:t>
            </w:r>
          </w:p>
          <w:p w14:paraId="63D5A3DD" w14:textId="40F071C6" w:rsidR="006E70D6" w:rsidRPr="00D46147" w:rsidRDefault="006E70D6" w:rsidP="00D46147">
            <w:pPr>
              <w:pStyle w:val="HTML-wstpniesformatowany"/>
              <w:shd w:val="clear" w:color="auto" w:fill="F8F9FA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</w:pPr>
            <w:r w:rsidRPr="00D46147">
              <w:rPr>
                <w:rStyle w:val="y2iqfc"/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HERBAL MEDICINE </w:t>
            </w:r>
          </w:p>
          <w:p w14:paraId="15FC435C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</w:tr>
      <w:tr w:rsidR="007C2D5A" w:rsidRPr="00D46147" w14:paraId="6E09A65E" w14:textId="77777777" w:rsidTr="00831DCE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3DB7A" w14:textId="77777777" w:rsidR="00757BB1" w:rsidRPr="00D46147" w:rsidRDefault="00757BB1" w:rsidP="00D4614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7BDFA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FCD73" w14:textId="77777777" w:rsidR="00757BB1" w:rsidRPr="00D46147" w:rsidRDefault="00757BB1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3404C14" w14:textId="77777777" w:rsidR="00757BB1" w:rsidRPr="00D46147" w:rsidRDefault="00757BB1" w:rsidP="00D46147">
      <w:pPr>
        <w:rPr>
          <w:rFonts w:ascii="Times New Roman" w:hAnsi="Times New Roman" w:cs="Times New Roman"/>
          <w:b/>
          <w:sz w:val="20"/>
          <w:szCs w:val="20"/>
        </w:rPr>
      </w:pPr>
    </w:p>
    <w:p w14:paraId="54B34C58" w14:textId="77777777" w:rsidR="00757BB1" w:rsidRPr="00D46147" w:rsidRDefault="00757BB1" w:rsidP="00D46147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D46147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E974D3" w:rsidRPr="00D46147" w14:paraId="7BB4A71E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84A4D5" w14:textId="77777777" w:rsidR="00E974D3" w:rsidRPr="00D46147" w:rsidRDefault="00E974D3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808E" w14:textId="77777777" w:rsidR="00E974D3" w:rsidRPr="00D46147" w:rsidRDefault="00E974D3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Kosmetologia</w:t>
            </w:r>
          </w:p>
        </w:tc>
      </w:tr>
      <w:tr w:rsidR="00E974D3" w:rsidRPr="00D46147" w14:paraId="025619E2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7C1A70" w14:textId="77777777" w:rsidR="00E974D3" w:rsidRPr="00D46147" w:rsidRDefault="00E974D3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344C" w14:textId="77777777" w:rsidR="00E974D3" w:rsidRPr="00D46147" w:rsidRDefault="00E974D3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Studia stacjonarne</w:t>
            </w:r>
          </w:p>
        </w:tc>
      </w:tr>
      <w:tr w:rsidR="00E974D3" w:rsidRPr="00D46147" w14:paraId="54AB2D5E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2BB783" w14:textId="77777777" w:rsidR="00E974D3" w:rsidRPr="00D46147" w:rsidRDefault="00E974D3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F036" w14:textId="77777777" w:rsidR="00E974D3" w:rsidRPr="00D46147" w:rsidRDefault="00E974D3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Studia licencjackie – pierwszego stopnia</w:t>
            </w:r>
          </w:p>
        </w:tc>
      </w:tr>
      <w:tr w:rsidR="00E974D3" w:rsidRPr="00D46147" w14:paraId="2809EEE9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F862C3" w14:textId="77777777" w:rsidR="00E974D3" w:rsidRPr="00D46147" w:rsidRDefault="00E974D3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718" w14:textId="77777777" w:rsidR="00E974D3" w:rsidRPr="00D46147" w:rsidRDefault="00E974D3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E974D3" w:rsidRPr="00D46147" w14:paraId="1C313B0C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1F164C" w14:textId="77777777" w:rsidR="00E974D3" w:rsidRPr="00D46147" w:rsidRDefault="00E974D3" w:rsidP="00D46147">
            <w:pPr>
              <w:ind w:left="34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172E" w14:textId="77777777" w:rsidR="00E974D3" w:rsidRPr="00D46147" w:rsidRDefault="00055E28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Dr Magdalena Zdziebło</w:t>
            </w:r>
          </w:p>
        </w:tc>
      </w:tr>
      <w:tr w:rsidR="00E974D3" w:rsidRPr="00D46147" w14:paraId="2C8FEDFE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B2EE16" w14:textId="77777777" w:rsidR="00E974D3" w:rsidRPr="00D46147" w:rsidRDefault="00E974D3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9AB6" w14:textId="77777777" w:rsidR="00E974D3" w:rsidRPr="00D46147" w:rsidRDefault="00055E28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Magdalena.zdzieblo</w:t>
            </w:r>
            <w:r w:rsidR="00E974D3" w:rsidRPr="00D46147">
              <w:rPr>
                <w:rFonts w:ascii="Times New Roman" w:hAnsi="Times New Roman" w:cs="Times New Roman"/>
                <w:sz w:val="20"/>
                <w:szCs w:val="20"/>
              </w:rPr>
              <w:t>@ujk.edu.pl</w:t>
            </w:r>
          </w:p>
        </w:tc>
      </w:tr>
    </w:tbl>
    <w:p w14:paraId="28A9F3C1" w14:textId="77777777" w:rsidR="00757BB1" w:rsidRPr="00D46147" w:rsidRDefault="00757BB1" w:rsidP="00D46147">
      <w:pPr>
        <w:rPr>
          <w:rFonts w:ascii="Times New Roman" w:hAnsi="Times New Roman" w:cs="Times New Roman"/>
          <w:b/>
          <w:sz w:val="20"/>
          <w:szCs w:val="20"/>
        </w:rPr>
      </w:pPr>
    </w:p>
    <w:p w14:paraId="1AF8FBB9" w14:textId="77777777" w:rsidR="00757BB1" w:rsidRPr="00D46147" w:rsidRDefault="00757BB1" w:rsidP="00D46147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D46147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7C2D5A" w:rsidRPr="00D46147" w14:paraId="15B50DB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D9C0E" w14:textId="77777777" w:rsidR="00757BB1" w:rsidRPr="00D46147" w:rsidRDefault="00757BB1" w:rsidP="00D461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8B99A" w14:textId="77777777" w:rsidR="00757BB1" w:rsidRPr="00D46147" w:rsidRDefault="00293E42" w:rsidP="00D4614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974D3" w:rsidRPr="00D46147">
              <w:rPr>
                <w:rFonts w:ascii="Times New Roman" w:hAnsi="Times New Roman" w:cs="Times New Roman"/>
                <w:sz w:val="20"/>
                <w:szCs w:val="20"/>
              </w:rPr>
              <w:t>olski</w:t>
            </w:r>
          </w:p>
        </w:tc>
      </w:tr>
      <w:tr w:rsidR="00757BB1" w:rsidRPr="00D46147" w14:paraId="3ECAE88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C8F08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B8AD" w14:textId="5E6935D6" w:rsidR="00294105" w:rsidRPr="00611B0C" w:rsidRDefault="00294105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B0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Znajomość przedmiotu </w:t>
            </w:r>
            <w:r w:rsidRPr="00611B0C">
              <w:rPr>
                <w:rFonts w:ascii="Times New Roman" w:hAnsi="Times New Roman" w:cs="Times New Roman"/>
                <w:sz w:val="20"/>
                <w:szCs w:val="20"/>
              </w:rPr>
              <w:t xml:space="preserve">Rośliny kosmetyczne i naturalne surowce lecznicze </w:t>
            </w:r>
            <w:r w:rsidR="00D71D1A" w:rsidRPr="00611B0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6147" w:rsidRPr="00611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D1A" w:rsidRPr="00611B0C">
              <w:rPr>
                <w:rFonts w:ascii="Times New Roman" w:hAnsi="Times New Roman" w:cs="Times New Roman"/>
                <w:sz w:val="20"/>
                <w:szCs w:val="20"/>
              </w:rPr>
              <w:t>Botanika w kosmetologii z elementami fitochemii</w:t>
            </w:r>
            <w:r w:rsidR="00D46147" w:rsidRPr="00611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B0C">
              <w:rPr>
                <w:rFonts w:ascii="Times New Roman" w:hAnsi="Times New Roman" w:cs="Times New Roman"/>
                <w:sz w:val="20"/>
                <w:szCs w:val="20"/>
              </w:rPr>
              <w:t>z programu studiów</w:t>
            </w:r>
          </w:p>
          <w:p w14:paraId="71680669" w14:textId="7C5E61E4" w:rsidR="00757BB1" w:rsidRPr="00D46147" w:rsidRDefault="00757BB1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</w:tbl>
    <w:p w14:paraId="09482D30" w14:textId="77777777" w:rsidR="00757BB1" w:rsidRPr="00D46147" w:rsidRDefault="00757BB1" w:rsidP="00D46147">
      <w:pPr>
        <w:rPr>
          <w:rFonts w:ascii="Times New Roman" w:hAnsi="Times New Roman" w:cs="Times New Roman"/>
          <w:b/>
          <w:sz w:val="20"/>
          <w:szCs w:val="20"/>
        </w:rPr>
      </w:pPr>
    </w:p>
    <w:p w14:paraId="30FA3440" w14:textId="77777777" w:rsidR="00757BB1" w:rsidRPr="00D46147" w:rsidRDefault="00757BB1" w:rsidP="00D46147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D46147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65"/>
      </w:tblGrid>
      <w:tr w:rsidR="00E974D3" w:rsidRPr="00D46147" w14:paraId="21D8D704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33C5E" w14:textId="77777777" w:rsidR="00E974D3" w:rsidRPr="00D46147" w:rsidRDefault="00E974D3" w:rsidP="00D4614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F8FB5" w14:textId="4519E524" w:rsidR="00E974D3" w:rsidRPr="00D46147" w:rsidRDefault="006A563D" w:rsidP="00D46147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[15</w:t>
            </w:r>
            <w:proofErr w:type="gramStart"/>
            <w:r w:rsidR="007C2D5A"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h]  </w:t>
            </w: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  <w:proofErr w:type="gramEnd"/>
            <w:r w:rsidR="007C2D5A"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[30h] </w:t>
            </w:r>
            <w:r w:rsidR="004A2F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punkty ETCS</w:t>
            </w:r>
          </w:p>
        </w:tc>
      </w:tr>
      <w:tr w:rsidR="007C2D5A" w:rsidRPr="00D46147" w14:paraId="63AE602C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D7A24" w14:textId="77777777" w:rsidR="00E974D3" w:rsidRPr="00D46147" w:rsidRDefault="00E974D3" w:rsidP="00D4614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367B4" w14:textId="77777777" w:rsidR="00E974D3" w:rsidRPr="00D46147" w:rsidRDefault="00E974D3" w:rsidP="00D46147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  <w:lang w:val="pl" w:eastAsia="pl-PL"/>
              </w:rPr>
            </w:pPr>
            <w:r w:rsidRPr="00D46147">
              <w:rPr>
                <w:color w:val="000000"/>
                <w:sz w:val="20"/>
                <w:szCs w:val="20"/>
                <w:lang w:val="pl" w:eastAsia="pl-PL"/>
              </w:rPr>
              <w:t xml:space="preserve">Pomieszczenia dydaktyczne </w:t>
            </w:r>
            <w:r w:rsidR="00E0589B" w:rsidRPr="00D46147">
              <w:rPr>
                <w:color w:val="000000"/>
                <w:sz w:val="20"/>
                <w:szCs w:val="20"/>
                <w:lang w:val="pl" w:eastAsia="pl-PL"/>
              </w:rPr>
              <w:t>Filii</w:t>
            </w:r>
            <w:r w:rsidRPr="00D46147">
              <w:rPr>
                <w:color w:val="000000"/>
                <w:sz w:val="20"/>
                <w:szCs w:val="20"/>
                <w:lang w:val="pl" w:eastAsia="pl-PL"/>
              </w:rPr>
              <w:t xml:space="preserve"> w Sandomierzu UJK w Kielcach </w:t>
            </w:r>
          </w:p>
        </w:tc>
      </w:tr>
      <w:tr w:rsidR="00E974D3" w:rsidRPr="00D46147" w14:paraId="4DDD769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C5486" w14:textId="77777777" w:rsidR="00E974D3" w:rsidRPr="00D46147" w:rsidRDefault="00E974D3" w:rsidP="00D4614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358AA" w14:textId="11CFB924" w:rsidR="00E974D3" w:rsidRPr="00D46147" w:rsidRDefault="004A2F7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</w:t>
            </w:r>
            <w:r w:rsidR="00E974D3"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63D"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wykład – 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6A563D"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, ćwiczenia – 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</w:rPr>
              <w:t>test, aktywność na zajęciach</w:t>
            </w:r>
            <w:r w:rsidR="00E974D3"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projekt własny</w:t>
            </w:r>
          </w:p>
        </w:tc>
      </w:tr>
      <w:tr w:rsidR="007C2D5A" w:rsidRPr="00D46147" w14:paraId="0D0C7BDF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BF419" w14:textId="77777777" w:rsidR="00D70DB5" w:rsidRPr="00D46147" w:rsidRDefault="00D70DB5" w:rsidP="00D4614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02A1C" w14:textId="2A976DEC" w:rsidR="00D70DB5" w:rsidRPr="00D46147" w:rsidRDefault="004A2F7C" w:rsidP="00D46147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l"/>
              </w:rPr>
              <w:t>P</w:t>
            </w:r>
            <w:proofErr w:type="spellStart"/>
            <w:r w:rsidR="00D70DB5" w:rsidRPr="00D46147">
              <w:rPr>
                <w:color w:val="000000"/>
                <w:sz w:val="20"/>
                <w:szCs w:val="20"/>
              </w:rPr>
              <w:t>rezentacja</w:t>
            </w:r>
            <w:proofErr w:type="spellEnd"/>
            <w:r w:rsidR="00D70DB5" w:rsidRPr="00D46147">
              <w:rPr>
                <w:color w:val="000000"/>
                <w:sz w:val="20"/>
                <w:szCs w:val="20"/>
              </w:rPr>
              <w:t xml:space="preserve"> multimedialna,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70DB5" w:rsidRPr="00D46147">
              <w:rPr>
                <w:color w:val="000000"/>
                <w:sz w:val="20"/>
                <w:szCs w:val="20"/>
              </w:rPr>
              <w:t>wykorzystywanie technicznych środków dydaktycznych, prezentacje wybranych zagadnień</w:t>
            </w:r>
            <w:r w:rsidR="00AB76D3">
              <w:rPr>
                <w:color w:val="000000"/>
                <w:sz w:val="20"/>
                <w:szCs w:val="20"/>
              </w:rPr>
              <w:t>, metoda podawcza, praca w grupach</w:t>
            </w:r>
          </w:p>
        </w:tc>
      </w:tr>
      <w:tr w:rsidR="007C2D5A" w:rsidRPr="00D46147" w14:paraId="5F2D2BE4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CBB1" w14:textId="77777777" w:rsidR="00D70DB5" w:rsidRPr="00D46147" w:rsidRDefault="00D70DB5" w:rsidP="00D4614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B0930" w14:textId="77777777" w:rsidR="00D70DB5" w:rsidRPr="00D46147" w:rsidRDefault="00D70DB5" w:rsidP="00D46147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2622D" w14:textId="77777777" w:rsidR="00D70DB5" w:rsidRPr="00D46147" w:rsidRDefault="00D70DB5" w:rsidP="00D46147">
            <w:pPr>
              <w:pStyle w:val="NormalnyWeb"/>
              <w:numPr>
                <w:ilvl w:val="0"/>
                <w:numId w:val="7"/>
              </w:numPr>
              <w:spacing w:before="0" w:after="0"/>
              <w:rPr>
                <w:color w:val="000000"/>
                <w:sz w:val="20"/>
                <w:szCs w:val="20"/>
              </w:rPr>
            </w:pPr>
            <w:r w:rsidRPr="00D46147">
              <w:rPr>
                <w:color w:val="000000"/>
                <w:sz w:val="20"/>
                <w:szCs w:val="20"/>
              </w:rPr>
              <w:t>Lamer-</w:t>
            </w:r>
            <w:proofErr w:type="spellStart"/>
            <w:r w:rsidRPr="00D46147">
              <w:rPr>
                <w:color w:val="000000"/>
                <w:sz w:val="20"/>
                <w:szCs w:val="20"/>
              </w:rPr>
              <w:t>Zarawska</w:t>
            </w:r>
            <w:proofErr w:type="spellEnd"/>
            <w:r w:rsidRPr="00D46147">
              <w:rPr>
                <w:color w:val="000000"/>
                <w:sz w:val="20"/>
                <w:szCs w:val="20"/>
              </w:rPr>
              <w:t xml:space="preserve"> E., Kowal-Gierczak B., </w:t>
            </w:r>
            <w:proofErr w:type="spellStart"/>
            <w:r w:rsidRPr="00D46147">
              <w:rPr>
                <w:color w:val="000000"/>
                <w:sz w:val="20"/>
                <w:szCs w:val="20"/>
              </w:rPr>
              <w:t>Niedworok</w:t>
            </w:r>
            <w:proofErr w:type="spellEnd"/>
            <w:r w:rsidRPr="00D46147">
              <w:rPr>
                <w:color w:val="000000"/>
                <w:sz w:val="20"/>
                <w:szCs w:val="20"/>
              </w:rPr>
              <w:t xml:space="preserve"> J. [red. nauk.], Fitoterapia i leki roślinne. Wyd. PZWL, Warszawa 2012.</w:t>
            </w:r>
          </w:p>
        </w:tc>
      </w:tr>
      <w:tr w:rsidR="007C2D5A" w:rsidRPr="00D46147" w14:paraId="2024E1F6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9B7F9" w14:textId="77777777" w:rsidR="00D70DB5" w:rsidRPr="00D46147" w:rsidRDefault="00D70DB5" w:rsidP="00D4614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3A5BF" w14:textId="77777777" w:rsidR="00D70DB5" w:rsidRPr="00D46147" w:rsidRDefault="00D70DB5" w:rsidP="00D46147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A6582" w14:textId="0F5B6878" w:rsidR="00D70DB5" w:rsidRPr="00D46147" w:rsidRDefault="00D70DB5" w:rsidP="00D46147">
            <w:pPr>
              <w:pStyle w:val="NormalnyWeb"/>
              <w:numPr>
                <w:ilvl w:val="0"/>
                <w:numId w:val="8"/>
              </w:numPr>
              <w:spacing w:before="0" w:after="0"/>
              <w:rPr>
                <w:color w:val="000000"/>
                <w:sz w:val="20"/>
                <w:szCs w:val="20"/>
              </w:rPr>
            </w:pPr>
            <w:r w:rsidRPr="00D46147">
              <w:rPr>
                <w:color w:val="000000"/>
                <w:sz w:val="20"/>
                <w:szCs w:val="20"/>
              </w:rPr>
              <w:t>Matławska I. i współ., Farmakognozja. Podręcznik dla studentów farmacji. Wyd. UM Poznań 2005.</w:t>
            </w:r>
          </w:p>
          <w:p w14:paraId="40C38CE0" w14:textId="39891082" w:rsidR="00D71D1A" w:rsidRPr="00D46147" w:rsidRDefault="00D71D1A" w:rsidP="00D46147">
            <w:pPr>
              <w:pStyle w:val="NormalnyWeb"/>
              <w:numPr>
                <w:ilvl w:val="0"/>
                <w:numId w:val="8"/>
              </w:numPr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D46147">
              <w:rPr>
                <w:color w:val="000000"/>
                <w:sz w:val="20"/>
                <w:szCs w:val="20"/>
              </w:rPr>
              <w:t>Kohlmünzer</w:t>
            </w:r>
            <w:proofErr w:type="spellEnd"/>
            <w:r w:rsidRPr="00D46147">
              <w:rPr>
                <w:color w:val="000000"/>
                <w:sz w:val="20"/>
                <w:szCs w:val="20"/>
              </w:rPr>
              <w:t xml:space="preserve"> St., Farmakognozja. Podręcznik dla studentów farmacji. Wyd. PZWL, Warszawa 2013.</w:t>
            </w:r>
          </w:p>
          <w:p w14:paraId="34A4ECE4" w14:textId="77777777" w:rsidR="00C80130" w:rsidRPr="00D46147" w:rsidRDefault="00C80130" w:rsidP="00D46147">
            <w:pPr>
              <w:pStyle w:val="NormalnyWeb"/>
              <w:numPr>
                <w:ilvl w:val="0"/>
                <w:numId w:val="8"/>
              </w:numPr>
              <w:spacing w:before="0" w:after="0"/>
              <w:rPr>
                <w:color w:val="000000"/>
                <w:sz w:val="20"/>
                <w:szCs w:val="20"/>
              </w:rPr>
            </w:pPr>
            <w:r w:rsidRPr="00D46147">
              <w:rPr>
                <w:color w:val="000000"/>
                <w:sz w:val="20"/>
                <w:szCs w:val="20"/>
              </w:rPr>
              <w:t xml:space="preserve">Klimek B. [red.] Analiza fitochemiczna roślinnych substancji leczniczych. Uniwersytet Medyczny w Łodzi, Łódź, 2011. </w:t>
            </w:r>
          </w:p>
          <w:p w14:paraId="3620B74D" w14:textId="57261AF6" w:rsidR="00E0589B" w:rsidRPr="00D46147" w:rsidRDefault="00E0589B" w:rsidP="004A2F7C">
            <w:pPr>
              <w:pStyle w:val="NormalnyWeb"/>
              <w:spacing w:before="0" w:after="0"/>
              <w:ind w:left="720"/>
              <w:rPr>
                <w:color w:val="000000"/>
                <w:sz w:val="20"/>
                <w:szCs w:val="20"/>
              </w:rPr>
            </w:pPr>
          </w:p>
        </w:tc>
      </w:tr>
    </w:tbl>
    <w:p w14:paraId="41FD5DCE" w14:textId="77777777" w:rsidR="00757BB1" w:rsidRPr="00D46147" w:rsidRDefault="00757BB1" w:rsidP="00D46147">
      <w:pPr>
        <w:rPr>
          <w:rFonts w:ascii="Times New Roman" w:hAnsi="Times New Roman" w:cs="Times New Roman"/>
          <w:b/>
          <w:sz w:val="20"/>
          <w:szCs w:val="20"/>
        </w:rPr>
      </w:pPr>
    </w:p>
    <w:p w14:paraId="30046D98" w14:textId="77777777" w:rsidR="00757BB1" w:rsidRPr="00D46147" w:rsidRDefault="00757BB1" w:rsidP="00D46147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D46147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7C2D5A" w:rsidRPr="00D46147" w14:paraId="77ED510B" w14:textId="77777777" w:rsidTr="001C43E6">
        <w:trPr>
          <w:trHeight w:val="1810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ED3E2E" w14:textId="77777777" w:rsidR="00757BB1" w:rsidRPr="00D46147" w:rsidRDefault="00757BB1" w:rsidP="00D4614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0C773C03" w14:textId="6C3D8A88" w:rsidR="001C43E6" w:rsidRPr="00D46147" w:rsidRDefault="00757BB1" w:rsidP="00D46147">
            <w:pPr>
              <w:shd w:val="clear" w:color="auto" w:fill="FFFFFF"/>
              <w:ind w:left="642" w:right="33" w:hanging="4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C1. </w:t>
            </w:r>
            <w:r w:rsidR="004A2F7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Zapoznanie studenta z zagadnieniami dotyczącymi</w:t>
            </w:r>
            <w:r w:rsidR="001C43E6" w:rsidRPr="00D4614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wykorzystywania substancji pochodzenia naturalnego w preparatach </w:t>
            </w:r>
            <w:r w:rsidR="00D46147" w:rsidRPr="00D4614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 stosowania zewnętrznego, w tym również w kosmetykach, w terapii i pielęgnacji skóry z problemami dermatologicznymi</w:t>
            </w:r>
            <w:r w:rsidR="00C80130" w:rsidRPr="00D4614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(wykłady/ćwiczenia)</w:t>
            </w:r>
            <w:r w:rsidR="001C43E6" w:rsidRPr="00D4614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5545F5A3" w14:textId="379AD4F4" w:rsidR="00757BB1" w:rsidRPr="00D46147" w:rsidRDefault="001C43E6" w:rsidP="00D46147">
            <w:pPr>
              <w:shd w:val="clear" w:color="auto" w:fill="FFFFFF"/>
              <w:ind w:left="642" w:right="33" w:hanging="4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D461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pl-PL"/>
              </w:rPr>
              <w:t>C2</w:t>
            </w:r>
            <w:r w:rsidRPr="00D4614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="004A2F7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Przedstawienie studentom możliwości</w:t>
            </w:r>
            <w:r w:rsidRPr="00D4614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46147" w:rsidRPr="00D4614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odpowiedniego wykorzystania i zastosowania roślin leczniczych w </w:t>
            </w:r>
            <w:proofErr w:type="spellStart"/>
            <w:r w:rsidR="00D46147" w:rsidRPr="00D4614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fitorerapii</w:t>
            </w:r>
            <w:proofErr w:type="spellEnd"/>
            <w:r w:rsidR="00D46147" w:rsidRPr="00D4614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różnego rodzaju schorzeń (wykłady, ćwiczenia)</w:t>
            </w:r>
          </w:p>
        </w:tc>
      </w:tr>
      <w:tr w:rsidR="007C2D5A" w:rsidRPr="00D46147" w14:paraId="53952A68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B033D" w14:textId="68FCDFAA" w:rsidR="00757BB1" w:rsidRDefault="004A2F7C" w:rsidP="004A2F7C">
            <w:pPr>
              <w:numPr>
                <w:ilvl w:val="1"/>
                <w:numId w:val="1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="00757BB1"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 (z uwzględnieniem formy zajęć)</w:t>
            </w:r>
          </w:p>
          <w:p w14:paraId="27562D75" w14:textId="77777777" w:rsidR="004A2F7C" w:rsidRPr="00D46147" w:rsidRDefault="004A2F7C" w:rsidP="004A2F7C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9ADC87" w14:textId="22376B0A" w:rsidR="00622266" w:rsidRPr="00D46147" w:rsidRDefault="001C43E6" w:rsidP="004A2F7C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  <w:p w14:paraId="51BB8C30" w14:textId="619B6E06" w:rsidR="00D23A17" w:rsidRPr="00622266" w:rsidRDefault="00D23A17" w:rsidP="0062226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Wiadomości dotyczące właściwego przygotowania substancji roślinnych, postaci leku roślinnego oraz metod standaryzacji (normy farmakopealne oraz wytwórcze)</w:t>
            </w:r>
          </w:p>
          <w:p w14:paraId="48189161" w14:textId="366F690E" w:rsidR="00044024" w:rsidRPr="00622266" w:rsidRDefault="00D23A17" w:rsidP="0062226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 naturalnych surowców pochodzenia roślinnego i zwierzęcego w terapii wybranych schorzeń z uwzględnieniem mechanizmów działania tych substancji, interakcji i przeciwwskazań w stosowaniu</w:t>
            </w:r>
            <w:r w:rsidR="00622266" w:rsidRPr="006222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D96E49C" w14:textId="5C2916F3" w:rsidR="00622266" w:rsidRPr="00622266" w:rsidRDefault="00044024" w:rsidP="0062226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Fitoterapia schorzeń układu pokarmowego</w:t>
            </w:r>
            <w:r w:rsidR="00622266"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</w:p>
          <w:p w14:paraId="135B1ADD" w14:textId="54643A85" w:rsidR="00622266" w:rsidRPr="00622266" w:rsidRDefault="00622266" w:rsidP="0062226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Fitoterapia schorzeń układu </w:t>
            </w:r>
            <w:r w:rsidR="00044024"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nerwowego</w:t>
            </w: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</w:p>
          <w:p w14:paraId="04F08A4B" w14:textId="21AE6163" w:rsidR="00622266" w:rsidRPr="00622266" w:rsidRDefault="00622266" w:rsidP="0062226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Fitoterapia schorzeń układu </w:t>
            </w:r>
            <w:r w:rsidR="00044024"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oddechowego</w:t>
            </w: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</w:p>
          <w:p w14:paraId="608A73DD" w14:textId="6B0EA66D" w:rsidR="00D46147" w:rsidRPr="00622266" w:rsidRDefault="00622266" w:rsidP="0062226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Fitoterapia schorzeń układu </w:t>
            </w:r>
            <w:r w:rsidR="00D46147"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sercowo-</w:t>
            </w:r>
            <w:proofErr w:type="spellStart"/>
            <w:r w:rsidR="00D46147"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naczyniowegom</w:t>
            </w:r>
            <w:proofErr w:type="spellEnd"/>
            <w:r w:rsidR="00D46147" w:rsidRPr="0062226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moczowo-płciowego.</w:t>
            </w:r>
          </w:p>
          <w:p w14:paraId="68D8CF02" w14:textId="5CAA4542" w:rsidR="00D46147" w:rsidRPr="00622266" w:rsidRDefault="00D46147" w:rsidP="0062226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Fitoterapia schorzeń metabolicznych.</w:t>
            </w:r>
          </w:p>
          <w:p w14:paraId="2FA41D48" w14:textId="05432B16" w:rsidR="007C2D5A" w:rsidRPr="004A2F7C" w:rsidRDefault="00044024" w:rsidP="0062226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222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Fitoterapia chorób skóry.</w:t>
            </w:r>
          </w:p>
          <w:p w14:paraId="2B6D19CF" w14:textId="77777777" w:rsidR="004A2F7C" w:rsidRPr="00622266" w:rsidRDefault="004A2F7C" w:rsidP="004A2F7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8A462" w14:textId="77777777" w:rsidR="00D46147" w:rsidRPr="00D46147" w:rsidRDefault="00D46147" w:rsidP="00D46147">
            <w:pPr>
              <w:ind w:left="720"/>
              <w:rPr>
                <w:sz w:val="20"/>
                <w:szCs w:val="20"/>
              </w:rPr>
            </w:pPr>
          </w:p>
          <w:p w14:paraId="26E91F36" w14:textId="77777777" w:rsidR="001C43E6" w:rsidRPr="00D46147" w:rsidRDefault="001C43E6" w:rsidP="00D461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3FCD67D4" w14:textId="77777777" w:rsidR="00044024" w:rsidRPr="00622266" w:rsidRDefault="00622266" w:rsidP="00622266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Probiotyki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, prebiotyki,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synbiotyki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postbiotyki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14542CCD" w14:textId="77777777" w:rsidR="00622266" w:rsidRPr="00D46147" w:rsidRDefault="00622266" w:rsidP="00622266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 naturalnych substancji pochodzenia roślinnego i zwierzęcego w preparatach dermatologicznych i kosmetycznych z uwzględnieniem interakcji, przeciwwskazań i działań niepożądanych</w:t>
            </w:r>
          </w:p>
          <w:p w14:paraId="5DDBD16C" w14:textId="77777777" w:rsidR="00622266" w:rsidRDefault="00622266" w:rsidP="00622266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622266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Toksykologia roślin leczniczych i kosmetycznych.</w:t>
            </w:r>
          </w:p>
          <w:p w14:paraId="57A4580A" w14:textId="77777777" w:rsidR="00622266" w:rsidRDefault="00622266" w:rsidP="00622266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Przykładowe receptury roślinnych preparatów złożonych stosowanych w leczeniu wybranych schorzeń. </w:t>
            </w:r>
          </w:p>
          <w:p w14:paraId="585F1AD4" w14:textId="701EBB81" w:rsidR="00622266" w:rsidRPr="00622266" w:rsidRDefault="00622266" w:rsidP="00622266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Identyfikacja makroskopowa i mikroskopowa mieszanek ziołowych stosowanych w leczeniu wybranych schorzeń. </w:t>
            </w:r>
          </w:p>
        </w:tc>
      </w:tr>
    </w:tbl>
    <w:p w14:paraId="1C88A722" w14:textId="77777777" w:rsidR="00757BB1" w:rsidRPr="00D46147" w:rsidRDefault="00757BB1" w:rsidP="00D46147">
      <w:pPr>
        <w:rPr>
          <w:rFonts w:ascii="Times New Roman" w:hAnsi="Times New Roman" w:cs="Times New Roman"/>
          <w:b/>
          <w:sz w:val="20"/>
          <w:szCs w:val="20"/>
        </w:rPr>
      </w:pPr>
    </w:p>
    <w:p w14:paraId="4180848A" w14:textId="77777777" w:rsidR="00757BB1" w:rsidRPr="00D46147" w:rsidRDefault="00757BB1" w:rsidP="00D46147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D46147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39"/>
      </w:tblGrid>
      <w:tr w:rsidR="00757BB1" w:rsidRPr="00D46147" w14:paraId="2B7E924E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A697D05" w14:textId="77777777" w:rsidR="00757BB1" w:rsidRPr="00D46147" w:rsidRDefault="00757BB1" w:rsidP="00D4614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E0F52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D9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757BB1" w:rsidRPr="00D46147" w14:paraId="19E43F38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7B26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F32D6A" w:rsidRPr="00D46147" w14:paraId="4AB3E3EA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9F5B9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4A4C1" w14:textId="77777777" w:rsidR="00F32D6A" w:rsidRPr="00D46147" w:rsidRDefault="00F32D6A" w:rsidP="00D4614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Posiada w zaawansowanym stopniu wiedzę oraz rozumie zagadnienia z zakresu wskazań i przeciwwskazań do prowadzenia różnorodnych form terapii</w:t>
            </w:r>
            <w:r w:rsidR="00C80130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substancji naturalnych. Wymienia oraz charakteryzuje podstawowe metabolity wtórne oraz gatunki roślin i zwierząt wykorzystywane w produkcji kosmetyków.  </w:t>
            </w:r>
            <w:r w:rsidR="0053157E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Zna nazewnictwo polskie i łacińskie roślin kosmetycznych oraz leczniczych. Zna mechanizmy działania związków pochodzenia roślinnego oraz zwierzęcego.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16532" w14:textId="77777777" w:rsidR="00F32D6A" w:rsidRPr="00D46147" w:rsidRDefault="00AB4C56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KOSP1_W06</w:t>
            </w:r>
          </w:p>
        </w:tc>
      </w:tr>
      <w:tr w:rsidR="00F32D6A" w:rsidRPr="00D46147" w14:paraId="5CA6C901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B5D0D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DA73E" w14:textId="77777777" w:rsidR="00F32D6A" w:rsidRPr="00D46147" w:rsidRDefault="00F32D6A" w:rsidP="00D4614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 wiedzę w zakresie najważniejszych probl</w:t>
            </w:r>
            <w:r w:rsidR="00C80130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emów i zagadnień właściwych dla produktów naturalnych wykorzystywanych w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kosmetologii, zna i rozumie ich powiązanie z innymi dyscyplinami naukowymi oraz ma podstawową wiedzę w zakresie metodologii badań naukowych.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5E88B" w14:textId="77777777" w:rsidR="00F32D6A" w:rsidRPr="00D46147" w:rsidRDefault="00AB4C56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KOSP1_W09</w:t>
            </w:r>
          </w:p>
        </w:tc>
      </w:tr>
      <w:tr w:rsidR="00F32D6A" w:rsidRPr="00D46147" w14:paraId="348B348C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A0129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7C2D5A" w:rsidRPr="00D46147" w14:paraId="02EAD934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BB09B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30AAA" w14:textId="5DC00B0F" w:rsidR="00F32D6A" w:rsidRPr="00D46147" w:rsidRDefault="00F32D6A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Potrafi prawidłowo ocenić przydatność </w:t>
            </w:r>
            <w:r w:rsid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naturalnych surowców zielarskich w </w:t>
            </w:r>
            <w:r w:rsidR="00611B0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preparatach kosmetycznych i dermatologicznych</w:t>
            </w:r>
            <w:r w:rsidR="0053157E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D0C39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KOSP1_U11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7C2D5A" w:rsidRPr="00D46147" w14:paraId="751AB9B4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B41FD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F2CD4" w14:textId="3CF656DD" w:rsidR="007C2D5A" w:rsidRPr="00D46147" w:rsidRDefault="007C2D5A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Potrafi przeprowadzić </w:t>
            </w:r>
            <w:proofErr w:type="spellStart"/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ideentyfikację</w:t>
            </w:r>
            <w:proofErr w:type="spellEnd"/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materiału roślinnego w oparciu o analizę morfologiczno-anatomiczną oraz chromatograficzną</w:t>
            </w:r>
            <w:r w:rsidR="00611B0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na tej podstawie odpowiednio sklasyfikować surowce pod kątem terapeutycznym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7880A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KOSP1U02</w:t>
            </w:r>
          </w:p>
        </w:tc>
      </w:tr>
      <w:tr w:rsidR="000C5A25" w:rsidRPr="00D46147" w14:paraId="44EA80C5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AA08B" w14:textId="56E4AE70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DCB57" w14:textId="432F23CC" w:rsidR="000C5A25" w:rsidRPr="00D46147" w:rsidRDefault="000C5A25" w:rsidP="000C5A25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Potrafi odpowiednio dobrać skład preparatu ziołowego w terapii danych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schorzeń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tym przede wszystkim w terapii schorzeń skóry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E9016" w14:textId="06AB9ED4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KOSP_U05</w:t>
            </w:r>
          </w:p>
        </w:tc>
      </w:tr>
      <w:tr w:rsidR="00F32D6A" w:rsidRPr="00D46147" w14:paraId="1BB38905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3320B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F32D6A" w:rsidRPr="00D46147" w14:paraId="65E694F0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C410F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8B7C9" w14:textId="77777777" w:rsidR="00F32D6A" w:rsidRPr="00D46147" w:rsidRDefault="00F32D6A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Mając świadomość dynamicznego rozwoju współczesnej kosmetologii – rozumie potrzebę systematycznego doskonalenia zawodowego i jest gotów do podjęcia tych działań.</w:t>
            </w:r>
            <w:r w:rsidR="0053157E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Rozumie znaczenie substancji pochodzenia naturalnego we współczesnej kosmetologii.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F83F8" w14:textId="77777777" w:rsidR="00F32D6A" w:rsidRPr="00D46147" w:rsidRDefault="00F32D6A" w:rsidP="00D46147">
            <w:pPr>
              <w:snapToGri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KOSP1_K01</w:t>
            </w:r>
          </w:p>
        </w:tc>
      </w:tr>
    </w:tbl>
    <w:p w14:paraId="59EC9ED7" w14:textId="77777777" w:rsidR="00757BB1" w:rsidRPr="00D46147" w:rsidRDefault="00757BB1" w:rsidP="00D46147">
      <w:pPr>
        <w:rPr>
          <w:rFonts w:ascii="Times New Roman" w:hAnsi="Times New Roman" w:cs="Times New Roman"/>
          <w:sz w:val="20"/>
          <w:szCs w:val="20"/>
        </w:rPr>
      </w:pPr>
    </w:p>
    <w:p w14:paraId="65968E45" w14:textId="77777777" w:rsidR="00757BB1" w:rsidRPr="00D46147" w:rsidRDefault="00757BB1" w:rsidP="00D4614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10"/>
        <w:gridCol w:w="379"/>
      </w:tblGrid>
      <w:tr w:rsidR="007C2D5A" w:rsidRPr="00D46147" w14:paraId="450BA74D" w14:textId="77777777">
        <w:trPr>
          <w:trHeight w:val="284"/>
        </w:trPr>
        <w:tc>
          <w:tcPr>
            <w:tcW w:w="979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CEA0C" w14:textId="77777777" w:rsidR="00757BB1" w:rsidRPr="00D46147" w:rsidRDefault="00757BB1" w:rsidP="00D46147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7C2D5A" w:rsidRPr="00D46147" w14:paraId="47DDECDA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DFFC0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78E94D3A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79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9A3D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7C2D5A" w:rsidRPr="00D46147" w14:paraId="385E0C39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4471B" w14:textId="77777777" w:rsidR="00757BB1" w:rsidRPr="00D46147" w:rsidRDefault="00757BB1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5B89D78" w14:textId="77777777" w:rsidR="00757BB1" w:rsidRPr="00D46147" w:rsidRDefault="00757BB1" w:rsidP="00D4614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7DC315" w14:textId="77777777" w:rsidR="00757BB1" w:rsidRPr="00D46147" w:rsidRDefault="00757BB1" w:rsidP="00D4614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1B1E934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4C2AF0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D4614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217F1C4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A295A3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Praca                  w grupie*</w:t>
            </w:r>
          </w:p>
        </w:tc>
        <w:tc>
          <w:tcPr>
            <w:tcW w:w="1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537937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Inne </w:t>
            </w: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(jakie</w:t>
            </w:r>
            <w:proofErr w:type="gramStart"/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?)</w:t>
            </w: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proofErr w:type="gramEnd"/>
          </w:p>
        </w:tc>
      </w:tr>
      <w:tr w:rsidR="007C2D5A" w:rsidRPr="00D46147" w14:paraId="5FE783D1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7A700" w14:textId="77777777" w:rsidR="00757BB1" w:rsidRPr="00D46147" w:rsidRDefault="00757BB1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9E58A2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B0A15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7E8930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1F42A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E0E7AB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460FD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4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A9A9E5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7C2D5A" w:rsidRPr="00D46147" w14:paraId="653F79A3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8C9A8" w14:textId="77777777" w:rsidR="00757BB1" w:rsidRPr="00D46147" w:rsidRDefault="00757BB1" w:rsidP="00D46147">
            <w:pPr>
              <w:snapToGri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F1D1EF9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B3A3AB5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3EAFC29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D87289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AEA9BD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B2ABCD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E759FEE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18539BC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F04DE0E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C78333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00F346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81A3A9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C70856E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3BB8A53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CB68949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BDAE88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DD585E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93FA80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9FDBDA4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6611ECF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E7CA0E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7C2D5A" w:rsidRPr="00D46147" w14:paraId="7A9CC389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A5A66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DAE262" w14:textId="631B8026" w:rsidR="007C2D5A" w:rsidRPr="00D46147" w:rsidRDefault="004A2F7C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2B8F96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3039FF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B093" w14:textId="1F2F96AE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BAF14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8442B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BFE69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1BE559" w14:textId="77777777" w:rsidR="007C2D5A" w:rsidRPr="00D46147" w:rsidRDefault="007C2D5A" w:rsidP="00D4614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3A740D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30625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F70BD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4DE73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36A8CF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F6EE88" w14:textId="2162407C" w:rsidR="007C2D5A" w:rsidRPr="00D46147" w:rsidRDefault="004A2F7C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9AF60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9B2CA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CE313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F014C4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5953E9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4C7AA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2D5A" w:rsidRPr="00D46147" w14:paraId="0AFE6E8D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6457E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A4F42C" w14:textId="31101D54" w:rsidR="007C2D5A" w:rsidRPr="00D46147" w:rsidRDefault="004A2F7C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8307F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A96348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2B79E" w14:textId="7FB45FF5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B08E8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18452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EE280B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82D0D7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928D57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51626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F9DF3" w14:textId="7E950DBF" w:rsidR="007C2D5A" w:rsidRPr="00D46147" w:rsidRDefault="00611B0C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B4D91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AB88CB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ABBAC5" w14:textId="51508E4B" w:rsidR="007C2D5A" w:rsidRPr="00D46147" w:rsidRDefault="004A2F7C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90E66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A6268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DF34B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B50FA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4E3A4B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F4748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2D5A" w:rsidRPr="00D46147" w14:paraId="141865E6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3BF15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267AC0" w14:textId="5241EC17" w:rsidR="007C2D5A" w:rsidRPr="00D46147" w:rsidRDefault="004A2F7C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3FBD5E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5079AC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869A3" w14:textId="45D23689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98E38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1EBC9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2F5828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55E414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1B9C53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8D373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4BE91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F87B6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B60C17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FA7FF6" w14:textId="1A6FA465" w:rsidR="007C2D5A" w:rsidRPr="00D46147" w:rsidRDefault="004A2F7C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BBD49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966D8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B57B0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7FF872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6AEA7C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24BF2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5A25" w:rsidRPr="00D46147" w14:paraId="103AA7DE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43947" w14:textId="00F9B2E9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764570" w14:textId="460B209F" w:rsidR="000C5A25" w:rsidRPr="00D46147" w:rsidRDefault="004A2F7C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52C210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EBBAA1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36BA9" w14:textId="2C82FB6A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FC92" w14:textId="1127485A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76680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0400EA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A3BE45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C70574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9094F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6F132" w14:textId="6A68480C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FC84E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643A92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27AB8A" w14:textId="480285AA" w:rsidR="000C5A25" w:rsidRPr="00D46147" w:rsidRDefault="004A2F7C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C7EF5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F7530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F99C3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4ABA2F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D59016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5953A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C5A25" w:rsidRPr="00D46147" w14:paraId="15D70F94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99BF5" w14:textId="14F046D1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E0B91A" w14:textId="33EF4DAD" w:rsidR="000C5A25" w:rsidRPr="00D46147" w:rsidRDefault="004A2F7C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2A1600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AEC11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F41DC" w14:textId="37F3DC96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E6E2A" w14:textId="07E15436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5018B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992BDB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343BDD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E955D2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E062C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F9841" w14:textId="3DA0E98C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0E062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3D09A9" w14:textId="77777777" w:rsidR="000C5A25" w:rsidRPr="00D46147" w:rsidRDefault="000C5A25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A86E2F" w14:textId="23CEB5D5" w:rsidR="000C5A25" w:rsidRPr="00D46147" w:rsidRDefault="004A2F7C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80074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33E4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16BD4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6247C2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67B7FB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C4FD" w14:textId="77777777" w:rsidR="000C5A25" w:rsidRPr="00D46147" w:rsidRDefault="000C5A25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2D5A" w:rsidRPr="00D46147" w14:paraId="387C9842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9DA03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FD5412" w14:textId="7E83BE7C" w:rsidR="007C2D5A" w:rsidRPr="00D46147" w:rsidRDefault="004A2F7C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8F0C1B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D05249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17244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979F1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7C0DC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FE7523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E0A8EB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BCF3BE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FBEF3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D6518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C0404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02CD12" w14:textId="77777777" w:rsidR="007C2D5A" w:rsidRPr="00D46147" w:rsidRDefault="007C2D5A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81E72E" w14:textId="4C227582" w:rsidR="007C2D5A" w:rsidRPr="00D46147" w:rsidRDefault="004A2F7C" w:rsidP="00D461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EC007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9B12C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EBCA6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581A12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ED28B7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B7D7" w14:textId="77777777" w:rsidR="007C2D5A" w:rsidRPr="00D46147" w:rsidRDefault="007C2D5A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1EE9FE0F" w14:textId="77777777" w:rsidR="00757BB1" w:rsidRPr="00D46147" w:rsidRDefault="00757BB1" w:rsidP="00D46147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color w:val="000000"/>
          <w:sz w:val="20"/>
          <w:szCs w:val="20"/>
        </w:rPr>
      </w:pPr>
      <w:r w:rsidRPr="00D46147">
        <w:rPr>
          <w:b/>
          <w:i/>
          <w:color w:val="000000"/>
          <w:sz w:val="20"/>
          <w:szCs w:val="20"/>
          <w:lang w:val="pl-PL"/>
        </w:rPr>
        <w:t>*niepotrzebne usunąć</w:t>
      </w:r>
    </w:p>
    <w:p w14:paraId="11C45660" w14:textId="77777777" w:rsidR="00757BB1" w:rsidRPr="00D46147" w:rsidRDefault="00757BB1" w:rsidP="00D4614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79"/>
      </w:tblGrid>
      <w:tr w:rsidR="00757BB1" w:rsidRPr="00D46147" w14:paraId="0AD7C6FD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25AF2" w14:textId="77777777" w:rsidR="00757BB1" w:rsidRPr="00D46147" w:rsidRDefault="00757BB1" w:rsidP="00D4614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757BB1" w:rsidRPr="00D46147" w14:paraId="38392418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99FEB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8C334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56AA5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F32D6A" w:rsidRPr="00D46147" w14:paraId="544BF5DD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32A72C8" w14:textId="77777777" w:rsidR="00F32D6A" w:rsidRPr="00D46147" w:rsidRDefault="00F32D6A" w:rsidP="00D4614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20FC4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39305" w14:textId="2E6D6C7B" w:rsidR="00F32D6A" w:rsidRPr="00D46147" w:rsidRDefault="004A2F7C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Egzamin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testowy </w:t>
            </w:r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5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proofErr w:type="gramEnd"/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-59%</w:t>
            </w:r>
          </w:p>
        </w:tc>
      </w:tr>
      <w:tr w:rsidR="00F32D6A" w:rsidRPr="00D46147" w14:paraId="752B562E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41155" w14:textId="77777777" w:rsidR="00F32D6A" w:rsidRPr="00D46147" w:rsidRDefault="00F32D6A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98886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761AF" w14:textId="7657C766" w:rsidR="00F32D6A" w:rsidRPr="00D46147" w:rsidRDefault="004A2F7C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Egzamin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testowy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60</w:t>
            </w:r>
            <w:proofErr w:type="gramEnd"/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-69%</w:t>
            </w:r>
          </w:p>
        </w:tc>
      </w:tr>
      <w:tr w:rsidR="00F32D6A" w:rsidRPr="00D46147" w14:paraId="54F2CC8A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61A39" w14:textId="77777777" w:rsidR="00F32D6A" w:rsidRPr="00D46147" w:rsidRDefault="00F32D6A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8CBC3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D9D28" w14:textId="5637FA1C" w:rsidR="00F32D6A" w:rsidRPr="00D46147" w:rsidRDefault="004A2F7C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Egzamin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testowy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70</w:t>
            </w:r>
            <w:proofErr w:type="gramEnd"/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-79%</w:t>
            </w:r>
            <w:r w:rsidR="00BD4D8B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Średnia </w:t>
            </w:r>
            <w:r w:rsidR="00BD4D8B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wykładach</w:t>
            </w:r>
          </w:p>
        </w:tc>
      </w:tr>
      <w:tr w:rsidR="00F32D6A" w:rsidRPr="00D46147" w14:paraId="4401B12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DAF24" w14:textId="77777777" w:rsidR="00F32D6A" w:rsidRPr="00D46147" w:rsidRDefault="00F32D6A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4A5DD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BC216" w14:textId="03440E00" w:rsidR="005B3DAF" w:rsidRPr="00D46147" w:rsidRDefault="004A2F7C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Egzamin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testowy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80</w:t>
            </w:r>
            <w:proofErr w:type="gramEnd"/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-89%</w:t>
            </w:r>
            <w:r w:rsidR="00BD4D8B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Wysoka </w:t>
            </w:r>
            <w:r w:rsidR="00BD4D8B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aktywność na wykładach </w:t>
            </w:r>
          </w:p>
        </w:tc>
      </w:tr>
      <w:tr w:rsidR="00F32D6A" w:rsidRPr="00D46147" w14:paraId="6A2F689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6F227" w14:textId="77777777" w:rsidR="00F32D6A" w:rsidRPr="00D46147" w:rsidRDefault="00F32D6A" w:rsidP="00D4614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47DBD" w14:textId="77777777" w:rsidR="00F32D6A" w:rsidRPr="00D46147" w:rsidRDefault="00F32D6A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87EA6" w14:textId="10331498" w:rsidR="00F32D6A" w:rsidRPr="00D46147" w:rsidRDefault="004A2F7C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Egzamin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testowy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90</w:t>
            </w:r>
            <w:proofErr w:type="gramEnd"/>
            <w:r w:rsidR="005B3DAF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-100%</w:t>
            </w:r>
            <w:r w:rsidR="00BD4D8B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Wyróżniająca </w:t>
            </w:r>
            <w:r w:rsidR="00BD4D8B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wykładach</w:t>
            </w:r>
          </w:p>
        </w:tc>
      </w:tr>
      <w:tr w:rsidR="00BD4D8B" w:rsidRPr="00D46147" w14:paraId="5B82A60A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7CD45B9" w14:textId="77777777" w:rsidR="00BD4D8B" w:rsidRPr="00D46147" w:rsidRDefault="00BD4D8B" w:rsidP="00D4614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89941" w14:textId="77777777" w:rsidR="00BD4D8B" w:rsidRPr="00D46147" w:rsidRDefault="00BD4D8B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C44A7" w14:textId="77777777" w:rsidR="00BD4D8B" w:rsidRPr="00D46147" w:rsidRDefault="00BD4D8B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 51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-59%</w:t>
            </w:r>
          </w:p>
        </w:tc>
      </w:tr>
      <w:tr w:rsidR="00BD4D8B" w:rsidRPr="00D46147" w14:paraId="6FF4B72C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8B2A3" w14:textId="77777777" w:rsidR="00BD4D8B" w:rsidRPr="00D46147" w:rsidRDefault="00BD4D8B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9EB5C" w14:textId="77777777" w:rsidR="00BD4D8B" w:rsidRPr="00D46147" w:rsidRDefault="00BD4D8B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70197" w14:textId="77777777" w:rsidR="00BD4D8B" w:rsidRPr="00D46147" w:rsidRDefault="00BD4D8B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60-69%</w:t>
            </w:r>
          </w:p>
        </w:tc>
      </w:tr>
      <w:tr w:rsidR="00BD4D8B" w:rsidRPr="00D46147" w14:paraId="4C93E70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41177" w14:textId="77777777" w:rsidR="00BD4D8B" w:rsidRPr="00D46147" w:rsidRDefault="00BD4D8B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ECD15" w14:textId="77777777" w:rsidR="00BD4D8B" w:rsidRPr="00D46147" w:rsidRDefault="00BD4D8B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E8A13" w14:textId="493E2152" w:rsidR="00BD4D8B" w:rsidRPr="00D46147" w:rsidRDefault="00BD4D8B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 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</w:t>
            </w:r>
            <w:proofErr w:type="gramEnd"/>
            <w:r w:rsidR="007C2D5A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70-79%, </w:t>
            </w:r>
            <w:r w:rsidR="004A2F7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Średnia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ćwiczeniach</w:t>
            </w:r>
          </w:p>
        </w:tc>
      </w:tr>
      <w:tr w:rsidR="00BD4D8B" w:rsidRPr="00D46147" w14:paraId="37AAB5DA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2AF23" w14:textId="77777777" w:rsidR="00BD4D8B" w:rsidRPr="00D46147" w:rsidRDefault="00BD4D8B" w:rsidP="00D461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5C961" w14:textId="77777777" w:rsidR="00BD4D8B" w:rsidRPr="00D46147" w:rsidRDefault="00BD4D8B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B44C9" w14:textId="343298DB" w:rsidR="00BD4D8B" w:rsidRPr="00D46147" w:rsidRDefault="00BD4D8B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80-89%,</w:t>
            </w:r>
            <w:r w:rsidR="004A2F7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Wysoka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ćwiczeniach</w:t>
            </w:r>
          </w:p>
        </w:tc>
      </w:tr>
      <w:tr w:rsidR="00BD4D8B" w:rsidRPr="00D46147" w14:paraId="031CE698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F3614" w14:textId="77777777" w:rsidR="00BD4D8B" w:rsidRPr="00D46147" w:rsidRDefault="00BD4D8B" w:rsidP="00D4614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A547E" w14:textId="77777777" w:rsidR="00BD4D8B" w:rsidRPr="00D46147" w:rsidRDefault="00BD4D8B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8143B" w14:textId="22608791" w:rsidR="00BD4D8B" w:rsidRPr="00D46147" w:rsidRDefault="00BD4D8B" w:rsidP="00D461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90-100%, </w:t>
            </w:r>
            <w:r w:rsidR="004A2F7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Wyróżniająca </w:t>
            </w:r>
            <w:r w:rsidRPr="00D461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ćwiczeniach</w:t>
            </w:r>
          </w:p>
        </w:tc>
      </w:tr>
    </w:tbl>
    <w:p w14:paraId="06C6F4F4" w14:textId="77777777" w:rsidR="00757BB1" w:rsidRPr="00D46147" w:rsidRDefault="00757BB1" w:rsidP="00D46147">
      <w:pPr>
        <w:rPr>
          <w:rFonts w:ascii="Times New Roman" w:hAnsi="Times New Roman" w:cs="Times New Roman"/>
          <w:sz w:val="20"/>
          <w:szCs w:val="20"/>
        </w:rPr>
      </w:pPr>
    </w:p>
    <w:p w14:paraId="19AFF86B" w14:textId="77777777" w:rsidR="00757BB1" w:rsidRPr="00D46147" w:rsidRDefault="00757BB1" w:rsidP="00D46147">
      <w:pPr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</w:rPr>
      </w:pPr>
      <w:r w:rsidRPr="00D46147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86"/>
      </w:tblGrid>
      <w:tr w:rsidR="00757BB1" w:rsidRPr="00D46147" w14:paraId="3AACE378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9E370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705F8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757BB1" w:rsidRPr="00D46147" w14:paraId="2D9AA18D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F4D69" w14:textId="77777777" w:rsidR="00757BB1" w:rsidRPr="00D46147" w:rsidRDefault="00757BB1" w:rsidP="00D4614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96E51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6B9E39B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D8468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62AD4E1D" w14:textId="77777777" w:rsidR="00757BB1" w:rsidRPr="00D46147" w:rsidRDefault="00757BB1" w:rsidP="00D461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7C2D5A" w:rsidRPr="00D46147" w14:paraId="7776F10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347118" w14:textId="77777777" w:rsidR="00757BB1" w:rsidRPr="00D46147" w:rsidRDefault="00757BB1" w:rsidP="00D4614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E37B84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06299B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757BB1" w:rsidRPr="00D46147" w14:paraId="5F25F8A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A8672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48DAC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BB32F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7BB1" w:rsidRPr="00D46147" w14:paraId="5944137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0EBB2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Udział w ćwiczeniach</w:t>
            </w:r>
            <w:r w:rsidRPr="004A2F7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, konwersatoriach, laboratoriach</w:t>
            </w: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EDB03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E9A3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57BB1" w:rsidRPr="00D46147" w14:paraId="4F487C6C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BA2CF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Udział w </w:t>
            </w:r>
            <w:r w:rsidRPr="004A2F7C">
              <w:rPr>
                <w:rFonts w:ascii="Times New Roman" w:hAnsi="Times New Roman" w:cs="Times New Roman"/>
                <w:i/>
                <w:sz w:val="20"/>
                <w:szCs w:val="20"/>
              </w:rPr>
              <w:t>egzaminie/</w:t>
            </w:r>
            <w:r w:rsidRPr="004A2F7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1AC3B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8FC6C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C2D5A" w:rsidRPr="00D46147" w14:paraId="7DBBDFC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ADA1620" w14:textId="77777777" w:rsidR="00757BB1" w:rsidRPr="00D46147" w:rsidRDefault="00757BB1" w:rsidP="00D4614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B8F89C4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CA4EA43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</w:t>
            </w:r>
          </w:p>
        </w:tc>
      </w:tr>
      <w:tr w:rsidR="00757BB1" w:rsidRPr="00D46147" w14:paraId="47F6A3C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5EF61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D145C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2E922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7BB1" w:rsidRPr="00D46147" w14:paraId="07A7CAB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5EEBF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Przygotowanie do ćwiczeń, </w:t>
            </w:r>
            <w:r w:rsidRPr="004A2F7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4ECFB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4199E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57BB1" w:rsidRPr="00D46147" w14:paraId="3EFD508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7D1B9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Przygotowanie do </w:t>
            </w:r>
            <w:r w:rsidRPr="00D46147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egzaminu</w:t>
            </w: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>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595D9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29865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7BB1" w:rsidRPr="00D46147" w14:paraId="3475DDF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826CA" w14:textId="77777777" w:rsidR="00757BB1" w:rsidRPr="00D46147" w:rsidRDefault="00757BB1" w:rsidP="00D46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Zebranie materiałów do projektu, </w:t>
            </w:r>
            <w:r w:rsidRPr="004A2F7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kwerenda internetowa*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4C6A3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517FB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C2D5A" w:rsidRPr="00D46147" w14:paraId="4DAAF34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8D00D4A" w14:textId="77777777" w:rsidR="00757BB1" w:rsidRPr="00D46147" w:rsidRDefault="00757BB1" w:rsidP="00D4614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09AA633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7E6D5F5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75</w:t>
            </w:r>
          </w:p>
        </w:tc>
      </w:tr>
      <w:tr w:rsidR="007C2D5A" w:rsidRPr="00D46147" w14:paraId="3521A40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2435AAF" w14:textId="77777777" w:rsidR="00757BB1" w:rsidRPr="00D46147" w:rsidRDefault="00757BB1" w:rsidP="00D461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CFAC364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B26A8AD" w14:textId="77777777" w:rsidR="00757BB1" w:rsidRPr="00D46147" w:rsidRDefault="00421492" w:rsidP="00D4614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14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14:paraId="669F7132" w14:textId="77777777" w:rsidR="00757BB1" w:rsidRPr="00D46147" w:rsidRDefault="00757BB1" w:rsidP="00D46147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color w:val="000000"/>
          <w:sz w:val="20"/>
          <w:szCs w:val="20"/>
        </w:rPr>
      </w:pPr>
      <w:r w:rsidRPr="00D46147">
        <w:rPr>
          <w:b/>
          <w:i/>
          <w:color w:val="000000"/>
          <w:sz w:val="20"/>
          <w:szCs w:val="20"/>
          <w:lang w:val="pl-PL"/>
        </w:rPr>
        <w:t>*niepotrzebne usunąć</w:t>
      </w:r>
    </w:p>
    <w:p w14:paraId="0DC66947" w14:textId="77777777" w:rsidR="00757BB1" w:rsidRPr="00D46147" w:rsidRDefault="00757BB1" w:rsidP="00D4614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</w:rPr>
      </w:pPr>
    </w:p>
    <w:p w14:paraId="0FC181AB" w14:textId="77777777" w:rsidR="00757BB1" w:rsidRPr="00D46147" w:rsidRDefault="00757BB1" w:rsidP="00D4614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  <w:r w:rsidRPr="00D46147">
        <w:rPr>
          <w:b/>
          <w:i/>
          <w:color w:val="000000"/>
          <w:sz w:val="20"/>
          <w:szCs w:val="20"/>
        </w:rPr>
        <w:t>Przyjmuję do realizacji</w:t>
      </w:r>
      <w:r w:rsidRPr="00D46147">
        <w:rPr>
          <w:i/>
          <w:color w:val="000000"/>
          <w:sz w:val="20"/>
          <w:szCs w:val="20"/>
        </w:rPr>
        <w:t xml:space="preserve">    (data i</w:t>
      </w:r>
      <w:r w:rsidRPr="00D46147">
        <w:rPr>
          <w:i/>
          <w:color w:val="000000"/>
          <w:sz w:val="20"/>
          <w:szCs w:val="20"/>
          <w:lang w:val="pl-PL"/>
        </w:rPr>
        <w:t xml:space="preserve"> czytelne </w:t>
      </w:r>
      <w:r w:rsidRPr="00D46147">
        <w:rPr>
          <w:i/>
          <w:color w:val="000000"/>
          <w:sz w:val="20"/>
          <w:szCs w:val="20"/>
        </w:rPr>
        <w:t xml:space="preserve"> podpisy osób prowadzących przedmiot w danym roku akademickim)</w:t>
      </w:r>
    </w:p>
    <w:p w14:paraId="0D982B6E" w14:textId="77777777" w:rsidR="00757BB1" w:rsidRPr="00D46147" w:rsidRDefault="00757BB1" w:rsidP="00D4614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</w:p>
    <w:p w14:paraId="21C6D82E" w14:textId="77777777" w:rsidR="00757BB1" w:rsidRPr="00D46147" w:rsidRDefault="00757BB1" w:rsidP="00D4614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</w:p>
    <w:p w14:paraId="64601F8C" w14:textId="77777777" w:rsidR="00757BB1" w:rsidRPr="00D46147" w:rsidRDefault="00757BB1" w:rsidP="00D46147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color w:val="000000"/>
          <w:sz w:val="20"/>
          <w:szCs w:val="20"/>
        </w:rPr>
      </w:pPr>
      <w:r w:rsidRPr="00D46147">
        <w:rPr>
          <w:i/>
          <w:color w:val="000000"/>
          <w:sz w:val="20"/>
          <w:szCs w:val="20"/>
        </w:rPr>
        <w:tab/>
      </w:r>
      <w:r w:rsidRPr="00D46147">
        <w:rPr>
          <w:i/>
          <w:color w:val="000000"/>
          <w:sz w:val="20"/>
          <w:szCs w:val="20"/>
        </w:rPr>
        <w:tab/>
      </w:r>
      <w:r w:rsidRPr="00D46147">
        <w:rPr>
          <w:i/>
          <w:color w:val="000000"/>
          <w:sz w:val="20"/>
          <w:szCs w:val="20"/>
        </w:rPr>
        <w:tab/>
      </w:r>
      <w:r w:rsidRPr="00D46147">
        <w:rPr>
          <w:i/>
          <w:color w:val="000000"/>
          <w:sz w:val="20"/>
          <w:szCs w:val="20"/>
          <w:lang w:val="pl-PL"/>
        </w:rPr>
        <w:t xml:space="preserve">             </w:t>
      </w:r>
      <w:r w:rsidRPr="00D46147">
        <w:rPr>
          <w:i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sectPr w:rsidR="00757BB1" w:rsidRPr="00D46147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2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29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7B18C1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B166E58"/>
    <w:multiLevelType w:val="hybridMultilevel"/>
    <w:tmpl w:val="DC8CA9DC"/>
    <w:lvl w:ilvl="0" w:tplc="A30E0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12EEE"/>
    <w:multiLevelType w:val="hybridMultilevel"/>
    <w:tmpl w:val="4846F8FC"/>
    <w:lvl w:ilvl="0" w:tplc="0415000F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6" w15:restartNumberingAfterBreak="0">
    <w:nsid w:val="29571D1F"/>
    <w:multiLevelType w:val="hybridMultilevel"/>
    <w:tmpl w:val="A75E619E"/>
    <w:lvl w:ilvl="0" w:tplc="9E084764">
      <w:start w:val="1"/>
      <w:numFmt w:val="decimal"/>
      <w:lvlText w:val="%1."/>
      <w:lvlJc w:val="left"/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A079C"/>
    <w:multiLevelType w:val="hybridMultilevel"/>
    <w:tmpl w:val="4D7ACF82"/>
    <w:lvl w:ilvl="0" w:tplc="8CB2FA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E3068D0"/>
    <w:multiLevelType w:val="multilevel"/>
    <w:tmpl w:val="03B6CA1C"/>
    <w:lvl w:ilvl="0">
      <w:start w:val="1"/>
      <w:numFmt w:val="decimal"/>
      <w:lvlText w:val="%1."/>
      <w:lvlJc w:val="left"/>
      <w:rPr>
        <w:rFonts w:ascii="Calibri" w:hAnsi="Calibri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3EFD330F"/>
    <w:multiLevelType w:val="hybridMultilevel"/>
    <w:tmpl w:val="B44A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33E51"/>
    <w:multiLevelType w:val="hybridMultilevel"/>
    <w:tmpl w:val="B1BAC92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F5876FA"/>
    <w:multiLevelType w:val="multilevel"/>
    <w:tmpl w:val="32DA36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24F4D1F"/>
    <w:multiLevelType w:val="hybridMultilevel"/>
    <w:tmpl w:val="BF9669D6"/>
    <w:lvl w:ilvl="0" w:tplc="B65ECF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77914"/>
    <w:multiLevelType w:val="hybridMultilevel"/>
    <w:tmpl w:val="7422D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417B1"/>
    <w:multiLevelType w:val="hybridMultilevel"/>
    <w:tmpl w:val="61F4402A"/>
    <w:lvl w:ilvl="0" w:tplc="A30E0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285343">
    <w:abstractNumId w:val="0"/>
  </w:num>
  <w:num w:numId="2" w16cid:durableId="1124158399">
    <w:abstractNumId w:val="1"/>
  </w:num>
  <w:num w:numId="3" w16cid:durableId="772868837">
    <w:abstractNumId w:val="2"/>
  </w:num>
  <w:num w:numId="4" w16cid:durableId="302200845">
    <w:abstractNumId w:val="3"/>
  </w:num>
  <w:num w:numId="5" w16cid:durableId="342975846">
    <w:abstractNumId w:val="12"/>
  </w:num>
  <w:num w:numId="6" w16cid:durableId="1302417582">
    <w:abstractNumId w:val="5"/>
  </w:num>
  <w:num w:numId="7" w16cid:durableId="1893691442">
    <w:abstractNumId w:val="13"/>
  </w:num>
  <w:num w:numId="8" w16cid:durableId="1792741050">
    <w:abstractNumId w:val="9"/>
  </w:num>
  <w:num w:numId="9" w16cid:durableId="534004115">
    <w:abstractNumId w:val="10"/>
  </w:num>
  <w:num w:numId="10" w16cid:durableId="1991516562">
    <w:abstractNumId w:val="7"/>
  </w:num>
  <w:num w:numId="11" w16cid:durableId="54402816">
    <w:abstractNumId w:val="14"/>
  </w:num>
  <w:num w:numId="12" w16cid:durableId="1051728233">
    <w:abstractNumId w:val="8"/>
  </w:num>
  <w:num w:numId="13" w16cid:durableId="306516106">
    <w:abstractNumId w:val="6"/>
  </w:num>
  <w:num w:numId="14" w16cid:durableId="1220508666">
    <w:abstractNumId w:val="4"/>
  </w:num>
  <w:num w:numId="15" w16cid:durableId="1723830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37F8"/>
    <w:rsid w:val="00044024"/>
    <w:rsid w:val="00055E28"/>
    <w:rsid w:val="000861A7"/>
    <w:rsid w:val="000C5A25"/>
    <w:rsid w:val="001C43E6"/>
    <w:rsid w:val="00293E42"/>
    <w:rsid w:val="00294105"/>
    <w:rsid w:val="002D0BEC"/>
    <w:rsid w:val="00421492"/>
    <w:rsid w:val="00470980"/>
    <w:rsid w:val="004A2F7C"/>
    <w:rsid w:val="0053157E"/>
    <w:rsid w:val="0059250F"/>
    <w:rsid w:val="005B3DAF"/>
    <w:rsid w:val="00611B0C"/>
    <w:rsid w:val="00622266"/>
    <w:rsid w:val="006A563D"/>
    <w:rsid w:val="006E70D6"/>
    <w:rsid w:val="007337F8"/>
    <w:rsid w:val="00757BB1"/>
    <w:rsid w:val="007C2D5A"/>
    <w:rsid w:val="00831DCE"/>
    <w:rsid w:val="00875485"/>
    <w:rsid w:val="00AB4C56"/>
    <w:rsid w:val="00AB76D3"/>
    <w:rsid w:val="00B61139"/>
    <w:rsid w:val="00BD4D8B"/>
    <w:rsid w:val="00C80130"/>
    <w:rsid w:val="00D23A17"/>
    <w:rsid w:val="00D46147"/>
    <w:rsid w:val="00D70DB5"/>
    <w:rsid w:val="00D71D1A"/>
    <w:rsid w:val="00E0589B"/>
    <w:rsid w:val="00E974D3"/>
    <w:rsid w:val="00EF6458"/>
    <w:rsid w:val="00EF6FF1"/>
    <w:rsid w:val="00F3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677E25"/>
  <w15:chartTrackingRefBased/>
  <w15:docId w15:val="{54E7A694-EDFC-9743-9613-55B9461A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D70DB5"/>
    <w:pPr>
      <w:suppressAutoHyphens w:val="0"/>
      <w:ind w:left="720"/>
      <w:contextualSpacing/>
    </w:pPr>
    <w:rPr>
      <w:rFonts w:ascii="Times New Roman" w:eastAsia="Times New Roman" w:hAnsi="Times New Roman" w:cs="Times New Roman"/>
      <w:color w:val="auto"/>
      <w:lang w:val="pl-PL"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31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31DCE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83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Hewlett-Packard Company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5</cp:revision>
  <cp:lastPrinted>2018-11-26T08:08:00Z</cp:lastPrinted>
  <dcterms:created xsi:type="dcterms:W3CDTF">2022-04-25T18:15:00Z</dcterms:created>
  <dcterms:modified xsi:type="dcterms:W3CDTF">2024-01-18T10:39:00Z</dcterms:modified>
</cp:coreProperties>
</file>